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F4" w:rsidRPr="00462FE6" w:rsidRDefault="00445EF4" w:rsidP="00445EF4">
      <w:pPr>
        <w:shd w:val="clear" w:color="auto" w:fill="FFFFFF"/>
        <w:jc w:val="both"/>
        <w:rPr>
          <w:b/>
          <w:bCs w:val="0"/>
          <w:sz w:val="24"/>
        </w:rPr>
      </w:pPr>
    </w:p>
    <w:p w:rsidR="00F0401B" w:rsidRPr="00462FE6" w:rsidRDefault="00F0401B" w:rsidP="00445EF4">
      <w:pPr>
        <w:shd w:val="clear" w:color="auto" w:fill="FFFFFF"/>
        <w:jc w:val="both"/>
        <w:rPr>
          <w:b/>
          <w:bCs w:val="0"/>
          <w:sz w:val="24"/>
        </w:rPr>
      </w:pPr>
    </w:p>
    <w:p w:rsidR="00F0401B" w:rsidRPr="00462FE6" w:rsidRDefault="00F0401B" w:rsidP="00445EF4">
      <w:pPr>
        <w:shd w:val="clear" w:color="auto" w:fill="FFFFFF"/>
        <w:jc w:val="both"/>
        <w:rPr>
          <w:b/>
          <w:bCs w:val="0"/>
          <w:sz w:val="24"/>
        </w:rPr>
      </w:pPr>
    </w:p>
    <w:p w:rsidR="00445EF4" w:rsidRPr="00462FE6" w:rsidRDefault="00445EF4" w:rsidP="00445EF4">
      <w:pPr>
        <w:ind w:left="8496"/>
        <w:rPr>
          <w:sz w:val="24"/>
        </w:rPr>
      </w:pPr>
      <w:r w:rsidRPr="00462FE6">
        <w:rPr>
          <w:b/>
          <w:bCs w:val="0"/>
          <w:sz w:val="24"/>
        </w:rPr>
        <w:t xml:space="preserve">     </w:t>
      </w:r>
      <w:r w:rsidRPr="00462FE6">
        <w:rPr>
          <w:sz w:val="24"/>
        </w:rPr>
        <w:t>Утверждаю:</w:t>
      </w:r>
    </w:p>
    <w:p w:rsidR="00445EF4" w:rsidRPr="00462FE6" w:rsidRDefault="00445EF4" w:rsidP="00445EF4">
      <w:pPr>
        <w:jc w:val="right"/>
        <w:rPr>
          <w:sz w:val="24"/>
        </w:rPr>
      </w:pPr>
      <w:r w:rsidRPr="00462FE6">
        <w:rPr>
          <w:sz w:val="24"/>
        </w:rPr>
        <w:t xml:space="preserve">                                                        Начальник Управления культуры,</w:t>
      </w:r>
    </w:p>
    <w:p w:rsidR="00445EF4" w:rsidRPr="00462FE6" w:rsidRDefault="00445EF4" w:rsidP="00445EF4">
      <w:pPr>
        <w:jc w:val="right"/>
        <w:rPr>
          <w:sz w:val="24"/>
        </w:rPr>
      </w:pPr>
      <w:r w:rsidRPr="00462FE6">
        <w:rPr>
          <w:sz w:val="24"/>
        </w:rPr>
        <w:t xml:space="preserve"> молодежной политики,</w:t>
      </w:r>
    </w:p>
    <w:p w:rsidR="00445EF4" w:rsidRPr="00462FE6" w:rsidRDefault="00445EF4" w:rsidP="00445EF4">
      <w:pPr>
        <w:jc w:val="right"/>
        <w:rPr>
          <w:sz w:val="24"/>
        </w:rPr>
      </w:pPr>
      <w:r w:rsidRPr="00462FE6">
        <w:rPr>
          <w:sz w:val="24"/>
        </w:rPr>
        <w:t xml:space="preserve"> физической культуры и спорта </w:t>
      </w:r>
    </w:p>
    <w:p w:rsidR="00445EF4" w:rsidRPr="00462FE6" w:rsidRDefault="00445EF4" w:rsidP="00445EF4">
      <w:pPr>
        <w:jc w:val="right"/>
        <w:rPr>
          <w:sz w:val="24"/>
        </w:rPr>
      </w:pPr>
      <w:r w:rsidRPr="00462FE6">
        <w:rPr>
          <w:sz w:val="24"/>
        </w:rPr>
        <w:t xml:space="preserve">                                                            администрации Обоянского района</w:t>
      </w:r>
    </w:p>
    <w:p w:rsidR="00445EF4" w:rsidRPr="00462FE6" w:rsidRDefault="00445EF4" w:rsidP="00445EF4">
      <w:pPr>
        <w:jc w:val="right"/>
        <w:rPr>
          <w:sz w:val="24"/>
        </w:rPr>
      </w:pPr>
      <w:r w:rsidRPr="00462FE6">
        <w:rPr>
          <w:sz w:val="24"/>
        </w:rPr>
        <w:t xml:space="preserve">                             Курской области</w:t>
      </w:r>
    </w:p>
    <w:p w:rsidR="00445EF4" w:rsidRPr="00462FE6" w:rsidRDefault="00445EF4" w:rsidP="00445EF4">
      <w:pPr>
        <w:jc w:val="right"/>
        <w:rPr>
          <w:b/>
          <w:i/>
          <w:sz w:val="24"/>
        </w:rPr>
      </w:pPr>
      <w:r w:rsidRPr="00462FE6">
        <w:rPr>
          <w:sz w:val="24"/>
        </w:rPr>
        <w:t xml:space="preserve">                                                                   ________________ Бесчетников Б.И.</w:t>
      </w:r>
      <w:r w:rsidRPr="00462FE6">
        <w:rPr>
          <w:b/>
          <w:i/>
          <w:sz w:val="24"/>
        </w:rPr>
        <w:t xml:space="preserve"> </w:t>
      </w:r>
    </w:p>
    <w:p w:rsidR="00445EF4" w:rsidRPr="00462FE6" w:rsidRDefault="00445EF4" w:rsidP="00445EF4">
      <w:pPr>
        <w:jc w:val="right"/>
        <w:rPr>
          <w:sz w:val="24"/>
        </w:rPr>
      </w:pPr>
    </w:p>
    <w:p w:rsidR="00445EF4" w:rsidRPr="00462FE6" w:rsidRDefault="00445EF4" w:rsidP="00445EF4">
      <w:pPr>
        <w:jc w:val="right"/>
        <w:rPr>
          <w:sz w:val="24"/>
        </w:rPr>
      </w:pPr>
    </w:p>
    <w:p w:rsidR="00445EF4" w:rsidRPr="00462FE6" w:rsidRDefault="00445EF4" w:rsidP="00445EF4">
      <w:pPr>
        <w:rPr>
          <w:sz w:val="24"/>
        </w:rPr>
      </w:pPr>
    </w:p>
    <w:p w:rsidR="00445EF4" w:rsidRPr="00462FE6" w:rsidRDefault="00445EF4" w:rsidP="00445EF4">
      <w:pPr>
        <w:rPr>
          <w:sz w:val="24"/>
        </w:rPr>
      </w:pPr>
    </w:p>
    <w:p w:rsidR="00445EF4" w:rsidRPr="00462FE6" w:rsidRDefault="00445EF4" w:rsidP="00445EF4">
      <w:pPr>
        <w:rPr>
          <w:sz w:val="24"/>
        </w:rPr>
      </w:pPr>
    </w:p>
    <w:p w:rsidR="00445EF4" w:rsidRPr="00462FE6" w:rsidRDefault="00445EF4" w:rsidP="00445EF4">
      <w:pPr>
        <w:rPr>
          <w:sz w:val="24"/>
        </w:rPr>
      </w:pPr>
    </w:p>
    <w:p w:rsidR="00445EF4" w:rsidRDefault="00445EF4" w:rsidP="00445EF4">
      <w:pPr>
        <w:rPr>
          <w:sz w:val="24"/>
        </w:rPr>
      </w:pPr>
    </w:p>
    <w:p w:rsidR="00462FE6" w:rsidRDefault="00462FE6" w:rsidP="00445EF4">
      <w:pPr>
        <w:rPr>
          <w:sz w:val="24"/>
        </w:rPr>
      </w:pPr>
    </w:p>
    <w:p w:rsidR="00462FE6" w:rsidRDefault="00462FE6" w:rsidP="00445EF4">
      <w:pPr>
        <w:rPr>
          <w:sz w:val="24"/>
        </w:rPr>
      </w:pPr>
    </w:p>
    <w:p w:rsidR="00462FE6" w:rsidRDefault="00462FE6" w:rsidP="00445EF4">
      <w:pPr>
        <w:rPr>
          <w:sz w:val="24"/>
        </w:rPr>
      </w:pPr>
    </w:p>
    <w:p w:rsidR="00462FE6" w:rsidRPr="00462FE6" w:rsidRDefault="00462FE6" w:rsidP="00445EF4">
      <w:pPr>
        <w:rPr>
          <w:sz w:val="24"/>
        </w:rPr>
      </w:pPr>
    </w:p>
    <w:p w:rsidR="00445EF4" w:rsidRPr="00462FE6" w:rsidRDefault="00445EF4" w:rsidP="00445EF4">
      <w:pPr>
        <w:rPr>
          <w:sz w:val="24"/>
        </w:rPr>
      </w:pPr>
    </w:p>
    <w:p w:rsidR="00445EF4" w:rsidRPr="00462FE6" w:rsidRDefault="00445EF4" w:rsidP="00445EF4">
      <w:pPr>
        <w:rPr>
          <w:sz w:val="24"/>
        </w:rPr>
      </w:pPr>
    </w:p>
    <w:p w:rsidR="00445EF4" w:rsidRPr="00462FE6" w:rsidRDefault="00445EF4" w:rsidP="00445EF4">
      <w:pPr>
        <w:jc w:val="center"/>
        <w:rPr>
          <w:sz w:val="24"/>
        </w:rPr>
      </w:pPr>
    </w:p>
    <w:p w:rsidR="00445EF4" w:rsidRPr="00462FE6" w:rsidRDefault="00F06550" w:rsidP="00F06550">
      <w:pPr>
        <w:jc w:val="center"/>
        <w:rPr>
          <w:b/>
          <w:i/>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462FE6">
        <w:rPr>
          <w:b/>
          <w:i/>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Аналитический </w:t>
      </w:r>
      <w:r w:rsidR="00445EF4" w:rsidRPr="00462FE6">
        <w:rPr>
          <w:b/>
          <w:i/>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отчет</w:t>
      </w:r>
    </w:p>
    <w:p w:rsidR="00445EF4" w:rsidRPr="00462FE6" w:rsidRDefault="00445EF4" w:rsidP="00445EF4">
      <w:pPr>
        <w:jc w:val="center"/>
        <w:rPr>
          <w:b/>
          <w:i/>
          <w:caps/>
          <w:sz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445EF4" w:rsidRPr="00462FE6" w:rsidRDefault="00445EF4" w:rsidP="00F06550">
      <w:pPr>
        <w:rPr>
          <w:b/>
          <w:i/>
          <w:caps/>
          <w:sz w:val="24"/>
        </w:rPr>
      </w:pPr>
    </w:p>
    <w:p w:rsidR="00445EF4" w:rsidRPr="00462FE6" w:rsidRDefault="00445EF4" w:rsidP="00445EF4">
      <w:pPr>
        <w:jc w:val="center"/>
        <w:rPr>
          <w:b/>
          <w:i/>
          <w:caps/>
          <w:sz w:val="32"/>
          <w:szCs w:val="32"/>
        </w:rPr>
      </w:pPr>
      <w:r w:rsidRPr="00462FE6">
        <w:rPr>
          <w:b/>
          <w:i/>
          <w:sz w:val="32"/>
          <w:szCs w:val="32"/>
        </w:rPr>
        <w:t>МКУК «</w:t>
      </w:r>
      <w:r w:rsidRPr="00462FE6">
        <w:rPr>
          <w:b/>
          <w:i/>
          <w:sz w:val="32"/>
          <w:szCs w:val="32"/>
          <w:u w:val="single"/>
        </w:rPr>
        <w:t>Обоянская межпоселенческая библиотека</w:t>
      </w:r>
      <w:r w:rsidRPr="00462FE6">
        <w:rPr>
          <w:b/>
          <w:i/>
          <w:sz w:val="32"/>
          <w:szCs w:val="32"/>
        </w:rPr>
        <w:t>»</w:t>
      </w:r>
    </w:p>
    <w:p w:rsidR="00445EF4" w:rsidRPr="00462FE6" w:rsidRDefault="00445EF4" w:rsidP="00445EF4">
      <w:pPr>
        <w:jc w:val="center"/>
        <w:rPr>
          <w:b/>
          <w:i/>
          <w:sz w:val="32"/>
          <w:szCs w:val="32"/>
        </w:rPr>
      </w:pPr>
    </w:p>
    <w:p w:rsidR="00445EF4" w:rsidRPr="00462FE6" w:rsidRDefault="005A5312" w:rsidP="00445EF4">
      <w:pPr>
        <w:jc w:val="center"/>
        <w:rPr>
          <w:b/>
          <w:i/>
          <w:sz w:val="32"/>
          <w:szCs w:val="32"/>
        </w:rPr>
      </w:pPr>
      <w:r w:rsidRPr="00462FE6">
        <w:rPr>
          <w:b/>
          <w:i/>
          <w:sz w:val="32"/>
          <w:szCs w:val="32"/>
        </w:rPr>
        <w:t>за 2018</w:t>
      </w:r>
      <w:r w:rsidR="00445EF4" w:rsidRPr="00462FE6">
        <w:rPr>
          <w:b/>
          <w:i/>
          <w:sz w:val="32"/>
          <w:szCs w:val="32"/>
        </w:rPr>
        <w:t xml:space="preserve"> г.</w:t>
      </w:r>
    </w:p>
    <w:p w:rsidR="00445EF4" w:rsidRPr="00462FE6" w:rsidRDefault="00445EF4" w:rsidP="00445EF4">
      <w:pPr>
        <w:jc w:val="center"/>
        <w:rPr>
          <w:caps/>
          <w:sz w:val="32"/>
          <w:szCs w:val="32"/>
        </w:rPr>
      </w:pPr>
    </w:p>
    <w:p w:rsidR="00445EF4" w:rsidRPr="00462FE6" w:rsidRDefault="00445EF4" w:rsidP="00445EF4">
      <w:pPr>
        <w:jc w:val="center"/>
        <w:rPr>
          <w:caps/>
          <w:sz w:val="32"/>
          <w:szCs w:val="32"/>
        </w:rPr>
      </w:pPr>
    </w:p>
    <w:p w:rsidR="00445EF4" w:rsidRPr="00462FE6" w:rsidRDefault="00445EF4" w:rsidP="00445EF4">
      <w:pPr>
        <w:jc w:val="center"/>
        <w:rPr>
          <w:caps/>
          <w:sz w:val="32"/>
          <w:szCs w:val="32"/>
        </w:rPr>
      </w:pPr>
    </w:p>
    <w:p w:rsidR="00445EF4" w:rsidRPr="00462FE6" w:rsidRDefault="00445EF4" w:rsidP="00445EF4">
      <w:pPr>
        <w:jc w:val="center"/>
        <w:rPr>
          <w:caps/>
          <w:sz w:val="24"/>
        </w:rPr>
      </w:pPr>
    </w:p>
    <w:p w:rsidR="00445EF4" w:rsidRPr="00462FE6" w:rsidRDefault="00445EF4" w:rsidP="00445EF4">
      <w:pPr>
        <w:jc w:val="center"/>
        <w:rPr>
          <w:caps/>
          <w:sz w:val="24"/>
        </w:rPr>
      </w:pPr>
    </w:p>
    <w:p w:rsidR="00445EF4" w:rsidRPr="00462FE6" w:rsidRDefault="00445EF4" w:rsidP="00445EF4">
      <w:pPr>
        <w:jc w:val="center"/>
        <w:rPr>
          <w:caps/>
          <w:sz w:val="24"/>
        </w:rPr>
      </w:pPr>
    </w:p>
    <w:p w:rsidR="00445EF4" w:rsidRPr="00462FE6" w:rsidRDefault="00445EF4" w:rsidP="00445EF4">
      <w:pPr>
        <w:jc w:val="center"/>
        <w:rPr>
          <w:caps/>
          <w:sz w:val="24"/>
        </w:rPr>
      </w:pPr>
    </w:p>
    <w:p w:rsidR="00445EF4" w:rsidRPr="00462FE6" w:rsidRDefault="00445EF4" w:rsidP="0034790C">
      <w:pPr>
        <w:rPr>
          <w:caps/>
          <w:sz w:val="24"/>
        </w:rPr>
      </w:pPr>
    </w:p>
    <w:p w:rsidR="00445EF4" w:rsidRPr="00462FE6" w:rsidRDefault="00445EF4" w:rsidP="00445EF4">
      <w:pPr>
        <w:jc w:val="center"/>
        <w:rPr>
          <w:caps/>
          <w:sz w:val="24"/>
        </w:rPr>
      </w:pPr>
    </w:p>
    <w:p w:rsidR="00445EF4" w:rsidRPr="00462FE6" w:rsidRDefault="00445EF4" w:rsidP="00445EF4">
      <w:pPr>
        <w:jc w:val="center"/>
        <w:rPr>
          <w:caps/>
          <w:sz w:val="24"/>
        </w:rPr>
      </w:pPr>
    </w:p>
    <w:p w:rsidR="00445EF4" w:rsidRPr="00462FE6" w:rsidRDefault="00445EF4" w:rsidP="00445EF4">
      <w:pPr>
        <w:jc w:val="right"/>
        <w:rPr>
          <w:b/>
          <w:i/>
          <w:sz w:val="24"/>
        </w:rPr>
      </w:pPr>
      <w:r w:rsidRPr="00462FE6">
        <w:rPr>
          <w:b/>
          <w:i/>
          <w:sz w:val="24"/>
        </w:rPr>
        <w:t>Адрес:</w:t>
      </w:r>
    </w:p>
    <w:p w:rsidR="00445EF4" w:rsidRPr="00462FE6" w:rsidRDefault="00445EF4" w:rsidP="00445EF4">
      <w:pPr>
        <w:jc w:val="right"/>
        <w:rPr>
          <w:b/>
          <w:i/>
          <w:sz w:val="24"/>
        </w:rPr>
      </w:pPr>
      <w:r w:rsidRPr="00462FE6">
        <w:rPr>
          <w:b/>
          <w:i/>
          <w:sz w:val="24"/>
        </w:rPr>
        <w:t>г. Обоянь</w:t>
      </w:r>
    </w:p>
    <w:p w:rsidR="00445EF4" w:rsidRPr="00462FE6" w:rsidRDefault="00445EF4" w:rsidP="00445EF4">
      <w:pPr>
        <w:jc w:val="right"/>
        <w:rPr>
          <w:b/>
          <w:i/>
          <w:sz w:val="24"/>
        </w:rPr>
      </w:pPr>
      <w:r w:rsidRPr="00462FE6">
        <w:rPr>
          <w:b/>
          <w:i/>
          <w:sz w:val="24"/>
        </w:rPr>
        <w:t>ул. Ленина,36</w:t>
      </w:r>
    </w:p>
    <w:p w:rsidR="00445EF4" w:rsidRPr="00462FE6" w:rsidRDefault="00445EF4" w:rsidP="00445EF4">
      <w:pPr>
        <w:jc w:val="right"/>
        <w:rPr>
          <w:b/>
          <w:i/>
          <w:sz w:val="24"/>
        </w:rPr>
      </w:pPr>
      <w:r w:rsidRPr="00462FE6">
        <w:rPr>
          <w:b/>
          <w:i/>
          <w:sz w:val="24"/>
        </w:rPr>
        <w:t>Телефон: 2-17-81</w:t>
      </w:r>
    </w:p>
    <w:p w:rsidR="00445EF4" w:rsidRPr="00462FE6" w:rsidRDefault="00445EF4" w:rsidP="00445EF4">
      <w:pPr>
        <w:jc w:val="right"/>
        <w:rPr>
          <w:b/>
          <w:i/>
          <w:sz w:val="24"/>
        </w:rPr>
      </w:pPr>
    </w:p>
    <w:p w:rsidR="00445EF4" w:rsidRPr="00462FE6" w:rsidRDefault="00445EF4" w:rsidP="00445EF4">
      <w:pPr>
        <w:jc w:val="right"/>
        <w:rPr>
          <w:b/>
          <w:sz w:val="24"/>
        </w:rPr>
      </w:pPr>
    </w:p>
    <w:p w:rsidR="00445EF4" w:rsidRPr="00462FE6" w:rsidRDefault="00445EF4" w:rsidP="00445EF4">
      <w:pPr>
        <w:jc w:val="right"/>
        <w:rPr>
          <w:b/>
          <w:sz w:val="24"/>
        </w:rPr>
      </w:pPr>
    </w:p>
    <w:p w:rsidR="00445EF4" w:rsidRPr="00462FE6" w:rsidRDefault="00445EF4" w:rsidP="00445EF4">
      <w:pPr>
        <w:jc w:val="right"/>
        <w:rPr>
          <w:b/>
          <w:sz w:val="24"/>
        </w:rPr>
      </w:pPr>
    </w:p>
    <w:p w:rsidR="00445EF4" w:rsidRPr="00462FE6" w:rsidRDefault="00445EF4" w:rsidP="00445EF4">
      <w:pPr>
        <w:jc w:val="right"/>
        <w:rPr>
          <w:b/>
          <w:sz w:val="24"/>
        </w:rPr>
      </w:pPr>
    </w:p>
    <w:p w:rsidR="00445EF4" w:rsidRPr="00462FE6" w:rsidRDefault="00445EF4" w:rsidP="0034790C">
      <w:pPr>
        <w:rPr>
          <w:b/>
          <w:sz w:val="24"/>
        </w:rPr>
      </w:pPr>
    </w:p>
    <w:p w:rsidR="00445EF4" w:rsidRPr="00462FE6" w:rsidRDefault="00445EF4" w:rsidP="00445EF4">
      <w:pPr>
        <w:rPr>
          <w:b/>
          <w:sz w:val="24"/>
        </w:rPr>
      </w:pPr>
    </w:p>
    <w:p w:rsidR="00445EF4" w:rsidRPr="00462FE6" w:rsidRDefault="00445EF4" w:rsidP="00445EF4">
      <w:pPr>
        <w:rPr>
          <w:b/>
          <w:sz w:val="24"/>
        </w:rPr>
      </w:pPr>
      <w:r w:rsidRPr="00462FE6">
        <w:rPr>
          <w:b/>
          <w:sz w:val="24"/>
        </w:rPr>
        <w:t xml:space="preserve">                                 </w:t>
      </w:r>
      <w:r w:rsidR="0034790C" w:rsidRPr="00462FE6">
        <w:rPr>
          <w:b/>
          <w:sz w:val="24"/>
        </w:rPr>
        <w:t xml:space="preserve">                        </w:t>
      </w:r>
      <w:r w:rsidRPr="00462FE6">
        <w:rPr>
          <w:b/>
          <w:sz w:val="24"/>
        </w:rPr>
        <w:t xml:space="preserve">    </w:t>
      </w:r>
      <w:proofErr w:type="spellStart"/>
      <w:r w:rsidR="0096139C" w:rsidRPr="00462FE6">
        <w:rPr>
          <w:b/>
          <w:i/>
          <w:sz w:val="24"/>
        </w:rPr>
        <w:t>г</w:t>
      </w:r>
      <w:proofErr w:type="gramStart"/>
      <w:r w:rsidR="0096139C" w:rsidRPr="00462FE6">
        <w:rPr>
          <w:b/>
          <w:i/>
          <w:sz w:val="24"/>
        </w:rPr>
        <w:t>.</w:t>
      </w:r>
      <w:r w:rsidR="005A5312" w:rsidRPr="00462FE6">
        <w:rPr>
          <w:b/>
          <w:i/>
          <w:sz w:val="24"/>
        </w:rPr>
        <w:t>О</w:t>
      </w:r>
      <w:proofErr w:type="gramEnd"/>
      <w:r w:rsidR="005A5312" w:rsidRPr="00462FE6">
        <w:rPr>
          <w:b/>
          <w:i/>
          <w:sz w:val="24"/>
        </w:rPr>
        <w:t>боянь</w:t>
      </w:r>
      <w:proofErr w:type="spellEnd"/>
      <w:r w:rsidR="005A5312" w:rsidRPr="00462FE6">
        <w:rPr>
          <w:b/>
          <w:i/>
          <w:sz w:val="24"/>
        </w:rPr>
        <w:t>, 2018</w:t>
      </w:r>
      <w:r w:rsidRPr="00462FE6">
        <w:rPr>
          <w:b/>
          <w:i/>
          <w:sz w:val="24"/>
        </w:rPr>
        <w:t xml:space="preserve"> г.</w:t>
      </w:r>
    </w:p>
    <w:p w:rsidR="00445EF4" w:rsidRPr="00462FE6" w:rsidRDefault="00445EF4" w:rsidP="00445EF4">
      <w:pPr>
        <w:shd w:val="clear" w:color="auto" w:fill="FFFFFF"/>
        <w:jc w:val="both"/>
        <w:rPr>
          <w:b/>
          <w:bCs w:val="0"/>
          <w:sz w:val="24"/>
        </w:rPr>
      </w:pPr>
    </w:p>
    <w:p w:rsidR="00445EF4" w:rsidRPr="00462FE6" w:rsidRDefault="00445EF4" w:rsidP="007613ED">
      <w:pPr>
        <w:shd w:val="clear" w:color="auto" w:fill="FFFFFF"/>
        <w:rPr>
          <w:b/>
          <w:bCs w:val="0"/>
          <w:sz w:val="24"/>
        </w:rPr>
      </w:pPr>
    </w:p>
    <w:p w:rsidR="00462FE6" w:rsidRDefault="00462FE6" w:rsidP="00445EF4">
      <w:pPr>
        <w:shd w:val="clear" w:color="auto" w:fill="FFFFFF"/>
        <w:jc w:val="center"/>
        <w:rPr>
          <w:b/>
          <w:bCs w:val="0"/>
          <w:sz w:val="24"/>
        </w:rPr>
      </w:pPr>
    </w:p>
    <w:p w:rsidR="00462FE6" w:rsidRDefault="00462FE6" w:rsidP="00445EF4">
      <w:pPr>
        <w:shd w:val="clear" w:color="auto" w:fill="FFFFFF"/>
        <w:jc w:val="center"/>
        <w:rPr>
          <w:b/>
          <w:bCs w:val="0"/>
          <w:sz w:val="24"/>
        </w:rPr>
      </w:pPr>
    </w:p>
    <w:p w:rsidR="00445EF4" w:rsidRPr="00462FE6" w:rsidRDefault="00445EF4" w:rsidP="00445EF4">
      <w:pPr>
        <w:shd w:val="clear" w:color="auto" w:fill="FFFFFF"/>
        <w:jc w:val="center"/>
        <w:rPr>
          <w:b/>
          <w:bCs w:val="0"/>
          <w:sz w:val="24"/>
        </w:rPr>
      </w:pPr>
      <w:r w:rsidRPr="00462FE6">
        <w:rPr>
          <w:b/>
          <w:bCs w:val="0"/>
          <w:sz w:val="24"/>
        </w:rPr>
        <w:lastRenderedPageBreak/>
        <w:t>СОДЕРЖАНИЕ</w:t>
      </w:r>
    </w:p>
    <w:p w:rsidR="00445EF4" w:rsidRPr="00462FE6" w:rsidRDefault="00445EF4" w:rsidP="00445EF4">
      <w:pPr>
        <w:shd w:val="clear" w:color="auto" w:fill="FFFFFF"/>
        <w:jc w:val="both"/>
        <w:rPr>
          <w:b/>
          <w:bCs w:val="0"/>
          <w:sz w:val="24"/>
        </w:rPr>
      </w:pPr>
    </w:p>
    <w:p w:rsidR="00445EF4" w:rsidRPr="00462FE6" w:rsidRDefault="00445EF4" w:rsidP="00445EF4">
      <w:pPr>
        <w:shd w:val="clear" w:color="auto" w:fill="FFFFFF"/>
        <w:jc w:val="both"/>
        <w:rPr>
          <w:b/>
          <w:bCs w:val="0"/>
          <w:sz w:val="24"/>
        </w:rPr>
      </w:pPr>
      <w:r w:rsidRPr="00462FE6">
        <w:rPr>
          <w:b/>
          <w:bCs w:val="0"/>
          <w:sz w:val="24"/>
        </w:rPr>
        <w:t>1.События года</w:t>
      </w:r>
    </w:p>
    <w:p w:rsidR="00445EF4" w:rsidRPr="00462FE6" w:rsidRDefault="00445EF4" w:rsidP="00445EF4">
      <w:pPr>
        <w:shd w:val="clear" w:color="auto" w:fill="FFFFFF"/>
        <w:jc w:val="both"/>
        <w:rPr>
          <w:b/>
          <w:bCs w:val="0"/>
          <w:sz w:val="24"/>
        </w:rPr>
      </w:pPr>
      <w:r w:rsidRPr="00462FE6">
        <w:rPr>
          <w:b/>
          <w:bCs w:val="0"/>
          <w:sz w:val="24"/>
        </w:rPr>
        <w:t xml:space="preserve">2. Библиотечная сеть. </w:t>
      </w:r>
    </w:p>
    <w:p w:rsidR="00445EF4" w:rsidRPr="00462FE6" w:rsidRDefault="00445EF4" w:rsidP="00445EF4">
      <w:pPr>
        <w:shd w:val="clear" w:color="auto" w:fill="FFFFFF"/>
        <w:jc w:val="both"/>
        <w:rPr>
          <w:b/>
          <w:bCs w:val="0"/>
          <w:sz w:val="24"/>
        </w:rPr>
      </w:pPr>
      <w:r w:rsidRPr="00462FE6">
        <w:rPr>
          <w:b/>
          <w:bCs w:val="0"/>
          <w:sz w:val="24"/>
        </w:rPr>
        <w:t>3. Основные статистические показатели</w:t>
      </w:r>
    </w:p>
    <w:p w:rsidR="00445EF4" w:rsidRPr="00462FE6" w:rsidRDefault="00445EF4" w:rsidP="00445EF4">
      <w:pPr>
        <w:rPr>
          <w:b/>
          <w:bCs w:val="0"/>
          <w:sz w:val="24"/>
        </w:rPr>
      </w:pPr>
      <w:r w:rsidRPr="00462FE6">
        <w:rPr>
          <w:b/>
          <w:bCs w:val="0"/>
          <w:sz w:val="24"/>
        </w:rPr>
        <w:t>4. Библиотечные  фонды: формирование, использование, сохранность</w:t>
      </w:r>
    </w:p>
    <w:p w:rsidR="00445EF4" w:rsidRPr="00462FE6" w:rsidRDefault="00445EF4" w:rsidP="00445EF4">
      <w:pPr>
        <w:pStyle w:val="Default"/>
        <w:jc w:val="both"/>
        <w:rPr>
          <w:b/>
          <w:bCs/>
          <w:color w:val="auto"/>
        </w:rPr>
      </w:pPr>
      <w:r w:rsidRPr="00462FE6">
        <w:rPr>
          <w:b/>
          <w:bCs/>
          <w:color w:val="auto"/>
        </w:rPr>
        <w:t xml:space="preserve">5.Электронные ресурсы </w:t>
      </w:r>
    </w:p>
    <w:p w:rsidR="00445EF4" w:rsidRPr="00462FE6" w:rsidRDefault="00445EF4" w:rsidP="00445EF4">
      <w:pPr>
        <w:pStyle w:val="Default"/>
        <w:jc w:val="both"/>
        <w:rPr>
          <w:b/>
          <w:color w:val="auto"/>
        </w:rPr>
      </w:pPr>
      <w:r w:rsidRPr="00462FE6">
        <w:rPr>
          <w:b/>
          <w:bCs/>
          <w:color w:val="auto"/>
        </w:rPr>
        <w:t xml:space="preserve">6. Организация и содержание библиотечного обслуживания пользователей </w:t>
      </w:r>
    </w:p>
    <w:p w:rsidR="00445EF4" w:rsidRPr="00462FE6" w:rsidRDefault="00445EF4" w:rsidP="00445EF4">
      <w:pPr>
        <w:rPr>
          <w:b/>
          <w:sz w:val="24"/>
        </w:rPr>
      </w:pPr>
      <w:r w:rsidRPr="00462FE6">
        <w:rPr>
          <w:b/>
          <w:sz w:val="24"/>
        </w:rPr>
        <w:t xml:space="preserve">7. Справочно-библиографическое, информационное и социально-правовое обслуживание пользователей </w:t>
      </w:r>
    </w:p>
    <w:p w:rsidR="00445EF4" w:rsidRPr="00462FE6" w:rsidRDefault="00445EF4" w:rsidP="00445EF4">
      <w:pPr>
        <w:rPr>
          <w:b/>
          <w:sz w:val="24"/>
        </w:rPr>
      </w:pPr>
      <w:r w:rsidRPr="00462FE6">
        <w:rPr>
          <w:b/>
          <w:sz w:val="24"/>
        </w:rPr>
        <w:t>8. Краеведческая деятельность библиотек</w:t>
      </w:r>
    </w:p>
    <w:p w:rsidR="00445EF4" w:rsidRPr="00462FE6" w:rsidRDefault="00445EF4" w:rsidP="00445EF4">
      <w:pPr>
        <w:pStyle w:val="Default"/>
        <w:jc w:val="both"/>
        <w:rPr>
          <w:b/>
          <w:bCs/>
          <w:color w:val="auto"/>
        </w:rPr>
      </w:pPr>
      <w:r w:rsidRPr="00462FE6">
        <w:rPr>
          <w:b/>
          <w:bCs/>
          <w:color w:val="auto"/>
        </w:rPr>
        <w:t xml:space="preserve">9.  Автоматизация библиотечных процессов </w:t>
      </w:r>
    </w:p>
    <w:p w:rsidR="00445EF4" w:rsidRPr="00462FE6" w:rsidRDefault="00445EF4" w:rsidP="00445EF4">
      <w:pPr>
        <w:rPr>
          <w:b/>
          <w:bCs w:val="0"/>
          <w:sz w:val="24"/>
        </w:rPr>
      </w:pPr>
      <w:r w:rsidRPr="00462FE6">
        <w:rPr>
          <w:b/>
          <w:bCs w:val="0"/>
          <w:sz w:val="24"/>
        </w:rPr>
        <w:t>10.Организационно-методическая деятельность</w:t>
      </w:r>
    </w:p>
    <w:p w:rsidR="00445EF4" w:rsidRPr="00462FE6" w:rsidRDefault="00445EF4" w:rsidP="00445EF4">
      <w:pPr>
        <w:rPr>
          <w:b/>
          <w:bCs w:val="0"/>
          <w:sz w:val="24"/>
        </w:rPr>
      </w:pPr>
      <w:r w:rsidRPr="00462FE6">
        <w:rPr>
          <w:b/>
          <w:bCs w:val="0"/>
          <w:sz w:val="24"/>
        </w:rPr>
        <w:t>10. Издательская деятельность</w:t>
      </w:r>
    </w:p>
    <w:p w:rsidR="00445EF4" w:rsidRPr="00462FE6" w:rsidRDefault="00445EF4" w:rsidP="00445EF4">
      <w:pPr>
        <w:widowControl w:val="0"/>
        <w:shd w:val="clear" w:color="auto" w:fill="FFFFFF"/>
        <w:suppressAutoHyphens/>
        <w:autoSpaceDE w:val="0"/>
        <w:rPr>
          <w:b/>
          <w:sz w:val="24"/>
        </w:rPr>
      </w:pPr>
      <w:r w:rsidRPr="00462FE6">
        <w:rPr>
          <w:b/>
          <w:sz w:val="24"/>
        </w:rPr>
        <w:t xml:space="preserve">11. Маркетинговая деятельность и деятельность по связям с общественностью </w:t>
      </w:r>
    </w:p>
    <w:p w:rsidR="00445EF4" w:rsidRPr="00462FE6" w:rsidRDefault="00445EF4" w:rsidP="00445EF4">
      <w:pPr>
        <w:widowControl w:val="0"/>
        <w:shd w:val="clear" w:color="auto" w:fill="FFFFFF"/>
        <w:suppressAutoHyphens/>
        <w:autoSpaceDE w:val="0"/>
        <w:rPr>
          <w:b/>
          <w:sz w:val="24"/>
        </w:rPr>
      </w:pPr>
      <w:r w:rsidRPr="00462FE6">
        <w:rPr>
          <w:b/>
          <w:bCs w:val="0"/>
          <w:sz w:val="24"/>
        </w:rPr>
        <w:t>11. Библиотечные кадры</w:t>
      </w:r>
    </w:p>
    <w:p w:rsidR="00445EF4" w:rsidRPr="00462FE6" w:rsidRDefault="00445EF4" w:rsidP="00445EF4">
      <w:pPr>
        <w:tabs>
          <w:tab w:val="left" w:pos="2130"/>
        </w:tabs>
        <w:rPr>
          <w:b/>
          <w:bCs w:val="0"/>
          <w:sz w:val="24"/>
        </w:rPr>
      </w:pPr>
      <w:r w:rsidRPr="00462FE6">
        <w:rPr>
          <w:b/>
          <w:bCs w:val="0"/>
          <w:sz w:val="24"/>
        </w:rPr>
        <w:t>12. Материально-технические ресурсы библиотек</w:t>
      </w:r>
    </w:p>
    <w:p w:rsidR="00445EF4" w:rsidRPr="00462FE6" w:rsidRDefault="00445EF4" w:rsidP="00445EF4">
      <w:pPr>
        <w:tabs>
          <w:tab w:val="left" w:pos="2130"/>
        </w:tabs>
        <w:rPr>
          <w:b/>
          <w:bCs w:val="0"/>
          <w:sz w:val="24"/>
        </w:rPr>
      </w:pPr>
      <w:r w:rsidRPr="00462FE6">
        <w:rPr>
          <w:b/>
          <w:bCs w:val="0"/>
          <w:sz w:val="24"/>
        </w:rPr>
        <w:t xml:space="preserve">13. Основные итоги года. </w:t>
      </w:r>
    </w:p>
    <w:p w:rsidR="00445EF4" w:rsidRPr="00462FE6" w:rsidRDefault="00445EF4" w:rsidP="00445EF4">
      <w:pPr>
        <w:shd w:val="clear" w:color="auto" w:fill="FFFFFF"/>
        <w:spacing w:before="154"/>
        <w:ind w:left="715"/>
        <w:jc w:val="center"/>
        <w:rPr>
          <w:b/>
          <w:bCs w:val="0"/>
          <w:sz w:val="24"/>
        </w:rPr>
      </w:pPr>
    </w:p>
    <w:p w:rsidR="00445EF4" w:rsidRPr="00462FE6" w:rsidRDefault="00445EF4" w:rsidP="00445EF4">
      <w:pPr>
        <w:shd w:val="clear" w:color="auto" w:fill="FFFFFF"/>
        <w:spacing w:before="154"/>
        <w:ind w:left="715"/>
        <w:jc w:val="center"/>
        <w:rPr>
          <w:b/>
          <w:bCs w:val="0"/>
          <w:sz w:val="24"/>
        </w:rPr>
      </w:pPr>
    </w:p>
    <w:p w:rsidR="00445EF4" w:rsidRPr="00462FE6" w:rsidRDefault="00445EF4" w:rsidP="00445EF4">
      <w:pPr>
        <w:shd w:val="clear" w:color="auto" w:fill="FFFFFF"/>
        <w:spacing w:before="154"/>
        <w:ind w:left="715"/>
        <w:jc w:val="center"/>
        <w:rPr>
          <w:b/>
          <w:bCs w:val="0"/>
          <w:sz w:val="24"/>
        </w:rPr>
      </w:pPr>
    </w:p>
    <w:p w:rsidR="00445EF4" w:rsidRPr="00462FE6" w:rsidRDefault="00445EF4" w:rsidP="00445EF4">
      <w:pPr>
        <w:shd w:val="clear" w:color="auto" w:fill="FFFFFF"/>
        <w:spacing w:before="154"/>
        <w:ind w:left="715"/>
        <w:jc w:val="center"/>
        <w:rPr>
          <w:b/>
          <w:bCs w:val="0"/>
          <w:sz w:val="24"/>
        </w:rPr>
      </w:pPr>
    </w:p>
    <w:p w:rsidR="00445EF4" w:rsidRPr="00462FE6" w:rsidRDefault="00445EF4" w:rsidP="00445EF4">
      <w:pPr>
        <w:shd w:val="clear" w:color="auto" w:fill="FFFFFF"/>
        <w:spacing w:before="154"/>
        <w:ind w:left="715"/>
        <w:jc w:val="center"/>
        <w:rPr>
          <w:b/>
          <w:bCs w:val="0"/>
          <w:sz w:val="24"/>
        </w:rPr>
      </w:pPr>
    </w:p>
    <w:p w:rsidR="00445EF4" w:rsidRPr="00462FE6" w:rsidRDefault="00445EF4" w:rsidP="00445EF4">
      <w:pPr>
        <w:shd w:val="clear" w:color="auto" w:fill="FFFFFF"/>
        <w:spacing w:before="154"/>
        <w:ind w:left="715"/>
        <w:jc w:val="center"/>
        <w:rPr>
          <w:b/>
          <w:bCs w:val="0"/>
          <w:sz w:val="24"/>
        </w:rPr>
      </w:pPr>
    </w:p>
    <w:p w:rsidR="00445EF4" w:rsidRPr="00462FE6" w:rsidRDefault="00445EF4" w:rsidP="00445EF4">
      <w:pPr>
        <w:shd w:val="clear" w:color="auto" w:fill="FFFFFF"/>
        <w:spacing w:before="154"/>
        <w:ind w:left="715"/>
        <w:jc w:val="center"/>
        <w:rPr>
          <w:b/>
          <w:bCs w:val="0"/>
          <w:sz w:val="24"/>
        </w:rPr>
      </w:pPr>
    </w:p>
    <w:p w:rsidR="00445EF4" w:rsidRPr="00462FE6" w:rsidRDefault="00445EF4" w:rsidP="00445EF4">
      <w:pPr>
        <w:shd w:val="clear" w:color="auto" w:fill="FFFFFF"/>
        <w:spacing w:before="154"/>
        <w:ind w:left="715"/>
        <w:jc w:val="center"/>
        <w:rPr>
          <w:b/>
          <w:bCs w:val="0"/>
          <w:sz w:val="24"/>
        </w:rPr>
      </w:pPr>
    </w:p>
    <w:p w:rsidR="00445EF4" w:rsidRPr="00462FE6" w:rsidRDefault="00445EF4" w:rsidP="00445EF4">
      <w:pPr>
        <w:shd w:val="clear" w:color="auto" w:fill="FFFFFF"/>
        <w:spacing w:before="154"/>
        <w:ind w:left="715"/>
        <w:jc w:val="center"/>
        <w:rPr>
          <w:b/>
          <w:bCs w:val="0"/>
          <w:sz w:val="24"/>
        </w:rPr>
      </w:pPr>
    </w:p>
    <w:p w:rsidR="00445EF4" w:rsidRPr="00462FE6" w:rsidRDefault="00445EF4" w:rsidP="00445EF4">
      <w:pPr>
        <w:shd w:val="clear" w:color="auto" w:fill="FFFFFF"/>
        <w:spacing w:before="154"/>
        <w:ind w:left="715"/>
        <w:jc w:val="center"/>
        <w:rPr>
          <w:b/>
          <w:bCs w:val="0"/>
          <w:sz w:val="24"/>
        </w:rPr>
      </w:pPr>
    </w:p>
    <w:p w:rsidR="00445EF4" w:rsidRPr="00462FE6" w:rsidRDefault="00445EF4" w:rsidP="00445EF4">
      <w:pPr>
        <w:shd w:val="clear" w:color="auto" w:fill="FFFFFF"/>
        <w:spacing w:before="154"/>
        <w:ind w:left="715"/>
        <w:jc w:val="center"/>
        <w:rPr>
          <w:b/>
          <w:bCs w:val="0"/>
          <w:sz w:val="24"/>
        </w:rPr>
      </w:pPr>
    </w:p>
    <w:p w:rsidR="00445EF4" w:rsidRPr="00462FE6" w:rsidRDefault="00445EF4" w:rsidP="00445EF4">
      <w:pPr>
        <w:shd w:val="clear" w:color="auto" w:fill="FFFFFF"/>
        <w:spacing w:before="154"/>
        <w:ind w:left="715"/>
        <w:jc w:val="center"/>
        <w:rPr>
          <w:b/>
          <w:bCs w:val="0"/>
          <w:sz w:val="24"/>
        </w:rPr>
      </w:pPr>
    </w:p>
    <w:p w:rsidR="00445EF4" w:rsidRPr="00462FE6" w:rsidRDefault="00445EF4" w:rsidP="00445EF4">
      <w:pPr>
        <w:shd w:val="clear" w:color="auto" w:fill="FFFFFF"/>
        <w:spacing w:before="154"/>
        <w:ind w:left="715"/>
        <w:jc w:val="center"/>
        <w:rPr>
          <w:b/>
          <w:bCs w:val="0"/>
          <w:sz w:val="24"/>
        </w:rPr>
      </w:pPr>
    </w:p>
    <w:p w:rsidR="00445EF4" w:rsidRPr="00462FE6" w:rsidRDefault="00445EF4" w:rsidP="00445EF4">
      <w:pPr>
        <w:shd w:val="clear" w:color="auto" w:fill="FFFFFF"/>
        <w:spacing w:before="154"/>
        <w:ind w:left="715"/>
        <w:jc w:val="center"/>
        <w:rPr>
          <w:b/>
          <w:bCs w:val="0"/>
          <w:sz w:val="24"/>
        </w:rPr>
      </w:pPr>
    </w:p>
    <w:p w:rsidR="00445EF4" w:rsidRPr="00462FE6" w:rsidRDefault="00445EF4" w:rsidP="00445EF4">
      <w:pPr>
        <w:shd w:val="clear" w:color="auto" w:fill="FFFFFF"/>
        <w:spacing w:before="154"/>
        <w:ind w:left="715"/>
        <w:jc w:val="center"/>
        <w:rPr>
          <w:b/>
          <w:bCs w:val="0"/>
          <w:sz w:val="24"/>
        </w:rPr>
      </w:pPr>
    </w:p>
    <w:p w:rsidR="00445EF4" w:rsidRPr="00462FE6" w:rsidRDefault="00445EF4" w:rsidP="00445EF4">
      <w:pPr>
        <w:shd w:val="clear" w:color="auto" w:fill="FFFFFF"/>
        <w:spacing w:before="154"/>
        <w:ind w:left="715"/>
        <w:jc w:val="center"/>
        <w:rPr>
          <w:b/>
          <w:bCs w:val="0"/>
          <w:sz w:val="24"/>
        </w:rPr>
      </w:pPr>
    </w:p>
    <w:p w:rsidR="00445EF4" w:rsidRPr="00462FE6" w:rsidRDefault="00445EF4" w:rsidP="00445EF4">
      <w:pPr>
        <w:shd w:val="clear" w:color="auto" w:fill="FFFFFF"/>
        <w:spacing w:before="154"/>
        <w:ind w:left="715"/>
        <w:jc w:val="center"/>
        <w:rPr>
          <w:b/>
          <w:bCs w:val="0"/>
          <w:sz w:val="24"/>
        </w:rPr>
      </w:pPr>
    </w:p>
    <w:p w:rsidR="00445EF4" w:rsidRPr="00462FE6" w:rsidRDefault="00445EF4" w:rsidP="007613ED">
      <w:pPr>
        <w:shd w:val="clear" w:color="auto" w:fill="FFFFFF"/>
        <w:spacing w:before="154"/>
        <w:rPr>
          <w:b/>
          <w:bCs w:val="0"/>
          <w:sz w:val="24"/>
        </w:rPr>
      </w:pPr>
    </w:p>
    <w:p w:rsidR="00445EF4" w:rsidRPr="00462FE6" w:rsidRDefault="00445EF4" w:rsidP="00445EF4">
      <w:pPr>
        <w:shd w:val="clear" w:color="auto" w:fill="FFFFFF"/>
        <w:spacing w:before="154"/>
        <w:rPr>
          <w:b/>
          <w:bCs w:val="0"/>
          <w:sz w:val="24"/>
        </w:rPr>
      </w:pPr>
    </w:p>
    <w:p w:rsidR="004C579A" w:rsidRDefault="004C579A" w:rsidP="00445EF4">
      <w:pPr>
        <w:shd w:val="clear" w:color="auto" w:fill="FFFFFF"/>
        <w:spacing w:before="154"/>
        <w:rPr>
          <w:b/>
          <w:bCs w:val="0"/>
          <w:sz w:val="24"/>
        </w:rPr>
      </w:pPr>
    </w:p>
    <w:p w:rsidR="00462FE6" w:rsidRDefault="00462FE6" w:rsidP="00445EF4">
      <w:pPr>
        <w:shd w:val="clear" w:color="auto" w:fill="FFFFFF"/>
        <w:spacing w:before="154"/>
        <w:rPr>
          <w:b/>
          <w:bCs w:val="0"/>
          <w:sz w:val="24"/>
        </w:rPr>
      </w:pPr>
    </w:p>
    <w:p w:rsidR="00462FE6" w:rsidRDefault="00462FE6" w:rsidP="00445EF4">
      <w:pPr>
        <w:shd w:val="clear" w:color="auto" w:fill="FFFFFF"/>
        <w:spacing w:before="154"/>
        <w:rPr>
          <w:b/>
          <w:bCs w:val="0"/>
          <w:sz w:val="24"/>
        </w:rPr>
      </w:pPr>
    </w:p>
    <w:p w:rsidR="00462FE6" w:rsidRDefault="00462FE6" w:rsidP="00445EF4">
      <w:pPr>
        <w:shd w:val="clear" w:color="auto" w:fill="FFFFFF"/>
        <w:spacing w:before="154"/>
        <w:rPr>
          <w:b/>
          <w:bCs w:val="0"/>
          <w:sz w:val="24"/>
        </w:rPr>
      </w:pPr>
    </w:p>
    <w:p w:rsidR="00462FE6" w:rsidRPr="00462FE6" w:rsidRDefault="00462FE6" w:rsidP="00445EF4">
      <w:pPr>
        <w:shd w:val="clear" w:color="auto" w:fill="FFFFFF"/>
        <w:spacing w:before="154"/>
        <w:rPr>
          <w:b/>
          <w:bCs w:val="0"/>
          <w:sz w:val="24"/>
        </w:rPr>
      </w:pPr>
    </w:p>
    <w:p w:rsidR="000309A8" w:rsidRPr="00462FE6" w:rsidRDefault="000309A8" w:rsidP="000309A8">
      <w:pPr>
        <w:shd w:val="clear" w:color="auto" w:fill="FFFFFF"/>
        <w:jc w:val="both"/>
        <w:rPr>
          <w:b/>
          <w:bCs w:val="0"/>
          <w:sz w:val="24"/>
        </w:rPr>
      </w:pPr>
      <w:r w:rsidRPr="00462FE6">
        <w:rPr>
          <w:b/>
          <w:bCs w:val="0"/>
          <w:sz w:val="24"/>
        </w:rPr>
        <w:lastRenderedPageBreak/>
        <w:t>1.События года</w:t>
      </w:r>
    </w:p>
    <w:p w:rsidR="00445EF4" w:rsidRPr="00462FE6" w:rsidRDefault="00445EF4" w:rsidP="00445EF4">
      <w:pPr>
        <w:ind w:firstLine="708"/>
        <w:rPr>
          <w:sz w:val="24"/>
        </w:rPr>
      </w:pPr>
      <w:r w:rsidRPr="00462FE6">
        <w:rPr>
          <w:sz w:val="24"/>
        </w:rPr>
        <w:t>Особенность современной  библиотеки заключается в том, что, будучи открытой, общедоступной, она оказывает услуги максимально широкой аудитории,  поворачивается лицом к самым разным категориям читателей, стремясь, стать центром притяжения общественности.</w:t>
      </w:r>
    </w:p>
    <w:p w:rsidR="00445EF4" w:rsidRPr="00462FE6" w:rsidRDefault="00445EF4" w:rsidP="00445EF4">
      <w:pPr>
        <w:ind w:firstLine="708"/>
        <w:rPr>
          <w:sz w:val="24"/>
        </w:rPr>
      </w:pPr>
      <w:r w:rsidRPr="00462FE6">
        <w:rPr>
          <w:sz w:val="24"/>
        </w:rPr>
        <w:t>Библиотека, являясь для пользователей окном в мир знаний, составляет одну из главнейших предпосылок непрерывного образования, самостоятельного принятие решений и культурного развития личности разных групп населения.</w:t>
      </w:r>
    </w:p>
    <w:p w:rsidR="00445EF4" w:rsidRPr="00462FE6" w:rsidRDefault="00445EF4" w:rsidP="00445EF4">
      <w:pPr>
        <w:ind w:firstLine="708"/>
        <w:rPr>
          <w:sz w:val="24"/>
        </w:rPr>
      </w:pPr>
      <w:r w:rsidRPr="00462FE6">
        <w:rPr>
          <w:sz w:val="24"/>
        </w:rPr>
        <w:t>Когда мы произносим слово «библиотека», то невольно предоставляем себе некое духовное место,  куда можно прийти, где встретишь библиотекаря – человека, который всегда рад помочь в поисках истины или знаний, даст необходимые книги, а если нужно и житейский совет.</w:t>
      </w:r>
    </w:p>
    <w:p w:rsidR="00445EF4" w:rsidRPr="00462FE6" w:rsidRDefault="00846440" w:rsidP="00445EF4">
      <w:pPr>
        <w:ind w:firstLine="709"/>
        <w:contextualSpacing/>
        <w:jc w:val="both"/>
        <w:rPr>
          <w:sz w:val="24"/>
        </w:rPr>
      </w:pPr>
      <w:r w:rsidRPr="00462FE6">
        <w:rPr>
          <w:sz w:val="24"/>
        </w:rPr>
        <w:t xml:space="preserve"> </w:t>
      </w:r>
    </w:p>
    <w:p w:rsidR="00846440" w:rsidRPr="00462FE6" w:rsidRDefault="00846440" w:rsidP="00846440">
      <w:pPr>
        <w:ind w:firstLine="708"/>
        <w:rPr>
          <w:sz w:val="24"/>
        </w:rPr>
      </w:pPr>
      <w:r w:rsidRPr="00462FE6">
        <w:rPr>
          <w:sz w:val="24"/>
        </w:rPr>
        <w:t>2018 год в России был объявлен Годом волонтёра-добровольца. В этом году большое внимание было уделено волонтёрскому движению. Библиотеки призваны   повысить престиж работы добровольцев во всех сферах, благотворительности,   гражданской активности всех россиян, что сделает людей более лояльными и менее равнодушными.</w:t>
      </w:r>
    </w:p>
    <w:p w:rsidR="00846440" w:rsidRPr="00462FE6" w:rsidRDefault="00846440" w:rsidP="00846440">
      <w:pPr>
        <w:pStyle w:val="Default"/>
        <w:ind w:firstLine="708"/>
        <w:jc w:val="both"/>
        <w:rPr>
          <w:color w:val="auto"/>
        </w:rPr>
      </w:pPr>
      <w:r w:rsidRPr="00462FE6">
        <w:rPr>
          <w:color w:val="auto"/>
        </w:rPr>
        <w:t>В библиотеках района были проведены:  час общения и доброты «Передай добро по кругу» /</w:t>
      </w:r>
      <w:proofErr w:type="spellStart"/>
      <w:r w:rsidRPr="00462FE6">
        <w:rPr>
          <w:color w:val="auto"/>
        </w:rPr>
        <w:t>Полукотельниковская</w:t>
      </w:r>
      <w:proofErr w:type="spellEnd"/>
      <w:r w:rsidRPr="00462FE6">
        <w:rPr>
          <w:color w:val="auto"/>
        </w:rPr>
        <w:t>/, акция «Волон</w:t>
      </w:r>
      <w:r w:rsidR="005A1C34">
        <w:rPr>
          <w:color w:val="auto"/>
        </w:rPr>
        <w:t>тёры спешат на помощь книгам» /городской ф</w:t>
      </w:r>
      <w:r w:rsidRPr="00462FE6">
        <w:rPr>
          <w:color w:val="auto"/>
        </w:rPr>
        <w:t xml:space="preserve">илиал библиотеки </w:t>
      </w:r>
      <w:proofErr w:type="spellStart"/>
      <w:r w:rsidRPr="00462FE6">
        <w:rPr>
          <w:color w:val="auto"/>
        </w:rPr>
        <w:t>г</w:t>
      </w:r>
      <w:proofErr w:type="gramStart"/>
      <w:r w:rsidRPr="00462FE6">
        <w:rPr>
          <w:color w:val="auto"/>
        </w:rPr>
        <w:t>.О</w:t>
      </w:r>
      <w:proofErr w:type="gramEnd"/>
      <w:r w:rsidRPr="00462FE6">
        <w:rPr>
          <w:color w:val="auto"/>
        </w:rPr>
        <w:t>бояни</w:t>
      </w:r>
      <w:proofErr w:type="spellEnd"/>
      <w:r w:rsidRPr="00462FE6">
        <w:rPr>
          <w:color w:val="auto"/>
        </w:rPr>
        <w:t>/,  час общения «Волонтёр – это здорово» /Быкановская/, День добра "В мире добрых сказок" /Афанасьевская/ и др.</w:t>
      </w:r>
    </w:p>
    <w:p w:rsidR="008B5989" w:rsidRDefault="008B5989" w:rsidP="00846440">
      <w:pPr>
        <w:ind w:firstLine="708"/>
        <w:rPr>
          <w:sz w:val="24"/>
        </w:rPr>
      </w:pPr>
    </w:p>
    <w:p w:rsidR="00846440" w:rsidRPr="00462FE6" w:rsidRDefault="00846440" w:rsidP="00846440">
      <w:pPr>
        <w:ind w:firstLine="708"/>
        <w:rPr>
          <w:sz w:val="24"/>
        </w:rPr>
      </w:pPr>
      <w:r w:rsidRPr="00462FE6">
        <w:rPr>
          <w:sz w:val="24"/>
        </w:rPr>
        <w:t xml:space="preserve">2018 год – год выборов Президента Российской Федерации. Библиотекари приняли активное внимание в преддверии выборов. Проводили различные мероприятия: часы информации, правовые уроки, дискуссии, правовые игры, часы-размышления. </w:t>
      </w:r>
    </w:p>
    <w:p w:rsidR="00846440" w:rsidRPr="00462FE6" w:rsidRDefault="00846440" w:rsidP="00846440">
      <w:pPr>
        <w:pStyle w:val="Default"/>
        <w:ind w:firstLine="708"/>
        <w:jc w:val="both"/>
        <w:rPr>
          <w:color w:val="auto"/>
        </w:rPr>
      </w:pPr>
      <w:r w:rsidRPr="00462FE6">
        <w:rPr>
          <w:b/>
          <w:color w:val="auto"/>
          <w:shd w:val="clear" w:color="auto" w:fill="FFFFFF"/>
        </w:rPr>
        <w:t>Межпоселенческая библиотека</w:t>
      </w:r>
      <w:r w:rsidRPr="00462FE6">
        <w:rPr>
          <w:color w:val="auto"/>
          <w:shd w:val="clear" w:color="auto" w:fill="FFFFFF"/>
        </w:rPr>
        <w:t xml:space="preserve"> провела час правовых знаний «Выборы – это выбор будущего», </w:t>
      </w:r>
      <w:r w:rsidRPr="00462FE6">
        <w:rPr>
          <w:color w:val="auto"/>
        </w:rPr>
        <w:t xml:space="preserve">день информации «Судьба страны в наших руках» /Библиотека </w:t>
      </w:r>
      <w:proofErr w:type="spellStart"/>
      <w:r w:rsidRPr="00462FE6">
        <w:rPr>
          <w:color w:val="auto"/>
        </w:rPr>
        <w:t>г</w:t>
      </w:r>
      <w:proofErr w:type="gramStart"/>
      <w:r w:rsidRPr="00462FE6">
        <w:rPr>
          <w:color w:val="auto"/>
        </w:rPr>
        <w:t>.О</w:t>
      </w:r>
      <w:proofErr w:type="gramEnd"/>
      <w:r w:rsidRPr="00462FE6">
        <w:rPr>
          <w:color w:val="auto"/>
        </w:rPr>
        <w:t>бояни</w:t>
      </w:r>
      <w:proofErr w:type="spellEnd"/>
      <w:r w:rsidRPr="00462FE6">
        <w:rPr>
          <w:color w:val="auto"/>
        </w:rPr>
        <w:t>/, правовая игра «Что мы знаем о Президенте» /Каменская/.</w:t>
      </w:r>
    </w:p>
    <w:p w:rsidR="00846440" w:rsidRPr="00462FE6" w:rsidRDefault="00846440" w:rsidP="00846440">
      <w:pPr>
        <w:pStyle w:val="western"/>
        <w:shd w:val="clear" w:color="auto" w:fill="FFFFFF"/>
        <w:spacing w:line="240" w:lineRule="auto"/>
        <w:ind w:firstLine="708"/>
        <w:rPr>
          <w:color w:val="auto"/>
        </w:rPr>
      </w:pPr>
      <w:r w:rsidRPr="00462FE6">
        <w:rPr>
          <w:color w:val="auto"/>
        </w:rPr>
        <w:t xml:space="preserve">В этом году была знаменательная дата – 75-летие победы в Курской битве. Библиотеки стремились на своих мероприятиях рассказать об историческом значении Курской битвы, привитие интереса к истории своей Родины, чувства патриотизма, воспитания благодарности к ветеранам войны и тыла. </w:t>
      </w:r>
    </w:p>
    <w:p w:rsidR="00846440" w:rsidRPr="00462FE6" w:rsidRDefault="00846440" w:rsidP="00846440">
      <w:pPr>
        <w:pStyle w:val="Default"/>
        <w:ind w:firstLine="708"/>
        <w:jc w:val="both"/>
        <w:rPr>
          <w:color w:val="auto"/>
        </w:rPr>
      </w:pPr>
      <w:r w:rsidRPr="00462FE6">
        <w:rPr>
          <w:color w:val="auto"/>
        </w:rPr>
        <w:t xml:space="preserve">Широкомасштабная акция «Мы помним, мы гордимся» была проведена Межпоселенческой библиотекой, </w:t>
      </w:r>
      <w:r w:rsidRPr="00462FE6">
        <w:rPr>
          <w:color w:val="auto"/>
          <w:shd w:val="clear" w:color="auto" w:fill="FFFFFF"/>
        </w:rPr>
        <w:t xml:space="preserve"> акция «Мы этой памяти верны» </w:t>
      </w:r>
      <w:r w:rsidRPr="00462FE6">
        <w:rPr>
          <w:b/>
          <w:color w:val="auto"/>
          <w:shd w:val="clear" w:color="auto" w:fill="FFFFFF"/>
        </w:rPr>
        <w:t xml:space="preserve">филиал библиотеки </w:t>
      </w:r>
      <w:proofErr w:type="spellStart"/>
      <w:r w:rsidRPr="00462FE6">
        <w:rPr>
          <w:b/>
          <w:color w:val="auto"/>
          <w:shd w:val="clear" w:color="auto" w:fill="FFFFFF"/>
        </w:rPr>
        <w:t>г</w:t>
      </w:r>
      <w:proofErr w:type="gramStart"/>
      <w:r w:rsidRPr="00462FE6">
        <w:rPr>
          <w:b/>
          <w:color w:val="auto"/>
          <w:shd w:val="clear" w:color="auto" w:fill="FFFFFF"/>
        </w:rPr>
        <w:t>.О</w:t>
      </w:r>
      <w:proofErr w:type="gramEnd"/>
      <w:r w:rsidRPr="00462FE6">
        <w:rPr>
          <w:b/>
          <w:color w:val="auto"/>
          <w:shd w:val="clear" w:color="auto" w:fill="FFFFFF"/>
        </w:rPr>
        <w:t>бояни</w:t>
      </w:r>
      <w:proofErr w:type="spellEnd"/>
      <w:r w:rsidRPr="00462FE6">
        <w:rPr>
          <w:b/>
          <w:color w:val="auto"/>
          <w:shd w:val="clear" w:color="auto" w:fill="FFFFFF"/>
        </w:rPr>
        <w:t xml:space="preserve">, </w:t>
      </w:r>
      <w:r w:rsidRPr="00462FE6">
        <w:rPr>
          <w:color w:val="auto"/>
        </w:rPr>
        <w:t>акция «Никто не забыт, ничто не забыто» Мало</w:t>
      </w:r>
      <w:r w:rsidR="005A1C34">
        <w:rPr>
          <w:color w:val="auto"/>
        </w:rPr>
        <w:t>-</w:t>
      </w:r>
      <w:proofErr w:type="spellStart"/>
      <w:r w:rsidRPr="00462FE6">
        <w:rPr>
          <w:color w:val="auto"/>
        </w:rPr>
        <w:t>крюковская</w:t>
      </w:r>
      <w:proofErr w:type="spellEnd"/>
      <w:r w:rsidRPr="00462FE6">
        <w:rPr>
          <w:color w:val="auto"/>
        </w:rPr>
        <w:t xml:space="preserve"> библиотека</w:t>
      </w:r>
      <w:r w:rsidR="004C579A" w:rsidRPr="00462FE6">
        <w:rPr>
          <w:color w:val="auto"/>
        </w:rPr>
        <w:t xml:space="preserve"> (м)</w:t>
      </w:r>
      <w:r w:rsidRPr="00462FE6">
        <w:rPr>
          <w:color w:val="auto"/>
        </w:rPr>
        <w:t>.</w:t>
      </w:r>
    </w:p>
    <w:p w:rsidR="00846440" w:rsidRPr="00462FE6" w:rsidRDefault="00846440" w:rsidP="00846440">
      <w:pPr>
        <w:pStyle w:val="Default"/>
        <w:ind w:firstLine="708"/>
        <w:jc w:val="both"/>
        <w:rPr>
          <w:color w:val="auto"/>
        </w:rPr>
      </w:pPr>
      <w:r w:rsidRPr="00462FE6">
        <w:rPr>
          <w:color w:val="auto"/>
        </w:rPr>
        <w:t>Различные мероприятия: вечер-реквием «Мы не забудем Курскую  дугу, но трижды враг её не позабудет…»» ДБ, литературно-музыкальный час «Вечной памятью живы» Усланская библиотека</w:t>
      </w:r>
      <w:r w:rsidR="004C579A" w:rsidRPr="00462FE6">
        <w:rPr>
          <w:color w:val="auto"/>
        </w:rPr>
        <w:t xml:space="preserve"> (м).</w:t>
      </w:r>
      <w:r w:rsidRPr="00462FE6">
        <w:rPr>
          <w:color w:val="auto"/>
        </w:rPr>
        <w:t xml:space="preserve"> </w:t>
      </w:r>
    </w:p>
    <w:p w:rsidR="00846440" w:rsidRPr="00462FE6" w:rsidRDefault="00846440" w:rsidP="008B5989">
      <w:pPr>
        <w:pStyle w:val="Default"/>
        <w:ind w:firstLine="708"/>
        <w:jc w:val="both"/>
        <w:rPr>
          <w:color w:val="auto"/>
          <w:shd w:val="clear" w:color="auto" w:fill="FFFFFF"/>
        </w:rPr>
      </w:pPr>
      <w:r w:rsidRPr="00462FE6">
        <w:rPr>
          <w:color w:val="auto"/>
        </w:rPr>
        <w:t xml:space="preserve">В этом году наша страна отмечала 100-летие рождения Комсомола. </w:t>
      </w:r>
      <w:r w:rsidRPr="00462FE6">
        <w:rPr>
          <w:color w:val="auto"/>
          <w:shd w:val="clear" w:color="auto" w:fill="FFFFFF"/>
        </w:rPr>
        <w:t>Библиотеки</w:t>
      </w:r>
      <w:r w:rsidRPr="00462FE6">
        <w:rPr>
          <w:color w:val="auto"/>
          <w:shd w:val="clear" w:color="auto" w:fill="FFFFFF"/>
        </w:rPr>
        <w:tab/>
        <w:t>содействовали:</w:t>
      </w:r>
      <w:r w:rsidRPr="00462FE6">
        <w:rPr>
          <w:color w:val="auto"/>
        </w:rPr>
        <w:t xml:space="preserve"> </w:t>
      </w:r>
      <w:r w:rsidRPr="00462FE6">
        <w:rPr>
          <w:color w:val="auto"/>
          <w:shd w:val="clear" w:color="auto" w:fill="FFFFFF"/>
        </w:rPr>
        <w:t>усилению патриотического, правового и трудового воспитания юношества;</w:t>
      </w:r>
      <w:r w:rsidRPr="00462FE6">
        <w:rPr>
          <w:color w:val="auto"/>
        </w:rPr>
        <w:t xml:space="preserve"> </w:t>
      </w:r>
      <w:r w:rsidRPr="00462FE6">
        <w:rPr>
          <w:color w:val="auto"/>
          <w:shd w:val="clear" w:color="auto" w:fill="FFFFFF"/>
        </w:rPr>
        <w:t>повышению творческой активности молодежи в решении актуальных экономических,  культурных и нравственных проблем; пропаганде и внедрению здорового образа жизни; совершенствованию нравственного и физического воспитания детей и юношества. В библиотеках были проведены следующие мероприятия: кинолекторий «Комсомол моя судьба» Афанасьевская библиотека совместно с ДК, час истории «Комсомол  в истории села» Гридасовская библиотека, вечер воспоминаний  «Комсомольская юность моя» Бушменская.</w:t>
      </w:r>
    </w:p>
    <w:p w:rsidR="00846440" w:rsidRPr="00462FE6" w:rsidRDefault="00846440" w:rsidP="00846440">
      <w:pPr>
        <w:pStyle w:val="Default"/>
        <w:ind w:firstLine="708"/>
        <w:jc w:val="both"/>
        <w:rPr>
          <w:color w:val="auto"/>
          <w:shd w:val="clear" w:color="auto" w:fill="FFFFFF"/>
        </w:rPr>
      </w:pPr>
    </w:p>
    <w:p w:rsidR="00846440" w:rsidRPr="00462FE6" w:rsidRDefault="00846440" w:rsidP="00846440">
      <w:pPr>
        <w:pStyle w:val="Default"/>
        <w:ind w:firstLine="708"/>
        <w:jc w:val="both"/>
        <w:rPr>
          <w:color w:val="auto"/>
          <w:shd w:val="clear" w:color="auto" w:fill="FFFFFF"/>
        </w:rPr>
      </w:pPr>
      <w:r w:rsidRPr="00462FE6">
        <w:rPr>
          <w:color w:val="auto"/>
          <w:shd w:val="clear" w:color="auto" w:fill="FFFFFF"/>
        </w:rPr>
        <w:t>Много внимания в библиотеках было уделено по продвижению чтения. В связи с 200-летним юбилеев И.С. Тургенева Межпоселенческая библиотека провела Библионочь «Магия книги по творчеству И.С. Тургенева». К этой акции присоединились многие библиотеки: ДБ, Рыбино-Будская, Каменская, Стрелецкая и другие (11 библиотек).</w:t>
      </w:r>
    </w:p>
    <w:p w:rsidR="00846440" w:rsidRPr="00462FE6" w:rsidRDefault="00846440" w:rsidP="00846440">
      <w:pPr>
        <w:pStyle w:val="Default"/>
        <w:ind w:firstLine="708"/>
        <w:jc w:val="both"/>
        <w:rPr>
          <w:color w:val="auto"/>
        </w:rPr>
      </w:pPr>
      <w:r w:rsidRPr="00462FE6">
        <w:rPr>
          <w:color w:val="auto"/>
        </w:rPr>
        <w:t xml:space="preserve">Библиотеки района присоединились к Всероссийской акции «Пока в России Пушкин длится» </w:t>
      </w:r>
    </w:p>
    <w:p w:rsidR="00846440" w:rsidRPr="00462FE6" w:rsidRDefault="00846440" w:rsidP="00846440">
      <w:pPr>
        <w:pStyle w:val="Default"/>
        <w:ind w:firstLine="708"/>
        <w:jc w:val="both"/>
        <w:rPr>
          <w:color w:val="auto"/>
        </w:rPr>
      </w:pPr>
      <w:r w:rsidRPr="00462FE6">
        <w:rPr>
          <w:color w:val="auto"/>
        </w:rPr>
        <w:t>Много мероприятий было посвящено юбилейным датам Ф. Тютчеву, Л.</w:t>
      </w:r>
      <w:r w:rsidR="005A1C34">
        <w:rPr>
          <w:color w:val="auto"/>
        </w:rPr>
        <w:t xml:space="preserve"> </w:t>
      </w:r>
      <w:r w:rsidRPr="00462FE6">
        <w:rPr>
          <w:color w:val="auto"/>
        </w:rPr>
        <w:t>Толстому, В.</w:t>
      </w:r>
      <w:r w:rsidR="005A1C34">
        <w:rPr>
          <w:color w:val="auto"/>
        </w:rPr>
        <w:t xml:space="preserve"> </w:t>
      </w:r>
      <w:r w:rsidRPr="00462FE6">
        <w:rPr>
          <w:color w:val="auto"/>
        </w:rPr>
        <w:t>Высоцкому, В. Пикулю.</w:t>
      </w:r>
    </w:p>
    <w:p w:rsidR="00846440" w:rsidRPr="00462FE6" w:rsidRDefault="00846440" w:rsidP="00846440">
      <w:pPr>
        <w:pStyle w:val="Default"/>
        <w:ind w:firstLine="708"/>
        <w:jc w:val="both"/>
        <w:rPr>
          <w:color w:val="auto"/>
        </w:rPr>
      </w:pPr>
      <w:r w:rsidRPr="00462FE6">
        <w:rPr>
          <w:color w:val="auto"/>
        </w:rPr>
        <w:lastRenderedPageBreak/>
        <w:t>Для библиотекарей Обоянского района была проведена встреча с поэтом, нашим земляком Анатолием  Антоновичем Селивановым, презентация сборника «По воле судьбы».</w:t>
      </w:r>
    </w:p>
    <w:p w:rsidR="00846440" w:rsidRPr="00462FE6" w:rsidRDefault="00846440" w:rsidP="00846440">
      <w:pPr>
        <w:pStyle w:val="Default"/>
        <w:ind w:firstLine="708"/>
        <w:jc w:val="both"/>
        <w:rPr>
          <w:color w:val="auto"/>
        </w:rPr>
      </w:pPr>
      <w:r w:rsidRPr="00462FE6">
        <w:rPr>
          <w:color w:val="auto"/>
        </w:rPr>
        <w:t>18 сентября был объявлен Единый день писателя, посвященный 100-летию со дня рождения А.И.</w:t>
      </w:r>
      <w:r w:rsidR="005A1C34">
        <w:rPr>
          <w:color w:val="auto"/>
        </w:rPr>
        <w:t xml:space="preserve"> </w:t>
      </w:r>
      <w:r w:rsidRPr="00462FE6">
        <w:rPr>
          <w:color w:val="auto"/>
        </w:rPr>
        <w:t xml:space="preserve">Солженицына. </w:t>
      </w:r>
      <w:proofErr w:type="gramStart"/>
      <w:r w:rsidRPr="00462FE6">
        <w:rPr>
          <w:color w:val="auto"/>
        </w:rPr>
        <w:t xml:space="preserve">В библиотеках были проведены: литературный портрет «Как пламень, русский ум опасен…» МБ,  литературный час «Великий гражданин и писатель – Солженицын» Каменская, литературный вечер «По страницам великой жизни»  </w:t>
      </w:r>
      <w:r w:rsidRPr="00462FE6">
        <w:rPr>
          <w:b/>
          <w:color w:val="auto"/>
        </w:rPr>
        <w:t>Библиотеки г. Обоянь</w:t>
      </w:r>
      <w:r w:rsidRPr="00462FE6">
        <w:rPr>
          <w:color w:val="auto"/>
        </w:rPr>
        <w:t>.</w:t>
      </w:r>
      <w:proofErr w:type="gramEnd"/>
    </w:p>
    <w:p w:rsidR="00846440" w:rsidRPr="00462FE6" w:rsidRDefault="00846440" w:rsidP="00445EF4">
      <w:pPr>
        <w:ind w:firstLine="709"/>
        <w:contextualSpacing/>
        <w:jc w:val="both"/>
        <w:rPr>
          <w:sz w:val="24"/>
        </w:rPr>
      </w:pPr>
    </w:p>
    <w:p w:rsidR="00445EF4" w:rsidRPr="00462FE6" w:rsidRDefault="00445EF4" w:rsidP="00445EF4">
      <w:pPr>
        <w:jc w:val="both"/>
        <w:rPr>
          <w:sz w:val="24"/>
        </w:rPr>
      </w:pPr>
      <w:r w:rsidRPr="00462FE6">
        <w:rPr>
          <w:sz w:val="24"/>
        </w:rPr>
        <w:tab/>
        <w:t>Также перед библиотеками района стаяли такие задачи, как выполнение основных показателей работы, привлечение новых пользователей в библиотеку; обеспечение доступности, оперативности и комфортности получения  информации.</w:t>
      </w:r>
    </w:p>
    <w:p w:rsidR="00445EF4" w:rsidRPr="00462FE6" w:rsidRDefault="00445EF4" w:rsidP="00445EF4">
      <w:pPr>
        <w:jc w:val="both"/>
        <w:rPr>
          <w:sz w:val="24"/>
        </w:rPr>
      </w:pPr>
      <w:r w:rsidRPr="00462FE6">
        <w:rPr>
          <w:sz w:val="24"/>
        </w:rPr>
        <w:tab/>
        <w:t xml:space="preserve">Библиотеки вели работу по всем направлениям: </w:t>
      </w:r>
      <w:r w:rsidR="0009241A" w:rsidRPr="00462FE6">
        <w:rPr>
          <w:sz w:val="24"/>
        </w:rPr>
        <w:t>духовно-нравственное,</w:t>
      </w:r>
      <w:r w:rsidRPr="00462FE6">
        <w:rPr>
          <w:sz w:val="24"/>
        </w:rPr>
        <w:t xml:space="preserve"> патр</w:t>
      </w:r>
      <w:r w:rsidR="0009241A" w:rsidRPr="00462FE6">
        <w:rPr>
          <w:sz w:val="24"/>
        </w:rPr>
        <w:t>иотическое</w:t>
      </w:r>
      <w:r w:rsidRPr="00462FE6">
        <w:rPr>
          <w:sz w:val="24"/>
        </w:rPr>
        <w:t xml:space="preserve">, краеведческое, </w:t>
      </w:r>
      <w:r w:rsidR="0009241A" w:rsidRPr="00462FE6">
        <w:rPr>
          <w:sz w:val="24"/>
        </w:rPr>
        <w:t xml:space="preserve">экологическое, </w:t>
      </w:r>
      <w:r w:rsidR="00754620" w:rsidRPr="00462FE6">
        <w:rPr>
          <w:sz w:val="24"/>
        </w:rPr>
        <w:t xml:space="preserve">пропаганда здорового образа жизни, </w:t>
      </w:r>
      <w:r w:rsidRPr="00462FE6">
        <w:rPr>
          <w:sz w:val="24"/>
        </w:rPr>
        <w:t>продвижение книги и чтения и др</w:t>
      </w:r>
      <w:r w:rsidR="00754620" w:rsidRPr="00462FE6">
        <w:rPr>
          <w:sz w:val="24"/>
        </w:rPr>
        <w:t>угое</w:t>
      </w:r>
      <w:r w:rsidRPr="00462FE6">
        <w:rPr>
          <w:sz w:val="24"/>
        </w:rPr>
        <w:t>.</w:t>
      </w:r>
    </w:p>
    <w:p w:rsidR="00445EF4" w:rsidRPr="00462FE6" w:rsidRDefault="00445EF4" w:rsidP="00445EF4">
      <w:pPr>
        <w:shd w:val="clear" w:color="auto" w:fill="FFFFFF"/>
        <w:spacing w:before="154"/>
        <w:rPr>
          <w:b/>
          <w:bCs w:val="0"/>
          <w:sz w:val="24"/>
        </w:rPr>
      </w:pPr>
      <w:r w:rsidRPr="00462FE6">
        <w:rPr>
          <w:b/>
          <w:bCs w:val="0"/>
          <w:sz w:val="24"/>
        </w:rPr>
        <w:t xml:space="preserve">                                                     1.</w:t>
      </w:r>
      <w:r w:rsidR="00E56308">
        <w:rPr>
          <w:b/>
          <w:bCs w:val="0"/>
          <w:sz w:val="24"/>
        </w:rPr>
        <w:t>1</w:t>
      </w:r>
      <w:r w:rsidRPr="00462FE6">
        <w:rPr>
          <w:b/>
          <w:bCs w:val="0"/>
          <w:sz w:val="24"/>
        </w:rPr>
        <w:t xml:space="preserve"> ОБЩИЕ СВЕДЕНИЯ</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5"/>
        <w:gridCol w:w="4363"/>
      </w:tblGrid>
      <w:tr w:rsidR="00210C55" w:rsidRPr="00462FE6" w:rsidTr="00085E57">
        <w:tc>
          <w:tcPr>
            <w:tcW w:w="5865" w:type="dxa"/>
          </w:tcPr>
          <w:p w:rsidR="00445EF4" w:rsidRPr="00462FE6" w:rsidRDefault="00445EF4" w:rsidP="00085E57">
            <w:pPr>
              <w:spacing w:before="154"/>
              <w:rPr>
                <w:bCs w:val="0"/>
                <w:sz w:val="24"/>
              </w:rPr>
            </w:pPr>
            <w:r w:rsidRPr="00462FE6">
              <w:rPr>
                <w:bCs w:val="0"/>
                <w:sz w:val="24"/>
              </w:rPr>
              <w:t>Полное наименование учреждения в соответствии с  Уставом</w:t>
            </w:r>
          </w:p>
        </w:tc>
        <w:tc>
          <w:tcPr>
            <w:tcW w:w="4363" w:type="dxa"/>
          </w:tcPr>
          <w:p w:rsidR="00445EF4" w:rsidRPr="00462FE6" w:rsidRDefault="00445EF4" w:rsidP="00085E57">
            <w:pPr>
              <w:spacing w:before="154"/>
              <w:rPr>
                <w:bCs w:val="0"/>
                <w:sz w:val="24"/>
              </w:rPr>
            </w:pPr>
            <w:r w:rsidRPr="00462FE6">
              <w:rPr>
                <w:bCs w:val="0"/>
                <w:sz w:val="24"/>
              </w:rPr>
              <w:t>Муниципальное Казённое Учреждение Культуры Обоянская межпоселенческая библиотека</w:t>
            </w:r>
          </w:p>
          <w:p w:rsidR="00445EF4" w:rsidRPr="00462FE6" w:rsidRDefault="00445EF4" w:rsidP="00085E57">
            <w:pPr>
              <w:spacing w:before="154"/>
              <w:rPr>
                <w:b/>
                <w:bCs w:val="0"/>
                <w:sz w:val="24"/>
              </w:rPr>
            </w:pPr>
          </w:p>
        </w:tc>
      </w:tr>
      <w:tr w:rsidR="00210C55" w:rsidRPr="00462FE6" w:rsidTr="00085E57">
        <w:tc>
          <w:tcPr>
            <w:tcW w:w="5865" w:type="dxa"/>
          </w:tcPr>
          <w:p w:rsidR="00445EF4" w:rsidRPr="00462FE6" w:rsidRDefault="00445EF4" w:rsidP="00085E57">
            <w:pPr>
              <w:spacing w:before="100" w:beforeAutospacing="1" w:after="100" w:afterAutospacing="1"/>
              <w:rPr>
                <w:bCs w:val="0"/>
                <w:sz w:val="24"/>
              </w:rPr>
            </w:pPr>
            <w:r w:rsidRPr="00462FE6">
              <w:rPr>
                <w:bCs w:val="0"/>
                <w:sz w:val="24"/>
              </w:rPr>
              <w:t>Почтовый адрес (</w:t>
            </w:r>
            <w:r w:rsidRPr="00462FE6">
              <w:rPr>
                <w:bCs w:val="0"/>
                <w:iCs w:val="0"/>
                <w:sz w:val="24"/>
              </w:rPr>
              <w:t>индекс, район, населенный пункт, улица, дом)</w:t>
            </w:r>
          </w:p>
        </w:tc>
        <w:tc>
          <w:tcPr>
            <w:tcW w:w="4363" w:type="dxa"/>
          </w:tcPr>
          <w:p w:rsidR="00445EF4" w:rsidRPr="00462FE6" w:rsidRDefault="00445EF4" w:rsidP="00085E57">
            <w:pPr>
              <w:spacing w:before="154"/>
              <w:rPr>
                <w:bCs w:val="0"/>
                <w:sz w:val="24"/>
              </w:rPr>
            </w:pPr>
            <w:r w:rsidRPr="00462FE6">
              <w:rPr>
                <w:bCs w:val="0"/>
                <w:sz w:val="24"/>
              </w:rPr>
              <w:t xml:space="preserve">306230 Курская </w:t>
            </w:r>
            <w:proofErr w:type="spellStart"/>
            <w:r w:rsidRPr="00462FE6">
              <w:rPr>
                <w:bCs w:val="0"/>
                <w:sz w:val="24"/>
              </w:rPr>
              <w:t>обл</w:t>
            </w:r>
            <w:proofErr w:type="spellEnd"/>
            <w:r w:rsidRPr="00462FE6">
              <w:rPr>
                <w:bCs w:val="0"/>
                <w:sz w:val="24"/>
              </w:rPr>
              <w:t xml:space="preserve">, </w:t>
            </w:r>
            <w:proofErr w:type="spellStart"/>
            <w:r w:rsidRPr="00462FE6">
              <w:rPr>
                <w:bCs w:val="0"/>
                <w:sz w:val="24"/>
              </w:rPr>
              <w:t>г</w:t>
            </w:r>
            <w:proofErr w:type="gramStart"/>
            <w:r w:rsidRPr="00462FE6">
              <w:rPr>
                <w:bCs w:val="0"/>
                <w:sz w:val="24"/>
              </w:rPr>
              <w:t>.О</w:t>
            </w:r>
            <w:proofErr w:type="gramEnd"/>
            <w:r w:rsidRPr="00462FE6">
              <w:rPr>
                <w:bCs w:val="0"/>
                <w:sz w:val="24"/>
              </w:rPr>
              <w:t>боянь</w:t>
            </w:r>
            <w:proofErr w:type="spellEnd"/>
            <w:r w:rsidRPr="00462FE6">
              <w:rPr>
                <w:bCs w:val="0"/>
                <w:sz w:val="24"/>
              </w:rPr>
              <w:t xml:space="preserve">, </w:t>
            </w:r>
            <w:proofErr w:type="spellStart"/>
            <w:r w:rsidRPr="00462FE6">
              <w:rPr>
                <w:bCs w:val="0"/>
                <w:sz w:val="24"/>
              </w:rPr>
              <w:t>ул.Ленина</w:t>
            </w:r>
            <w:proofErr w:type="spellEnd"/>
            <w:r w:rsidRPr="00462FE6">
              <w:rPr>
                <w:bCs w:val="0"/>
                <w:sz w:val="24"/>
              </w:rPr>
              <w:t>, д.36</w:t>
            </w:r>
          </w:p>
        </w:tc>
      </w:tr>
      <w:tr w:rsidR="00210C55" w:rsidRPr="00462FE6" w:rsidTr="00085E57">
        <w:tc>
          <w:tcPr>
            <w:tcW w:w="5865" w:type="dxa"/>
          </w:tcPr>
          <w:p w:rsidR="00445EF4" w:rsidRPr="00462FE6" w:rsidRDefault="00445EF4" w:rsidP="00085E57">
            <w:pPr>
              <w:spacing w:before="154"/>
              <w:rPr>
                <w:bCs w:val="0"/>
                <w:sz w:val="24"/>
              </w:rPr>
            </w:pPr>
            <w:r w:rsidRPr="00462FE6">
              <w:rPr>
                <w:bCs w:val="0"/>
                <w:sz w:val="24"/>
              </w:rPr>
              <w:t xml:space="preserve">Адрес эл. почты, адрес </w:t>
            </w:r>
            <w:r w:rsidRPr="00462FE6">
              <w:rPr>
                <w:bCs w:val="0"/>
                <w:sz w:val="24"/>
                <w:lang w:val="en-US"/>
              </w:rPr>
              <w:t>web</w:t>
            </w:r>
            <w:r w:rsidRPr="00462FE6">
              <w:rPr>
                <w:bCs w:val="0"/>
                <w:sz w:val="24"/>
              </w:rPr>
              <w:t>-сайта, телефон (с кодом), ссылки на страницы в социальных сетях</w:t>
            </w:r>
          </w:p>
        </w:tc>
        <w:tc>
          <w:tcPr>
            <w:tcW w:w="4363" w:type="dxa"/>
          </w:tcPr>
          <w:p w:rsidR="00445EF4" w:rsidRPr="00462FE6" w:rsidRDefault="007A7DBA" w:rsidP="00085E57">
            <w:pPr>
              <w:spacing w:before="154"/>
              <w:rPr>
                <w:bCs w:val="0"/>
                <w:sz w:val="24"/>
              </w:rPr>
            </w:pPr>
            <w:hyperlink r:id="rId9" w:history="1">
              <w:r w:rsidR="00445EF4" w:rsidRPr="00462FE6">
                <w:rPr>
                  <w:rStyle w:val="af"/>
                  <w:rFonts w:ascii="Tahoma" w:hAnsi="Tahoma" w:cs="Tahoma"/>
                  <w:i/>
                  <w:iCs w:val="0"/>
                  <w:color w:val="auto"/>
                  <w:sz w:val="24"/>
                  <w:shd w:val="clear" w:color="auto" w:fill="FBFBF9"/>
                </w:rPr>
                <w:t>OboynBiblioteka@yandex.ru</w:t>
              </w:r>
            </w:hyperlink>
          </w:p>
          <w:p w:rsidR="00445EF4" w:rsidRPr="00462FE6" w:rsidRDefault="00445EF4" w:rsidP="00085E57">
            <w:pPr>
              <w:spacing w:before="154"/>
              <w:rPr>
                <w:bCs w:val="0"/>
                <w:sz w:val="24"/>
              </w:rPr>
            </w:pPr>
            <w:proofErr w:type="spellStart"/>
            <w:r w:rsidRPr="00462FE6">
              <w:rPr>
                <w:bCs w:val="0"/>
                <w:sz w:val="24"/>
              </w:rPr>
              <w:t>мбиблиотека</w:t>
            </w:r>
            <w:proofErr w:type="gramStart"/>
            <w:r w:rsidRPr="00462FE6">
              <w:rPr>
                <w:bCs w:val="0"/>
                <w:sz w:val="24"/>
              </w:rPr>
              <w:t>.р</w:t>
            </w:r>
            <w:proofErr w:type="gramEnd"/>
            <w:r w:rsidRPr="00462FE6">
              <w:rPr>
                <w:bCs w:val="0"/>
                <w:sz w:val="24"/>
              </w:rPr>
              <w:t>ф</w:t>
            </w:r>
            <w:proofErr w:type="spellEnd"/>
            <w:r w:rsidRPr="00462FE6">
              <w:rPr>
                <w:bCs w:val="0"/>
                <w:sz w:val="24"/>
              </w:rPr>
              <w:t xml:space="preserve"> 8 (47234) 2-17-81</w:t>
            </w:r>
          </w:p>
        </w:tc>
      </w:tr>
      <w:tr w:rsidR="00210C55" w:rsidRPr="00462FE6" w:rsidTr="00085E57">
        <w:tc>
          <w:tcPr>
            <w:tcW w:w="5865" w:type="dxa"/>
          </w:tcPr>
          <w:p w:rsidR="00445EF4" w:rsidRPr="00462FE6" w:rsidRDefault="00445EF4" w:rsidP="00085E57">
            <w:pPr>
              <w:spacing w:before="154"/>
              <w:rPr>
                <w:bCs w:val="0"/>
                <w:sz w:val="24"/>
              </w:rPr>
            </w:pPr>
            <w:r w:rsidRPr="00462FE6">
              <w:rPr>
                <w:bCs w:val="0"/>
                <w:sz w:val="24"/>
              </w:rPr>
              <w:t>Наименование учредителя</w:t>
            </w:r>
          </w:p>
        </w:tc>
        <w:tc>
          <w:tcPr>
            <w:tcW w:w="4363" w:type="dxa"/>
          </w:tcPr>
          <w:p w:rsidR="00445EF4" w:rsidRPr="00462FE6" w:rsidRDefault="00445EF4" w:rsidP="00085E57">
            <w:pPr>
              <w:spacing w:before="154"/>
              <w:rPr>
                <w:bCs w:val="0"/>
                <w:sz w:val="24"/>
              </w:rPr>
            </w:pPr>
            <w:r w:rsidRPr="00462FE6">
              <w:rPr>
                <w:bCs w:val="0"/>
                <w:sz w:val="24"/>
              </w:rPr>
              <w:t>Управление культуры, молодежной политики, физкультуры и спорта Администрации Обоянского района Курской области</w:t>
            </w:r>
          </w:p>
        </w:tc>
      </w:tr>
      <w:tr w:rsidR="00210C55" w:rsidRPr="00462FE6" w:rsidTr="00085E57">
        <w:trPr>
          <w:trHeight w:val="649"/>
        </w:trPr>
        <w:tc>
          <w:tcPr>
            <w:tcW w:w="5865" w:type="dxa"/>
          </w:tcPr>
          <w:p w:rsidR="00445EF4" w:rsidRPr="00462FE6" w:rsidRDefault="00445EF4" w:rsidP="00085E57">
            <w:pPr>
              <w:spacing w:before="100" w:beforeAutospacing="1" w:after="100" w:afterAutospacing="1"/>
              <w:rPr>
                <w:bCs w:val="0"/>
                <w:sz w:val="24"/>
              </w:rPr>
            </w:pPr>
            <w:r w:rsidRPr="00462FE6">
              <w:rPr>
                <w:bCs w:val="0"/>
                <w:iCs w:val="0"/>
                <w:sz w:val="24"/>
              </w:rPr>
              <w:t>Руководитель учреждения (директор, заведующий) (ФИО, телефон, факс, e-</w:t>
            </w:r>
            <w:proofErr w:type="spellStart"/>
            <w:r w:rsidRPr="00462FE6">
              <w:rPr>
                <w:bCs w:val="0"/>
                <w:iCs w:val="0"/>
                <w:sz w:val="24"/>
              </w:rPr>
              <w:t>mail</w:t>
            </w:r>
            <w:proofErr w:type="spellEnd"/>
            <w:r w:rsidRPr="00462FE6">
              <w:rPr>
                <w:bCs w:val="0"/>
                <w:iCs w:val="0"/>
                <w:sz w:val="24"/>
              </w:rPr>
              <w:t>)</w:t>
            </w:r>
          </w:p>
        </w:tc>
        <w:tc>
          <w:tcPr>
            <w:tcW w:w="4363" w:type="dxa"/>
          </w:tcPr>
          <w:p w:rsidR="00445EF4" w:rsidRPr="00462FE6" w:rsidRDefault="00445EF4" w:rsidP="00085E57">
            <w:pPr>
              <w:spacing w:before="154"/>
              <w:rPr>
                <w:bCs w:val="0"/>
                <w:sz w:val="24"/>
              </w:rPr>
            </w:pPr>
            <w:r w:rsidRPr="00462FE6">
              <w:rPr>
                <w:bCs w:val="0"/>
                <w:sz w:val="24"/>
              </w:rPr>
              <w:t>Директор Коваленко Нелли Сергеевна, 8 (47141) 2-17-81 (тел., факс)</w:t>
            </w:r>
          </w:p>
          <w:p w:rsidR="00445EF4" w:rsidRPr="00462FE6" w:rsidRDefault="007A7DBA" w:rsidP="00085E57">
            <w:pPr>
              <w:spacing w:before="154"/>
              <w:rPr>
                <w:bCs w:val="0"/>
                <w:sz w:val="24"/>
              </w:rPr>
            </w:pPr>
            <w:hyperlink r:id="rId10" w:history="1">
              <w:r w:rsidR="00445EF4" w:rsidRPr="00462FE6">
                <w:rPr>
                  <w:rStyle w:val="af"/>
                  <w:rFonts w:ascii="Tahoma" w:hAnsi="Tahoma" w:cs="Tahoma"/>
                  <w:i/>
                  <w:iCs w:val="0"/>
                  <w:color w:val="auto"/>
                  <w:sz w:val="24"/>
                  <w:shd w:val="clear" w:color="auto" w:fill="FBFBF9"/>
                </w:rPr>
                <w:t>OboynBiblioteka@yandex.ru</w:t>
              </w:r>
            </w:hyperlink>
          </w:p>
        </w:tc>
      </w:tr>
      <w:tr w:rsidR="00210C55" w:rsidRPr="00462FE6" w:rsidTr="00085E57">
        <w:tc>
          <w:tcPr>
            <w:tcW w:w="5865" w:type="dxa"/>
          </w:tcPr>
          <w:p w:rsidR="00445EF4" w:rsidRPr="00462FE6" w:rsidRDefault="00445EF4" w:rsidP="00085E57">
            <w:pPr>
              <w:spacing w:before="100" w:beforeAutospacing="1" w:after="100" w:afterAutospacing="1"/>
              <w:rPr>
                <w:bCs w:val="0"/>
                <w:sz w:val="24"/>
              </w:rPr>
            </w:pPr>
            <w:r w:rsidRPr="00462FE6">
              <w:rPr>
                <w:bCs w:val="0"/>
                <w:iCs w:val="0"/>
                <w:sz w:val="24"/>
              </w:rPr>
              <w:t>Заместители (ФИО, телефон, факс, e-</w:t>
            </w:r>
            <w:proofErr w:type="spellStart"/>
            <w:r w:rsidRPr="00462FE6">
              <w:rPr>
                <w:bCs w:val="0"/>
                <w:iCs w:val="0"/>
                <w:sz w:val="24"/>
              </w:rPr>
              <w:t>mail</w:t>
            </w:r>
            <w:proofErr w:type="spellEnd"/>
            <w:r w:rsidRPr="00462FE6">
              <w:rPr>
                <w:bCs w:val="0"/>
                <w:iCs w:val="0"/>
                <w:sz w:val="24"/>
              </w:rPr>
              <w:t>)</w:t>
            </w:r>
          </w:p>
        </w:tc>
        <w:tc>
          <w:tcPr>
            <w:tcW w:w="4363" w:type="dxa"/>
          </w:tcPr>
          <w:p w:rsidR="00445EF4" w:rsidRPr="00462FE6" w:rsidRDefault="00445EF4" w:rsidP="00085E57">
            <w:pPr>
              <w:spacing w:before="154"/>
              <w:rPr>
                <w:b/>
                <w:bCs w:val="0"/>
                <w:sz w:val="24"/>
              </w:rPr>
            </w:pPr>
            <w:r w:rsidRPr="00462FE6">
              <w:rPr>
                <w:b/>
                <w:bCs w:val="0"/>
                <w:sz w:val="24"/>
              </w:rPr>
              <w:t>--</w:t>
            </w:r>
          </w:p>
        </w:tc>
      </w:tr>
      <w:tr w:rsidR="00210C55" w:rsidRPr="00462FE6" w:rsidTr="00085E57">
        <w:tc>
          <w:tcPr>
            <w:tcW w:w="5865" w:type="dxa"/>
          </w:tcPr>
          <w:p w:rsidR="00445EF4" w:rsidRPr="00462FE6" w:rsidRDefault="00445EF4" w:rsidP="00085E57">
            <w:pPr>
              <w:spacing w:before="100" w:beforeAutospacing="1" w:after="100" w:afterAutospacing="1"/>
              <w:rPr>
                <w:bCs w:val="0"/>
                <w:iCs w:val="0"/>
                <w:sz w:val="24"/>
              </w:rPr>
            </w:pPr>
            <w:r w:rsidRPr="00462FE6">
              <w:rPr>
                <w:bCs w:val="0"/>
                <w:iCs w:val="0"/>
                <w:sz w:val="24"/>
              </w:rPr>
              <w:t>Заведующий методическим отделом (методист) (ФИО, телефон, факс, e-</w:t>
            </w:r>
            <w:proofErr w:type="spellStart"/>
            <w:r w:rsidRPr="00462FE6">
              <w:rPr>
                <w:bCs w:val="0"/>
                <w:iCs w:val="0"/>
                <w:sz w:val="24"/>
              </w:rPr>
              <w:t>mail</w:t>
            </w:r>
            <w:proofErr w:type="spellEnd"/>
            <w:r w:rsidRPr="00462FE6">
              <w:rPr>
                <w:bCs w:val="0"/>
                <w:iCs w:val="0"/>
                <w:sz w:val="24"/>
              </w:rPr>
              <w:t>)</w:t>
            </w:r>
          </w:p>
        </w:tc>
        <w:tc>
          <w:tcPr>
            <w:tcW w:w="4363" w:type="dxa"/>
          </w:tcPr>
          <w:p w:rsidR="00445EF4" w:rsidRPr="00462FE6" w:rsidRDefault="00445EF4" w:rsidP="00085E57">
            <w:pPr>
              <w:spacing w:before="154"/>
              <w:rPr>
                <w:bCs w:val="0"/>
                <w:sz w:val="24"/>
              </w:rPr>
            </w:pPr>
            <w:proofErr w:type="spellStart"/>
            <w:r w:rsidRPr="00462FE6">
              <w:rPr>
                <w:bCs w:val="0"/>
                <w:sz w:val="24"/>
              </w:rPr>
              <w:t>Зав</w:t>
            </w:r>
            <w:proofErr w:type="gramStart"/>
            <w:r w:rsidRPr="00462FE6">
              <w:rPr>
                <w:bCs w:val="0"/>
                <w:sz w:val="24"/>
              </w:rPr>
              <w:t>.М</w:t>
            </w:r>
            <w:proofErr w:type="gramEnd"/>
            <w:r w:rsidRPr="00462FE6">
              <w:rPr>
                <w:bCs w:val="0"/>
                <w:sz w:val="24"/>
              </w:rPr>
              <w:t>БО</w:t>
            </w:r>
            <w:proofErr w:type="spellEnd"/>
            <w:r w:rsidRPr="00462FE6">
              <w:rPr>
                <w:bCs w:val="0"/>
                <w:sz w:val="24"/>
              </w:rPr>
              <w:t xml:space="preserve"> Заикина Лариса Николаевна   8 (47141) 2-64-31</w:t>
            </w:r>
          </w:p>
          <w:p w:rsidR="00445EF4" w:rsidRPr="00462FE6" w:rsidRDefault="007A7DBA" w:rsidP="00085E57">
            <w:pPr>
              <w:spacing w:before="154"/>
              <w:rPr>
                <w:bCs w:val="0"/>
                <w:sz w:val="24"/>
              </w:rPr>
            </w:pPr>
            <w:hyperlink r:id="rId11" w:history="1">
              <w:r w:rsidR="00445EF4" w:rsidRPr="00462FE6">
                <w:rPr>
                  <w:rStyle w:val="af"/>
                  <w:rFonts w:ascii="Tahoma" w:hAnsi="Tahoma" w:cs="Tahoma"/>
                  <w:i/>
                  <w:iCs w:val="0"/>
                  <w:color w:val="auto"/>
                  <w:sz w:val="24"/>
                  <w:shd w:val="clear" w:color="auto" w:fill="FBFBF9"/>
                </w:rPr>
                <w:t>OboynBiblioteka@yandex.ru</w:t>
              </w:r>
            </w:hyperlink>
          </w:p>
        </w:tc>
      </w:tr>
      <w:tr w:rsidR="00210C55" w:rsidRPr="00462FE6" w:rsidTr="00085E57">
        <w:tc>
          <w:tcPr>
            <w:tcW w:w="5865" w:type="dxa"/>
          </w:tcPr>
          <w:p w:rsidR="00445EF4" w:rsidRPr="00462FE6" w:rsidRDefault="00445EF4" w:rsidP="00085E57">
            <w:pPr>
              <w:spacing w:before="100" w:beforeAutospacing="1" w:after="100" w:afterAutospacing="1"/>
              <w:rPr>
                <w:bCs w:val="0"/>
                <w:iCs w:val="0"/>
                <w:sz w:val="24"/>
              </w:rPr>
            </w:pPr>
            <w:r w:rsidRPr="00462FE6">
              <w:rPr>
                <w:bCs w:val="0"/>
                <w:iCs w:val="0"/>
                <w:sz w:val="24"/>
              </w:rPr>
              <w:t>Наименование органа власти в сфере культуры (в соответствии с Уставом):</w:t>
            </w:r>
          </w:p>
          <w:p w:rsidR="00445EF4" w:rsidRPr="00462FE6" w:rsidRDefault="00445EF4" w:rsidP="00085E57">
            <w:pPr>
              <w:spacing w:before="100" w:beforeAutospacing="1" w:after="100" w:afterAutospacing="1"/>
              <w:rPr>
                <w:bCs w:val="0"/>
                <w:iCs w:val="0"/>
                <w:sz w:val="24"/>
              </w:rPr>
            </w:pPr>
            <w:r w:rsidRPr="00462FE6">
              <w:rPr>
                <w:bCs w:val="0"/>
                <w:iCs w:val="0"/>
                <w:sz w:val="24"/>
              </w:rPr>
              <w:t xml:space="preserve">руководитель муниципального органа власти в сфере культуры: </w:t>
            </w:r>
          </w:p>
          <w:p w:rsidR="00445EF4" w:rsidRPr="00462FE6" w:rsidRDefault="00445EF4" w:rsidP="00085E57">
            <w:pPr>
              <w:spacing w:before="100" w:beforeAutospacing="1" w:after="100" w:afterAutospacing="1"/>
              <w:rPr>
                <w:bCs w:val="0"/>
                <w:iCs w:val="0"/>
                <w:sz w:val="24"/>
              </w:rPr>
            </w:pPr>
            <w:r w:rsidRPr="00462FE6">
              <w:rPr>
                <w:bCs w:val="0"/>
                <w:iCs w:val="0"/>
                <w:sz w:val="24"/>
              </w:rPr>
              <w:t>должность руководителя</w:t>
            </w:r>
          </w:p>
          <w:p w:rsidR="00445EF4" w:rsidRPr="00462FE6" w:rsidRDefault="00445EF4" w:rsidP="00085E57">
            <w:pPr>
              <w:spacing w:before="100" w:beforeAutospacing="1" w:after="100" w:afterAutospacing="1"/>
              <w:rPr>
                <w:bCs w:val="0"/>
                <w:iCs w:val="0"/>
                <w:sz w:val="24"/>
              </w:rPr>
            </w:pPr>
            <w:r w:rsidRPr="00462FE6">
              <w:rPr>
                <w:bCs w:val="0"/>
                <w:iCs w:val="0"/>
                <w:sz w:val="24"/>
              </w:rPr>
              <w:t>ФИО, телефон, факс e-</w:t>
            </w:r>
            <w:proofErr w:type="spellStart"/>
            <w:r w:rsidRPr="00462FE6">
              <w:rPr>
                <w:bCs w:val="0"/>
                <w:iCs w:val="0"/>
                <w:sz w:val="24"/>
              </w:rPr>
              <w:t>mail</w:t>
            </w:r>
            <w:proofErr w:type="spellEnd"/>
          </w:p>
        </w:tc>
        <w:tc>
          <w:tcPr>
            <w:tcW w:w="4363" w:type="dxa"/>
          </w:tcPr>
          <w:p w:rsidR="00445EF4" w:rsidRPr="00462FE6" w:rsidRDefault="00445EF4" w:rsidP="00085E57">
            <w:pPr>
              <w:spacing w:before="154"/>
              <w:rPr>
                <w:bCs w:val="0"/>
                <w:sz w:val="24"/>
              </w:rPr>
            </w:pPr>
            <w:r w:rsidRPr="00462FE6">
              <w:rPr>
                <w:bCs w:val="0"/>
                <w:sz w:val="24"/>
              </w:rPr>
              <w:t>Начальник управления культуры, молодежной политики, физкультуры и спорта Администрации Обоянского района Курской области</w:t>
            </w:r>
          </w:p>
          <w:p w:rsidR="00445EF4" w:rsidRPr="00462FE6" w:rsidRDefault="00445EF4" w:rsidP="00085E57">
            <w:pPr>
              <w:spacing w:before="154"/>
              <w:rPr>
                <w:bCs w:val="0"/>
                <w:sz w:val="24"/>
              </w:rPr>
            </w:pPr>
            <w:r w:rsidRPr="00462FE6">
              <w:rPr>
                <w:bCs w:val="0"/>
                <w:sz w:val="24"/>
              </w:rPr>
              <w:t>Бесчетников Борис Иванович</w:t>
            </w:r>
          </w:p>
          <w:p w:rsidR="00445EF4" w:rsidRPr="00462FE6" w:rsidRDefault="00445EF4" w:rsidP="00085E57">
            <w:pPr>
              <w:spacing w:before="154"/>
              <w:rPr>
                <w:bCs w:val="0"/>
                <w:sz w:val="24"/>
              </w:rPr>
            </w:pPr>
            <w:r w:rsidRPr="00462FE6">
              <w:rPr>
                <w:bCs w:val="0"/>
                <w:sz w:val="24"/>
              </w:rPr>
              <w:t>8 (47234) 2-17-38 (тел., факс)</w:t>
            </w:r>
          </w:p>
          <w:p w:rsidR="00445EF4" w:rsidRPr="00462FE6" w:rsidRDefault="00445EF4" w:rsidP="00085E57">
            <w:pPr>
              <w:spacing w:before="154"/>
              <w:rPr>
                <w:b/>
                <w:bCs w:val="0"/>
                <w:sz w:val="24"/>
              </w:rPr>
            </w:pPr>
            <w:proofErr w:type="spellStart"/>
            <w:proofErr w:type="gramStart"/>
            <w:r w:rsidRPr="00462FE6">
              <w:rPr>
                <w:bCs w:val="0"/>
                <w:sz w:val="24"/>
                <w:lang w:val="en-US"/>
              </w:rPr>
              <w:t>kul</w:t>
            </w:r>
            <w:proofErr w:type="spellEnd"/>
            <w:proofErr w:type="gramEnd"/>
            <w:r w:rsidRPr="00462FE6">
              <w:rPr>
                <w:bCs w:val="0"/>
                <w:sz w:val="24"/>
              </w:rPr>
              <w:t xml:space="preserve"> </w:t>
            </w:r>
            <w:proofErr w:type="spellStart"/>
            <w:r w:rsidRPr="00462FE6">
              <w:rPr>
                <w:bCs w:val="0"/>
                <w:sz w:val="24"/>
                <w:lang w:val="en-US"/>
              </w:rPr>
              <w:t>oboyn</w:t>
            </w:r>
            <w:proofErr w:type="spellEnd"/>
            <w:r w:rsidRPr="00462FE6">
              <w:rPr>
                <w:bCs w:val="0"/>
                <w:sz w:val="24"/>
              </w:rPr>
              <w:t xml:space="preserve"> 21738 @ </w:t>
            </w:r>
            <w:proofErr w:type="spellStart"/>
            <w:r w:rsidRPr="00462FE6">
              <w:rPr>
                <w:bCs w:val="0"/>
                <w:sz w:val="24"/>
                <w:lang w:val="en-US"/>
              </w:rPr>
              <w:t>yandex</w:t>
            </w:r>
            <w:proofErr w:type="spellEnd"/>
            <w:r w:rsidRPr="00462FE6">
              <w:rPr>
                <w:bCs w:val="0"/>
                <w:sz w:val="24"/>
              </w:rPr>
              <w:t xml:space="preserve">. </w:t>
            </w:r>
            <w:proofErr w:type="spellStart"/>
            <w:r w:rsidRPr="00462FE6">
              <w:rPr>
                <w:bCs w:val="0"/>
                <w:sz w:val="24"/>
                <w:lang w:val="en-US"/>
              </w:rPr>
              <w:t>ru</w:t>
            </w:r>
            <w:proofErr w:type="spellEnd"/>
          </w:p>
        </w:tc>
      </w:tr>
      <w:tr w:rsidR="00210C55" w:rsidRPr="00462FE6" w:rsidTr="00085E57">
        <w:tc>
          <w:tcPr>
            <w:tcW w:w="5865" w:type="dxa"/>
          </w:tcPr>
          <w:p w:rsidR="00445EF4" w:rsidRPr="00462FE6" w:rsidRDefault="00445EF4" w:rsidP="00085E57">
            <w:pPr>
              <w:spacing w:before="100" w:beforeAutospacing="1" w:after="100" w:afterAutospacing="1"/>
              <w:rPr>
                <w:bCs w:val="0"/>
                <w:sz w:val="24"/>
              </w:rPr>
            </w:pPr>
            <w:r w:rsidRPr="00462FE6">
              <w:rPr>
                <w:bCs w:val="0"/>
                <w:iCs w:val="0"/>
                <w:sz w:val="24"/>
              </w:rPr>
              <w:t>Правовая форма учреждения (казенное, бюджетное, автономное)</w:t>
            </w:r>
          </w:p>
        </w:tc>
        <w:tc>
          <w:tcPr>
            <w:tcW w:w="4363" w:type="dxa"/>
          </w:tcPr>
          <w:p w:rsidR="00445EF4" w:rsidRPr="00462FE6" w:rsidRDefault="00445EF4" w:rsidP="00085E57">
            <w:pPr>
              <w:spacing w:before="154"/>
              <w:rPr>
                <w:bCs w:val="0"/>
                <w:sz w:val="24"/>
              </w:rPr>
            </w:pPr>
            <w:r w:rsidRPr="00462FE6">
              <w:rPr>
                <w:bCs w:val="0"/>
                <w:sz w:val="24"/>
              </w:rPr>
              <w:t>Казённое</w:t>
            </w:r>
          </w:p>
        </w:tc>
      </w:tr>
      <w:tr w:rsidR="00210C55" w:rsidRPr="00462FE6" w:rsidTr="00085E57">
        <w:tc>
          <w:tcPr>
            <w:tcW w:w="5865" w:type="dxa"/>
          </w:tcPr>
          <w:p w:rsidR="00445EF4" w:rsidRPr="00462FE6" w:rsidRDefault="00445EF4" w:rsidP="00085E57">
            <w:pPr>
              <w:spacing w:before="154"/>
              <w:rPr>
                <w:bCs w:val="0"/>
                <w:sz w:val="24"/>
              </w:rPr>
            </w:pPr>
            <w:r w:rsidRPr="00462FE6">
              <w:rPr>
                <w:bCs w:val="0"/>
                <w:sz w:val="24"/>
              </w:rPr>
              <w:t>Организационно-правовой статус объединения муниципальных библиотек: МБ с филиалами, ЦБС, библиотеки в структуре СДК</w:t>
            </w:r>
          </w:p>
        </w:tc>
        <w:tc>
          <w:tcPr>
            <w:tcW w:w="4363" w:type="dxa"/>
          </w:tcPr>
          <w:p w:rsidR="00445EF4" w:rsidRPr="00462FE6" w:rsidRDefault="00445EF4" w:rsidP="00085E57">
            <w:pPr>
              <w:spacing w:before="154"/>
              <w:rPr>
                <w:bCs w:val="0"/>
                <w:sz w:val="24"/>
              </w:rPr>
            </w:pPr>
            <w:r w:rsidRPr="00462FE6">
              <w:rPr>
                <w:bCs w:val="0"/>
                <w:sz w:val="24"/>
              </w:rPr>
              <w:t>МБ с филиалами</w:t>
            </w:r>
          </w:p>
          <w:p w:rsidR="00754620" w:rsidRPr="00462FE6" w:rsidRDefault="00754620" w:rsidP="00085E57">
            <w:pPr>
              <w:spacing w:before="154"/>
              <w:rPr>
                <w:bCs w:val="0"/>
                <w:sz w:val="24"/>
              </w:rPr>
            </w:pPr>
            <w:r w:rsidRPr="00462FE6">
              <w:rPr>
                <w:bCs w:val="0"/>
                <w:sz w:val="24"/>
              </w:rPr>
              <w:t xml:space="preserve">Библиотека </w:t>
            </w:r>
            <w:proofErr w:type="spellStart"/>
            <w:r w:rsidRPr="00462FE6">
              <w:rPr>
                <w:bCs w:val="0"/>
                <w:sz w:val="24"/>
              </w:rPr>
              <w:t>г</w:t>
            </w:r>
            <w:proofErr w:type="gramStart"/>
            <w:r w:rsidRPr="00462FE6">
              <w:rPr>
                <w:bCs w:val="0"/>
                <w:sz w:val="24"/>
              </w:rPr>
              <w:t>.О</w:t>
            </w:r>
            <w:proofErr w:type="gramEnd"/>
            <w:r w:rsidRPr="00462FE6">
              <w:rPr>
                <w:bCs w:val="0"/>
                <w:sz w:val="24"/>
              </w:rPr>
              <w:t>бояни</w:t>
            </w:r>
            <w:proofErr w:type="spellEnd"/>
            <w:r w:rsidRPr="00462FE6">
              <w:rPr>
                <w:bCs w:val="0"/>
                <w:sz w:val="24"/>
              </w:rPr>
              <w:t xml:space="preserve"> с филиалом</w:t>
            </w:r>
          </w:p>
        </w:tc>
      </w:tr>
      <w:tr w:rsidR="00210C55" w:rsidRPr="00462FE6" w:rsidTr="00085E57">
        <w:tc>
          <w:tcPr>
            <w:tcW w:w="5865" w:type="dxa"/>
          </w:tcPr>
          <w:p w:rsidR="00445EF4" w:rsidRPr="00462FE6" w:rsidRDefault="00445EF4" w:rsidP="00085E57">
            <w:pPr>
              <w:spacing w:before="154"/>
              <w:rPr>
                <w:bCs w:val="0"/>
                <w:sz w:val="24"/>
              </w:rPr>
            </w:pPr>
            <w:r w:rsidRPr="00462FE6">
              <w:rPr>
                <w:bCs w:val="0"/>
                <w:sz w:val="24"/>
              </w:rPr>
              <w:lastRenderedPageBreak/>
              <w:t xml:space="preserve">На </w:t>
            </w:r>
            <w:proofErr w:type="gramStart"/>
            <w:r w:rsidRPr="00462FE6">
              <w:rPr>
                <w:bCs w:val="0"/>
                <w:sz w:val="24"/>
              </w:rPr>
              <w:t>основании</w:t>
            </w:r>
            <w:proofErr w:type="gramEnd"/>
            <w:r w:rsidRPr="00462FE6">
              <w:rPr>
                <w:bCs w:val="0"/>
                <w:sz w:val="24"/>
              </w:rPr>
              <w:t xml:space="preserve"> каких правовых документов МБ (ЦБ) выполняет функции центральной библиотеки</w:t>
            </w:r>
          </w:p>
        </w:tc>
        <w:tc>
          <w:tcPr>
            <w:tcW w:w="4363" w:type="dxa"/>
          </w:tcPr>
          <w:p w:rsidR="00445EF4" w:rsidRPr="00462FE6" w:rsidRDefault="00445EF4" w:rsidP="00085E57">
            <w:pPr>
              <w:spacing w:before="154"/>
              <w:rPr>
                <w:bCs w:val="0"/>
                <w:sz w:val="24"/>
              </w:rPr>
            </w:pPr>
            <w:r w:rsidRPr="00462FE6">
              <w:rPr>
                <w:bCs w:val="0"/>
                <w:sz w:val="24"/>
              </w:rPr>
              <w:t>На основании Устава</w:t>
            </w:r>
          </w:p>
        </w:tc>
      </w:tr>
      <w:tr w:rsidR="00210C55" w:rsidRPr="00462FE6" w:rsidTr="00085E57">
        <w:tc>
          <w:tcPr>
            <w:tcW w:w="5865" w:type="dxa"/>
          </w:tcPr>
          <w:p w:rsidR="00445EF4" w:rsidRPr="00462FE6" w:rsidRDefault="00445EF4" w:rsidP="00085E57">
            <w:pPr>
              <w:spacing w:before="154"/>
              <w:rPr>
                <w:bCs w:val="0"/>
                <w:sz w:val="24"/>
              </w:rPr>
            </w:pPr>
            <w:r w:rsidRPr="00462FE6">
              <w:rPr>
                <w:bCs w:val="0"/>
                <w:sz w:val="24"/>
              </w:rPr>
              <w:t>Заключено ли соглашение между муниципальным районом и поселениями по исполнению полномочий по организации библиотечного обслуживания (при полной или частичной децентрализации)</w:t>
            </w:r>
          </w:p>
        </w:tc>
        <w:tc>
          <w:tcPr>
            <w:tcW w:w="4363" w:type="dxa"/>
          </w:tcPr>
          <w:p w:rsidR="00445EF4" w:rsidRPr="00462FE6" w:rsidRDefault="00445EF4" w:rsidP="00085E57">
            <w:pPr>
              <w:spacing w:before="154"/>
              <w:rPr>
                <w:b/>
                <w:bCs w:val="0"/>
                <w:sz w:val="24"/>
              </w:rPr>
            </w:pPr>
            <w:r w:rsidRPr="00462FE6">
              <w:rPr>
                <w:b/>
                <w:bCs w:val="0"/>
                <w:sz w:val="24"/>
              </w:rPr>
              <w:t>--</w:t>
            </w:r>
          </w:p>
        </w:tc>
      </w:tr>
      <w:tr w:rsidR="00210C55" w:rsidRPr="00462FE6" w:rsidTr="00085E57">
        <w:tc>
          <w:tcPr>
            <w:tcW w:w="5865" w:type="dxa"/>
          </w:tcPr>
          <w:p w:rsidR="00445EF4" w:rsidRPr="00462FE6" w:rsidRDefault="00445EF4" w:rsidP="00085E57">
            <w:pPr>
              <w:spacing w:before="154"/>
              <w:rPr>
                <w:bCs w:val="0"/>
                <w:sz w:val="24"/>
              </w:rPr>
            </w:pPr>
            <w:r w:rsidRPr="00462FE6">
              <w:rPr>
                <w:bCs w:val="0"/>
                <w:sz w:val="24"/>
              </w:rPr>
              <w:t>При отсутствии соглашения осуществлена ли передача имущества библиотек, фондов органам власти муниципального поселения, указать   на основании каких документов?</w:t>
            </w:r>
          </w:p>
        </w:tc>
        <w:tc>
          <w:tcPr>
            <w:tcW w:w="4363" w:type="dxa"/>
          </w:tcPr>
          <w:p w:rsidR="00445EF4" w:rsidRPr="00462FE6" w:rsidRDefault="00445EF4" w:rsidP="00085E57">
            <w:pPr>
              <w:spacing w:before="154"/>
              <w:rPr>
                <w:bCs w:val="0"/>
                <w:sz w:val="24"/>
              </w:rPr>
            </w:pPr>
            <w:r w:rsidRPr="00462FE6">
              <w:rPr>
                <w:bCs w:val="0"/>
                <w:sz w:val="24"/>
              </w:rPr>
              <w:t>Сельские советы передали  имущество, фонды муниципальному району (акты приёма-передачи)</w:t>
            </w:r>
          </w:p>
        </w:tc>
      </w:tr>
      <w:tr w:rsidR="00210C55" w:rsidRPr="00462FE6" w:rsidTr="00085E57">
        <w:tc>
          <w:tcPr>
            <w:tcW w:w="5865" w:type="dxa"/>
          </w:tcPr>
          <w:p w:rsidR="00445EF4" w:rsidRPr="00462FE6" w:rsidRDefault="00445EF4" w:rsidP="00085E57">
            <w:pPr>
              <w:spacing w:before="154"/>
              <w:rPr>
                <w:bCs w:val="0"/>
                <w:sz w:val="24"/>
              </w:rPr>
            </w:pPr>
            <w:r w:rsidRPr="00462FE6">
              <w:rPr>
                <w:bCs w:val="0"/>
                <w:sz w:val="24"/>
              </w:rPr>
              <w:t>Какие нормативно-правовые акты по организации библиотечного обслуживания разработаны в 2017 году в муниципальном образовании (далее – МО) и планируется разработать в 2018 году.</w:t>
            </w:r>
          </w:p>
        </w:tc>
        <w:tc>
          <w:tcPr>
            <w:tcW w:w="4363" w:type="dxa"/>
          </w:tcPr>
          <w:p w:rsidR="00445EF4" w:rsidRPr="00462FE6" w:rsidRDefault="00445EF4" w:rsidP="00085E57">
            <w:pPr>
              <w:spacing w:before="154"/>
              <w:rPr>
                <w:bCs w:val="0"/>
                <w:sz w:val="24"/>
              </w:rPr>
            </w:pPr>
            <w:r w:rsidRPr="00462FE6">
              <w:rPr>
                <w:bCs w:val="0"/>
                <w:sz w:val="24"/>
              </w:rPr>
              <w:t>Приказы (по основной деятельности, по личному составу, по отпускам)</w:t>
            </w:r>
          </w:p>
        </w:tc>
      </w:tr>
      <w:tr w:rsidR="00210C55" w:rsidRPr="00462FE6" w:rsidTr="00085E57">
        <w:tc>
          <w:tcPr>
            <w:tcW w:w="5865" w:type="dxa"/>
          </w:tcPr>
          <w:p w:rsidR="00445EF4" w:rsidRPr="00462FE6" w:rsidRDefault="00445EF4" w:rsidP="00085E57">
            <w:pPr>
              <w:spacing w:before="154"/>
              <w:rPr>
                <w:bCs w:val="0"/>
                <w:sz w:val="24"/>
              </w:rPr>
            </w:pPr>
            <w:r w:rsidRPr="00462FE6">
              <w:rPr>
                <w:bCs w:val="0"/>
                <w:sz w:val="24"/>
              </w:rPr>
              <w:t>Численность населения муниципального района, городского округа,  % охвата населения библиотечным обслуживанием</w:t>
            </w:r>
          </w:p>
        </w:tc>
        <w:tc>
          <w:tcPr>
            <w:tcW w:w="4363" w:type="dxa"/>
          </w:tcPr>
          <w:p w:rsidR="00445EF4" w:rsidRPr="00462FE6" w:rsidRDefault="000309A8" w:rsidP="00085E57">
            <w:pPr>
              <w:spacing w:before="154"/>
              <w:rPr>
                <w:bCs w:val="0"/>
                <w:sz w:val="24"/>
              </w:rPr>
            </w:pPr>
            <w:r w:rsidRPr="00462FE6">
              <w:rPr>
                <w:bCs w:val="0"/>
                <w:sz w:val="24"/>
              </w:rPr>
              <w:t>Население – 29 577,</w:t>
            </w:r>
          </w:p>
          <w:p w:rsidR="00445EF4" w:rsidRPr="00462FE6" w:rsidRDefault="000309A8" w:rsidP="00085E57">
            <w:pPr>
              <w:spacing w:before="154"/>
              <w:rPr>
                <w:bCs w:val="0"/>
                <w:sz w:val="24"/>
              </w:rPr>
            </w:pPr>
            <w:r w:rsidRPr="00462FE6">
              <w:rPr>
                <w:bCs w:val="0"/>
                <w:sz w:val="24"/>
              </w:rPr>
              <w:t xml:space="preserve">  72</w:t>
            </w:r>
            <w:r w:rsidR="00445EF4" w:rsidRPr="00462FE6">
              <w:rPr>
                <w:bCs w:val="0"/>
                <w:sz w:val="24"/>
              </w:rPr>
              <w:t xml:space="preserve"> %</w:t>
            </w:r>
          </w:p>
        </w:tc>
      </w:tr>
      <w:tr w:rsidR="00210C55" w:rsidRPr="00462FE6" w:rsidTr="00085E57">
        <w:trPr>
          <w:trHeight w:val="556"/>
        </w:trPr>
        <w:tc>
          <w:tcPr>
            <w:tcW w:w="5865" w:type="dxa"/>
          </w:tcPr>
          <w:p w:rsidR="00445EF4" w:rsidRPr="00462FE6" w:rsidRDefault="00445EF4" w:rsidP="00085E57">
            <w:pPr>
              <w:spacing w:before="154"/>
              <w:rPr>
                <w:bCs w:val="0"/>
                <w:sz w:val="24"/>
              </w:rPr>
            </w:pPr>
            <w:r w:rsidRPr="00462FE6">
              <w:rPr>
                <w:bCs w:val="0"/>
                <w:sz w:val="24"/>
              </w:rPr>
              <w:t xml:space="preserve">Приоритеты деятельности  в отчетном году </w:t>
            </w:r>
          </w:p>
        </w:tc>
        <w:tc>
          <w:tcPr>
            <w:tcW w:w="4363" w:type="dxa"/>
          </w:tcPr>
          <w:p w:rsidR="00754620" w:rsidRPr="00462FE6" w:rsidRDefault="00754620" w:rsidP="00085E57">
            <w:pPr>
              <w:spacing w:before="154"/>
              <w:rPr>
                <w:bCs w:val="0"/>
                <w:sz w:val="24"/>
              </w:rPr>
            </w:pPr>
            <w:r w:rsidRPr="00462FE6">
              <w:rPr>
                <w:bCs w:val="0"/>
                <w:sz w:val="24"/>
              </w:rPr>
              <w:t xml:space="preserve">Духовно-нравственное, внимание к людям с ограниченными возможностями, одиноким и престарелым </w:t>
            </w:r>
          </w:p>
          <w:p w:rsidR="00445EF4" w:rsidRPr="00462FE6" w:rsidRDefault="00754620" w:rsidP="00085E57">
            <w:pPr>
              <w:spacing w:before="154"/>
              <w:rPr>
                <w:sz w:val="24"/>
              </w:rPr>
            </w:pPr>
            <w:r w:rsidRPr="00462FE6">
              <w:rPr>
                <w:bCs w:val="0"/>
                <w:sz w:val="24"/>
              </w:rPr>
              <w:t>П</w:t>
            </w:r>
            <w:r w:rsidR="00445EF4" w:rsidRPr="00462FE6">
              <w:rPr>
                <w:sz w:val="24"/>
              </w:rPr>
              <w:t>ривлечение внимания к экологическим проблемам, охране окружающей среды</w:t>
            </w:r>
          </w:p>
          <w:p w:rsidR="00445EF4" w:rsidRPr="00462FE6" w:rsidRDefault="00445EF4" w:rsidP="00085E57">
            <w:pPr>
              <w:spacing w:before="154"/>
              <w:rPr>
                <w:bCs w:val="0"/>
                <w:sz w:val="24"/>
              </w:rPr>
            </w:pPr>
            <w:r w:rsidRPr="00462FE6">
              <w:rPr>
                <w:bCs w:val="0"/>
                <w:sz w:val="24"/>
              </w:rPr>
              <w:t xml:space="preserve">Продвижение книги и чтения, лучших произведений классической литературы </w:t>
            </w:r>
            <w:r w:rsidRPr="00462FE6">
              <w:rPr>
                <w:sz w:val="24"/>
              </w:rPr>
              <w:t xml:space="preserve"> </w:t>
            </w:r>
          </w:p>
          <w:p w:rsidR="00445EF4" w:rsidRPr="00462FE6" w:rsidRDefault="00445EF4" w:rsidP="00085E57">
            <w:pPr>
              <w:spacing w:before="154"/>
              <w:rPr>
                <w:bCs w:val="0"/>
                <w:sz w:val="24"/>
              </w:rPr>
            </w:pPr>
            <w:r w:rsidRPr="00462FE6">
              <w:rPr>
                <w:bCs w:val="0"/>
                <w:sz w:val="24"/>
              </w:rPr>
              <w:t xml:space="preserve">Патриотическое воспитание </w:t>
            </w:r>
          </w:p>
          <w:p w:rsidR="00445EF4" w:rsidRPr="00462FE6" w:rsidRDefault="00754620" w:rsidP="00085E57">
            <w:pPr>
              <w:spacing w:before="154"/>
              <w:rPr>
                <w:bCs w:val="0"/>
                <w:sz w:val="24"/>
              </w:rPr>
            </w:pPr>
            <w:r w:rsidRPr="00462FE6">
              <w:rPr>
                <w:bCs w:val="0"/>
                <w:sz w:val="24"/>
              </w:rPr>
              <w:t>Э</w:t>
            </w:r>
            <w:r w:rsidR="00445EF4" w:rsidRPr="00462FE6">
              <w:rPr>
                <w:bCs w:val="0"/>
                <w:sz w:val="24"/>
              </w:rPr>
              <w:t>стетическое воспитание населения</w:t>
            </w:r>
            <w:r w:rsidRPr="00462FE6">
              <w:rPr>
                <w:bCs w:val="0"/>
                <w:sz w:val="24"/>
              </w:rPr>
              <w:t>, прививать любовь к музыке, искусству</w:t>
            </w:r>
          </w:p>
          <w:p w:rsidR="00445EF4" w:rsidRPr="00462FE6" w:rsidRDefault="00445EF4" w:rsidP="00085E57">
            <w:pPr>
              <w:spacing w:before="154"/>
              <w:rPr>
                <w:bCs w:val="0"/>
                <w:sz w:val="24"/>
              </w:rPr>
            </w:pPr>
            <w:r w:rsidRPr="00462FE6">
              <w:rPr>
                <w:bCs w:val="0"/>
                <w:sz w:val="24"/>
              </w:rPr>
              <w:t>Воспит</w:t>
            </w:r>
            <w:r w:rsidR="00E56308">
              <w:rPr>
                <w:bCs w:val="0"/>
                <w:sz w:val="24"/>
              </w:rPr>
              <w:t xml:space="preserve">ание правовой культуры </w:t>
            </w:r>
          </w:p>
          <w:p w:rsidR="00445EF4" w:rsidRPr="00462FE6" w:rsidRDefault="00445EF4" w:rsidP="00085E57">
            <w:pPr>
              <w:spacing w:before="154"/>
              <w:rPr>
                <w:bCs w:val="0"/>
                <w:sz w:val="24"/>
              </w:rPr>
            </w:pPr>
            <w:r w:rsidRPr="00462FE6">
              <w:rPr>
                <w:bCs w:val="0"/>
                <w:sz w:val="24"/>
              </w:rPr>
              <w:t>Совершенствование краеведческой работы</w:t>
            </w:r>
          </w:p>
        </w:tc>
      </w:tr>
    </w:tbl>
    <w:p w:rsidR="00445EF4" w:rsidRPr="00462FE6" w:rsidRDefault="00445EF4" w:rsidP="00445EF4">
      <w:pPr>
        <w:pStyle w:val="Default"/>
        <w:rPr>
          <w:b/>
          <w:bCs/>
          <w:color w:val="auto"/>
        </w:rPr>
      </w:pPr>
      <w:r w:rsidRPr="00462FE6">
        <w:rPr>
          <w:b/>
          <w:bCs/>
          <w:color w:val="auto"/>
        </w:rPr>
        <w:t xml:space="preserve">                                                </w:t>
      </w:r>
    </w:p>
    <w:p w:rsidR="00445EF4" w:rsidRPr="00462FE6" w:rsidRDefault="00445EF4" w:rsidP="00445EF4">
      <w:pPr>
        <w:pStyle w:val="Default"/>
        <w:rPr>
          <w:b/>
          <w:bCs/>
          <w:color w:val="auto"/>
        </w:rPr>
      </w:pPr>
      <w:r w:rsidRPr="00462FE6">
        <w:rPr>
          <w:b/>
          <w:bCs/>
          <w:color w:val="auto"/>
        </w:rPr>
        <w:t xml:space="preserve">                                                           2.Библиотечная сеть.</w:t>
      </w:r>
    </w:p>
    <w:p w:rsidR="00445EF4" w:rsidRPr="00462FE6" w:rsidRDefault="00445EF4" w:rsidP="00445EF4">
      <w:pPr>
        <w:pStyle w:val="a8"/>
        <w:rPr>
          <w:b/>
          <w:sz w:val="24"/>
        </w:rPr>
      </w:pPr>
      <w:r w:rsidRPr="00462FE6">
        <w:rPr>
          <w:b/>
          <w:sz w:val="24"/>
        </w:rPr>
        <w:t xml:space="preserve">2.1. Характеристика библиотечной сети              </w:t>
      </w:r>
    </w:p>
    <w:p w:rsidR="00445EF4" w:rsidRPr="00462FE6" w:rsidRDefault="002C167D" w:rsidP="00445EF4">
      <w:pPr>
        <w:pStyle w:val="a8"/>
        <w:ind w:firstLine="708"/>
        <w:rPr>
          <w:sz w:val="24"/>
        </w:rPr>
      </w:pPr>
      <w:r w:rsidRPr="00462FE6">
        <w:rPr>
          <w:sz w:val="24"/>
        </w:rPr>
        <w:t>В 2018</w:t>
      </w:r>
      <w:r w:rsidR="00445EF4" w:rsidRPr="00462FE6">
        <w:rPr>
          <w:sz w:val="24"/>
        </w:rPr>
        <w:t xml:space="preserve"> году библиотечное обслуживание жителей Обоянского района  осуществляли 37 муниципальных библиотек. Из них: </w:t>
      </w:r>
    </w:p>
    <w:p w:rsidR="00445EF4" w:rsidRPr="00462FE6" w:rsidRDefault="00445EF4" w:rsidP="00445EF4">
      <w:pPr>
        <w:pStyle w:val="a8"/>
        <w:numPr>
          <w:ilvl w:val="2"/>
          <w:numId w:val="2"/>
        </w:numPr>
        <w:spacing w:after="0"/>
        <w:rPr>
          <w:sz w:val="24"/>
        </w:rPr>
      </w:pPr>
      <w:r w:rsidRPr="00462FE6">
        <w:rPr>
          <w:sz w:val="24"/>
        </w:rPr>
        <w:t>Межпоселенческая  – 1</w:t>
      </w:r>
    </w:p>
    <w:p w:rsidR="00445EF4" w:rsidRPr="00462FE6" w:rsidRDefault="002C167D" w:rsidP="00445EF4">
      <w:pPr>
        <w:pStyle w:val="a8"/>
        <w:numPr>
          <w:ilvl w:val="2"/>
          <w:numId w:val="2"/>
        </w:numPr>
        <w:spacing w:after="0"/>
        <w:rPr>
          <w:sz w:val="24"/>
        </w:rPr>
      </w:pPr>
      <w:r w:rsidRPr="00462FE6">
        <w:rPr>
          <w:sz w:val="24"/>
        </w:rPr>
        <w:t>Городские – 1</w:t>
      </w:r>
    </w:p>
    <w:p w:rsidR="002C167D" w:rsidRPr="00462FE6" w:rsidRDefault="002C167D" w:rsidP="00445EF4">
      <w:pPr>
        <w:pStyle w:val="a8"/>
        <w:numPr>
          <w:ilvl w:val="2"/>
          <w:numId w:val="2"/>
        </w:numPr>
        <w:spacing w:after="0"/>
        <w:rPr>
          <w:sz w:val="24"/>
        </w:rPr>
      </w:pPr>
      <w:r w:rsidRPr="00462FE6">
        <w:rPr>
          <w:sz w:val="24"/>
        </w:rPr>
        <w:t>Филиал городской - 1</w:t>
      </w:r>
    </w:p>
    <w:p w:rsidR="00445EF4" w:rsidRPr="00462FE6" w:rsidRDefault="00445EF4" w:rsidP="00445EF4">
      <w:pPr>
        <w:pStyle w:val="a8"/>
        <w:numPr>
          <w:ilvl w:val="2"/>
          <w:numId w:val="2"/>
        </w:numPr>
        <w:spacing w:after="0"/>
        <w:rPr>
          <w:sz w:val="24"/>
        </w:rPr>
      </w:pPr>
      <w:r w:rsidRPr="00462FE6">
        <w:rPr>
          <w:sz w:val="24"/>
        </w:rPr>
        <w:t>Детская  - 1</w:t>
      </w:r>
    </w:p>
    <w:p w:rsidR="00445EF4" w:rsidRPr="00E56308" w:rsidRDefault="00445EF4" w:rsidP="00445EF4">
      <w:pPr>
        <w:pStyle w:val="a8"/>
        <w:numPr>
          <w:ilvl w:val="2"/>
          <w:numId w:val="2"/>
        </w:numPr>
        <w:spacing w:after="0"/>
        <w:rPr>
          <w:sz w:val="24"/>
        </w:rPr>
      </w:pPr>
      <w:r w:rsidRPr="00462FE6">
        <w:rPr>
          <w:sz w:val="24"/>
        </w:rPr>
        <w:t>Сельские библиотеки-филиалы  - 33</w:t>
      </w:r>
    </w:p>
    <w:p w:rsidR="00445EF4" w:rsidRPr="00462FE6" w:rsidRDefault="00445EF4" w:rsidP="00445EF4">
      <w:pPr>
        <w:pStyle w:val="a8"/>
        <w:spacing w:after="0"/>
        <w:rPr>
          <w:sz w:val="24"/>
        </w:rPr>
      </w:pPr>
      <w:r w:rsidRPr="00462FE6">
        <w:rPr>
          <w:sz w:val="24"/>
        </w:rPr>
        <w:t>Динамика библиотечной сети за 3 года:</w:t>
      </w:r>
    </w:p>
    <w:p w:rsidR="00445EF4" w:rsidRPr="00462FE6" w:rsidRDefault="00D71BBF" w:rsidP="00445EF4">
      <w:pPr>
        <w:pStyle w:val="a8"/>
        <w:spacing w:after="0"/>
        <w:rPr>
          <w:sz w:val="24"/>
          <w:u w:val="single"/>
        </w:rPr>
      </w:pPr>
      <w:r w:rsidRPr="00462FE6">
        <w:rPr>
          <w:b/>
          <w:sz w:val="24"/>
          <w:u w:val="single"/>
        </w:rPr>
        <w:t xml:space="preserve">      </w:t>
      </w:r>
      <w:r w:rsidR="002C167D" w:rsidRPr="00462FE6">
        <w:rPr>
          <w:b/>
          <w:sz w:val="24"/>
          <w:u w:val="single"/>
        </w:rPr>
        <w:t>2016</w:t>
      </w:r>
      <w:r w:rsidR="00E56308">
        <w:rPr>
          <w:b/>
          <w:sz w:val="24"/>
          <w:u w:val="single"/>
        </w:rPr>
        <w:t xml:space="preserve"> г.</w:t>
      </w:r>
      <w:r w:rsidR="00445EF4" w:rsidRPr="00462FE6">
        <w:rPr>
          <w:b/>
          <w:sz w:val="24"/>
        </w:rPr>
        <w:t xml:space="preserve"> </w:t>
      </w:r>
      <w:r w:rsidR="00445EF4" w:rsidRPr="00462FE6">
        <w:rPr>
          <w:b/>
          <w:sz w:val="24"/>
        </w:rPr>
        <w:tab/>
      </w:r>
      <w:r w:rsidRPr="00462FE6">
        <w:rPr>
          <w:sz w:val="24"/>
        </w:rPr>
        <w:tab/>
      </w:r>
      <w:r w:rsidRPr="00462FE6">
        <w:rPr>
          <w:sz w:val="24"/>
        </w:rPr>
        <w:tab/>
        <w:t xml:space="preserve"> </w:t>
      </w:r>
      <w:r w:rsidR="00E56308">
        <w:rPr>
          <w:sz w:val="24"/>
        </w:rPr>
        <w:t xml:space="preserve">          </w:t>
      </w:r>
      <w:r w:rsidRPr="00462FE6">
        <w:rPr>
          <w:sz w:val="24"/>
        </w:rPr>
        <w:t xml:space="preserve">      </w:t>
      </w:r>
      <w:r w:rsidR="002C167D" w:rsidRPr="00462FE6">
        <w:rPr>
          <w:b/>
          <w:sz w:val="24"/>
          <w:u w:val="single"/>
        </w:rPr>
        <w:t>2017</w:t>
      </w:r>
      <w:r w:rsidR="00E56308">
        <w:rPr>
          <w:b/>
          <w:sz w:val="24"/>
          <w:u w:val="single"/>
        </w:rPr>
        <w:t xml:space="preserve"> г.</w:t>
      </w:r>
      <w:r w:rsidRPr="00462FE6">
        <w:rPr>
          <w:sz w:val="24"/>
        </w:rPr>
        <w:tab/>
      </w:r>
      <w:r w:rsidRPr="00462FE6">
        <w:rPr>
          <w:sz w:val="24"/>
        </w:rPr>
        <w:tab/>
      </w:r>
      <w:r w:rsidRPr="00462FE6">
        <w:rPr>
          <w:sz w:val="24"/>
        </w:rPr>
        <w:tab/>
        <w:t xml:space="preserve">        </w:t>
      </w:r>
      <w:r w:rsidR="002C167D" w:rsidRPr="00462FE6">
        <w:rPr>
          <w:b/>
          <w:sz w:val="24"/>
          <w:u w:val="single"/>
        </w:rPr>
        <w:t>2018</w:t>
      </w:r>
      <w:r w:rsidR="00445EF4" w:rsidRPr="00462FE6">
        <w:rPr>
          <w:b/>
          <w:sz w:val="24"/>
          <w:u w:val="single"/>
        </w:rPr>
        <w:t xml:space="preserve"> г.</w:t>
      </w:r>
    </w:p>
    <w:p w:rsidR="00445EF4" w:rsidRPr="00462FE6" w:rsidRDefault="002C167D" w:rsidP="00445EF4">
      <w:pPr>
        <w:pStyle w:val="a8"/>
        <w:spacing w:after="0"/>
        <w:rPr>
          <w:sz w:val="24"/>
        </w:rPr>
      </w:pPr>
      <w:r w:rsidRPr="00462FE6">
        <w:rPr>
          <w:sz w:val="24"/>
        </w:rPr>
        <w:t>Межпоселенческая  – 1</w:t>
      </w:r>
      <w:r w:rsidRPr="00462FE6">
        <w:rPr>
          <w:sz w:val="24"/>
        </w:rPr>
        <w:tab/>
        <w:t xml:space="preserve">  </w:t>
      </w:r>
      <w:r w:rsidRPr="00462FE6">
        <w:rPr>
          <w:sz w:val="24"/>
        </w:rPr>
        <w:tab/>
      </w:r>
      <w:r w:rsidR="00445EF4" w:rsidRPr="00462FE6">
        <w:rPr>
          <w:sz w:val="24"/>
        </w:rPr>
        <w:t>Межпоселенческая  – 1</w:t>
      </w:r>
      <w:r w:rsidR="00445EF4" w:rsidRPr="00462FE6">
        <w:rPr>
          <w:sz w:val="24"/>
        </w:rPr>
        <w:tab/>
      </w:r>
      <w:r w:rsidR="00445EF4" w:rsidRPr="00462FE6">
        <w:rPr>
          <w:sz w:val="24"/>
        </w:rPr>
        <w:tab/>
        <w:t>Межпоселенческая  – 1</w:t>
      </w:r>
    </w:p>
    <w:p w:rsidR="00445EF4" w:rsidRPr="00462FE6" w:rsidRDefault="00445EF4" w:rsidP="00445EF4">
      <w:pPr>
        <w:pStyle w:val="a8"/>
        <w:spacing w:after="0"/>
        <w:rPr>
          <w:sz w:val="24"/>
        </w:rPr>
      </w:pPr>
      <w:proofErr w:type="gramStart"/>
      <w:r w:rsidRPr="00462FE6">
        <w:rPr>
          <w:sz w:val="24"/>
        </w:rPr>
        <w:t>Городские</w:t>
      </w:r>
      <w:proofErr w:type="gramEnd"/>
      <w:r w:rsidRPr="00462FE6">
        <w:rPr>
          <w:sz w:val="24"/>
        </w:rPr>
        <w:t xml:space="preserve"> – 2</w:t>
      </w:r>
      <w:r w:rsidRPr="00462FE6">
        <w:rPr>
          <w:sz w:val="24"/>
        </w:rPr>
        <w:tab/>
      </w:r>
      <w:r w:rsidRPr="00462FE6">
        <w:rPr>
          <w:sz w:val="24"/>
        </w:rPr>
        <w:tab/>
      </w:r>
      <w:r w:rsidR="00D71BBF" w:rsidRPr="00462FE6">
        <w:rPr>
          <w:sz w:val="24"/>
        </w:rPr>
        <w:tab/>
        <w:t xml:space="preserve">Городские – 2 </w:t>
      </w:r>
      <w:r w:rsidR="00D71BBF" w:rsidRPr="00462FE6">
        <w:rPr>
          <w:sz w:val="24"/>
        </w:rPr>
        <w:tab/>
      </w:r>
      <w:r w:rsidR="00D71BBF" w:rsidRPr="00462FE6">
        <w:rPr>
          <w:sz w:val="24"/>
        </w:rPr>
        <w:tab/>
      </w:r>
      <w:r w:rsidR="002C167D" w:rsidRPr="00462FE6">
        <w:rPr>
          <w:sz w:val="24"/>
        </w:rPr>
        <w:t>Городские – 1 филиал город.-1</w:t>
      </w:r>
    </w:p>
    <w:p w:rsidR="00445EF4" w:rsidRPr="00462FE6" w:rsidRDefault="00445EF4" w:rsidP="00445EF4">
      <w:pPr>
        <w:pStyle w:val="a8"/>
        <w:spacing w:after="0"/>
        <w:rPr>
          <w:sz w:val="24"/>
        </w:rPr>
      </w:pPr>
      <w:r w:rsidRPr="00462FE6">
        <w:rPr>
          <w:sz w:val="24"/>
        </w:rPr>
        <w:t xml:space="preserve">Детская  - 1 </w:t>
      </w:r>
      <w:r w:rsidRPr="00462FE6">
        <w:rPr>
          <w:sz w:val="24"/>
        </w:rPr>
        <w:tab/>
      </w:r>
      <w:r w:rsidRPr="00462FE6">
        <w:rPr>
          <w:sz w:val="24"/>
        </w:rPr>
        <w:tab/>
      </w:r>
      <w:r w:rsidRPr="00462FE6">
        <w:rPr>
          <w:sz w:val="24"/>
        </w:rPr>
        <w:tab/>
      </w:r>
      <w:r w:rsidR="00E56308">
        <w:rPr>
          <w:sz w:val="24"/>
        </w:rPr>
        <w:tab/>
      </w:r>
      <w:r w:rsidRPr="00462FE6">
        <w:rPr>
          <w:sz w:val="24"/>
        </w:rPr>
        <w:t xml:space="preserve">Детская  - 1 </w:t>
      </w:r>
      <w:r w:rsidRPr="00462FE6">
        <w:rPr>
          <w:sz w:val="24"/>
        </w:rPr>
        <w:tab/>
      </w:r>
      <w:r w:rsidRPr="00462FE6">
        <w:rPr>
          <w:sz w:val="24"/>
        </w:rPr>
        <w:tab/>
      </w:r>
      <w:r w:rsidR="00E56308">
        <w:rPr>
          <w:sz w:val="24"/>
        </w:rPr>
        <w:tab/>
      </w:r>
      <w:r w:rsidRPr="00462FE6">
        <w:rPr>
          <w:sz w:val="24"/>
        </w:rPr>
        <w:t>Детская  - 1</w:t>
      </w:r>
    </w:p>
    <w:p w:rsidR="00445EF4" w:rsidRPr="00462FE6" w:rsidRDefault="002C167D" w:rsidP="00445EF4">
      <w:pPr>
        <w:pStyle w:val="a8"/>
        <w:spacing w:after="0"/>
        <w:rPr>
          <w:sz w:val="24"/>
        </w:rPr>
      </w:pPr>
      <w:r w:rsidRPr="00462FE6">
        <w:rPr>
          <w:sz w:val="24"/>
        </w:rPr>
        <w:t>Сельские библиотеки  - 33</w:t>
      </w:r>
      <w:r w:rsidR="00D71BBF" w:rsidRPr="00462FE6">
        <w:rPr>
          <w:sz w:val="24"/>
        </w:rPr>
        <w:t xml:space="preserve">    </w:t>
      </w:r>
      <w:r w:rsidR="00E56308">
        <w:rPr>
          <w:sz w:val="24"/>
        </w:rPr>
        <w:tab/>
      </w:r>
      <w:r w:rsidR="00445EF4" w:rsidRPr="00462FE6">
        <w:rPr>
          <w:sz w:val="24"/>
        </w:rPr>
        <w:t>Сельск</w:t>
      </w:r>
      <w:r w:rsidR="00E56308">
        <w:rPr>
          <w:sz w:val="24"/>
        </w:rPr>
        <w:t xml:space="preserve">ие библиотеки  - 33   </w:t>
      </w:r>
      <w:r w:rsidR="00D71BBF" w:rsidRPr="00462FE6">
        <w:rPr>
          <w:sz w:val="24"/>
        </w:rPr>
        <w:t xml:space="preserve">Сельские </w:t>
      </w:r>
      <w:r w:rsidR="00445EF4" w:rsidRPr="00462FE6">
        <w:rPr>
          <w:sz w:val="24"/>
        </w:rPr>
        <w:t>библиотеки  - 33</w:t>
      </w:r>
    </w:p>
    <w:p w:rsidR="00445EF4" w:rsidRPr="00462FE6" w:rsidRDefault="00445EF4" w:rsidP="00445EF4">
      <w:pPr>
        <w:pStyle w:val="a8"/>
        <w:spacing w:after="0"/>
        <w:rPr>
          <w:sz w:val="24"/>
        </w:rPr>
      </w:pPr>
    </w:p>
    <w:p w:rsidR="00445EF4" w:rsidRPr="00E56308" w:rsidRDefault="00445EF4" w:rsidP="00445EF4">
      <w:pPr>
        <w:pStyle w:val="a8"/>
        <w:spacing w:after="0"/>
        <w:rPr>
          <w:b/>
          <w:i/>
          <w:sz w:val="24"/>
        </w:rPr>
      </w:pPr>
      <w:r w:rsidRPr="00E56308">
        <w:rPr>
          <w:b/>
          <w:i/>
          <w:sz w:val="24"/>
        </w:rPr>
        <w:t xml:space="preserve">2.1.1  </w:t>
      </w:r>
      <w:proofErr w:type="spellStart"/>
      <w:r w:rsidRPr="00E56308">
        <w:rPr>
          <w:b/>
          <w:i/>
          <w:sz w:val="24"/>
        </w:rPr>
        <w:t>Внестационарное</w:t>
      </w:r>
      <w:proofErr w:type="spellEnd"/>
      <w:r w:rsidRPr="00E56308">
        <w:rPr>
          <w:b/>
          <w:i/>
          <w:sz w:val="24"/>
        </w:rPr>
        <w:t xml:space="preserve"> библиотечное обслуживание </w:t>
      </w:r>
    </w:p>
    <w:p w:rsidR="00445EF4" w:rsidRPr="00462FE6" w:rsidRDefault="00445EF4" w:rsidP="00445EF4">
      <w:pPr>
        <w:pStyle w:val="a8"/>
        <w:spacing w:after="0"/>
        <w:rPr>
          <w:sz w:val="24"/>
        </w:rPr>
      </w:pPr>
    </w:p>
    <w:p w:rsidR="00445EF4" w:rsidRPr="00462FE6" w:rsidRDefault="00445EF4" w:rsidP="00445EF4">
      <w:pPr>
        <w:pStyle w:val="a8"/>
        <w:spacing w:after="0"/>
        <w:ind w:firstLine="708"/>
        <w:rPr>
          <w:sz w:val="24"/>
          <w:shd w:val="clear" w:color="auto" w:fill="FFFFFF"/>
        </w:rPr>
      </w:pPr>
      <w:r w:rsidRPr="00462FE6">
        <w:rPr>
          <w:sz w:val="24"/>
          <w:shd w:val="clear" w:color="auto" w:fill="FFFFFF"/>
        </w:rPr>
        <w:t xml:space="preserve">Библиотеками  нашего района  организованы передвижки в отдалённых населённых пунктах, с небольшим количеством жителей. Всего передвижек – 28, их обслуживают 19 библиотек,  23 передвижки находятся в сёлах, 5 – обслуживает межпоселенческая библиотека. </w:t>
      </w:r>
    </w:p>
    <w:p w:rsidR="00445EF4" w:rsidRPr="00462FE6" w:rsidRDefault="00445EF4" w:rsidP="00445EF4">
      <w:pPr>
        <w:pStyle w:val="a8"/>
        <w:spacing w:after="0"/>
        <w:ind w:firstLine="708"/>
        <w:rPr>
          <w:sz w:val="24"/>
          <w:shd w:val="clear" w:color="auto" w:fill="FFFFFF"/>
        </w:rPr>
      </w:pPr>
      <w:r w:rsidRPr="00462FE6">
        <w:rPr>
          <w:sz w:val="24"/>
          <w:shd w:val="clear" w:color="auto" w:fill="FFFFFF"/>
        </w:rPr>
        <w:t>В основном удалённые читатели – это пенсионеры, но в некоторых населённых пунктах  читателями являются школьники, на животноводческих фермах – рабочие и специалисты. В городе – это работники предприятий и жители Дома интерната для инвалидов и престарелых.</w:t>
      </w:r>
    </w:p>
    <w:p w:rsidR="00445EF4" w:rsidRDefault="00445EF4" w:rsidP="00445EF4">
      <w:pPr>
        <w:pStyle w:val="a8"/>
        <w:spacing w:after="0"/>
        <w:ind w:firstLine="708"/>
        <w:rPr>
          <w:sz w:val="24"/>
          <w:shd w:val="clear" w:color="auto" w:fill="FFFFFF"/>
        </w:rPr>
      </w:pPr>
      <w:r w:rsidRPr="00462FE6">
        <w:rPr>
          <w:sz w:val="24"/>
          <w:shd w:val="clear" w:color="auto" w:fill="FFFFFF"/>
        </w:rPr>
        <w:t xml:space="preserve">Транспортные средства, используемые для внестационарного обслуживания, в Обоянском районе отсутствуют. В основном доставка литературы осуществляется на личном транспорте, или пешком (на велосипеде). </w:t>
      </w:r>
    </w:p>
    <w:p w:rsidR="00462FE6" w:rsidRPr="00462FE6" w:rsidRDefault="00462FE6" w:rsidP="00445EF4">
      <w:pPr>
        <w:pStyle w:val="a8"/>
        <w:spacing w:after="0"/>
        <w:ind w:firstLine="708"/>
        <w:rPr>
          <w:sz w:val="24"/>
        </w:rPr>
      </w:pPr>
      <w:r>
        <w:rPr>
          <w:sz w:val="24"/>
          <w:shd w:val="clear" w:color="auto" w:fill="FFFFFF"/>
        </w:rPr>
        <w:t>В текущем году библиотекари района старались донести информационные услуги всем пользователям, в том числе и удалённым, обеспечить их читательские потребности, несмотря на большое расстояние от библиотек-филиалов.</w:t>
      </w: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4133"/>
      </w:tblGrid>
      <w:tr w:rsidR="00210C55" w:rsidRPr="00462FE6" w:rsidTr="00085E57">
        <w:tc>
          <w:tcPr>
            <w:tcW w:w="10228" w:type="dxa"/>
            <w:gridSpan w:val="2"/>
          </w:tcPr>
          <w:p w:rsidR="00445EF4" w:rsidRPr="00462FE6" w:rsidRDefault="00445EF4" w:rsidP="00085E57">
            <w:pPr>
              <w:jc w:val="center"/>
              <w:rPr>
                <w:b/>
                <w:bCs w:val="0"/>
                <w:sz w:val="24"/>
              </w:rPr>
            </w:pPr>
            <w:r w:rsidRPr="00462FE6">
              <w:rPr>
                <w:b/>
                <w:bCs w:val="0"/>
                <w:i/>
                <w:iCs w:val="0"/>
                <w:sz w:val="24"/>
              </w:rPr>
              <w:lastRenderedPageBreak/>
              <w:t>Общая характеристика сети библиотек Обоянского  района</w:t>
            </w:r>
          </w:p>
        </w:tc>
      </w:tr>
      <w:tr w:rsidR="00210C55" w:rsidRPr="00462FE6" w:rsidTr="00085E57">
        <w:tc>
          <w:tcPr>
            <w:tcW w:w="6095" w:type="dxa"/>
          </w:tcPr>
          <w:p w:rsidR="00445EF4" w:rsidRPr="00462FE6" w:rsidRDefault="00445EF4" w:rsidP="00085E57">
            <w:pPr>
              <w:jc w:val="both"/>
              <w:rPr>
                <w:sz w:val="24"/>
              </w:rPr>
            </w:pPr>
            <w:r w:rsidRPr="00462FE6">
              <w:rPr>
                <w:sz w:val="24"/>
              </w:rPr>
              <w:t>Общее число библиотек района/города  (с учетом ведомственных библиотек)</w:t>
            </w:r>
          </w:p>
        </w:tc>
        <w:tc>
          <w:tcPr>
            <w:tcW w:w="4133" w:type="dxa"/>
          </w:tcPr>
          <w:p w:rsidR="00445EF4" w:rsidRPr="00462FE6" w:rsidRDefault="00445EF4" w:rsidP="00085E57">
            <w:pPr>
              <w:jc w:val="center"/>
              <w:rPr>
                <w:b/>
                <w:bCs w:val="0"/>
                <w:sz w:val="24"/>
              </w:rPr>
            </w:pPr>
            <w:r w:rsidRPr="00462FE6">
              <w:rPr>
                <w:b/>
                <w:bCs w:val="0"/>
                <w:sz w:val="24"/>
              </w:rPr>
              <w:t>37</w:t>
            </w:r>
          </w:p>
        </w:tc>
      </w:tr>
      <w:tr w:rsidR="00210C55" w:rsidRPr="00462FE6" w:rsidTr="00085E57">
        <w:tc>
          <w:tcPr>
            <w:tcW w:w="6095" w:type="dxa"/>
          </w:tcPr>
          <w:p w:rsidR="00445EF4" w:rsidRPr="00462FE6" w:rsidRDefault="00445EF4" w:rsidP="00085E57">
            <w:pPr>
              <w:jc w:val="both"/>
              <w:rPr>
                <w:sz w:val="24"/>
              </w:rPr>
            </w:pPr>
            <w:r w:rsidRPr="00462FE6">
              <w:rPr>
                <w:sz w:val="24"/>
              </w:rPr>
              <w:t>из них</w:t>
            </w:r>
          </w:p>
        </w:tc>
        <w:tc>
          <w:tcPr>
            <w:tcW w:w="4133" w:type="dxa"/>
          </w:tcPr>
          <w:p w:rsidR="00445EF4" w:rsidRPr="00462FE6" w:rsidRDefault="00445EF4" w:rsidP="00085E57">
            <w:pPr>
              <w:jc w:val="center"/>
              <w:rPr>
                <w:b/>
                <w:bCs w:val="0"/>
                <w:sz w:val="24"/>
              </w:rPr>
            </w:pPr>
          </w:p>
        </w:tc>
      </w:tr>
      <w:tr w:rsidR="00210C55" w:rsidRPr="00462FE6" w:rsidTr="00085E57">
        <w:tc>
          <w:tcPr>
            <w:tcW w:w="6095" w:type="dxa"/>
          </w:tcPr>
          <w:p w:rsidR="00445EF4" w:rsidRPr="00462FE6" w:rsidRDefault="00445EF4" w:rsidP="00085E57">
            <w:pPr>
              <w:jc w:val="both"/>
              <w:rPr>
                <w:sz w:val="24"/>
              </w:rPr>
            </w:pPr>
            <w:r w:rsidRPr="00462FE6">
              <w:rPr>
                <w:sz w:val="24"/>
              </w:rPr>
              <w:t>число  муниципальных библиотек системы МК РФ</w:t>
            </w:r>
          </w:p>
        </w:tc>
        <w:tc>
          <w:tcPr>
            <w:tcW w:w="4133" w:type="dxa"/>
          </w:tcPr>
          <w:p w:rsidR="00445EF4" w:rsidRPr="00462FE6" w:rsidRDefault="00445EF4" w:rsidP="00085E57">
            <w:pPr>
              <w:jc w:val="center"/>
              <w:rPr>
                <w:b/>
                <w:bCs w:val="0"/>
                <w:sz w:val="24"/>
              </w:rPr>
            </w:pPr>
            <w:r w:rsidRPr="00462FE6">
              <w:rPr>
                <w:b/>
                <w:bCs w:val="0"/>
                <w:sz w:val="24"/>
              </w:rPr>
              <w:t>37</w:t>
            </w:r>
          </w:p>
        </w:tc>
      </w:tr>
      <w:tr w:rsidR="00210C55" w:rsidRPr="00462FE6" w:rsidTr="00085E57">
        <w:tc>
          <w:tcPr>
            <w:tcW w:w="6095" w:type="dxa"/>
          </w:tcPr>
          <w:p w:rsidR="00445EF4" w:rsidRPr="00462FE6" w:rsidRDefault="00445EF4" w:rsidP="00085E57">
            <w:pPr>
              <w:jc w:val="both"/>
              <w:rPr>
                <w:sz w:val="24"/>
              </w:rPr>
            </w:pPr>
            <w:r w:rsidRPr="00462FE6">
              <w:rPr>
                <w:sz w:val="24"/>
              </w:rPr>
              <w:t>число детских библиотек системы МК РФ</w:t>
            </w:r>
          </w:p>
        </w:tc>
        <w:tc>
          <w:tcPr>
            <w:tcW w:w="4133" w:type="dxa"/>
          </w:tcPr>
          <w:p w:rsidR="00445EF4" w:rsidRPr="00462FE6" w:rsidRDefault="00445EF4" w:rsidP="00085E57">
            <w:pPr>
              <w:jc w:val="center"/>
              <w:rPr>
                <w:b/>
                <w:bCs w:val="0"/>
                <w:sz w:val="24"/>
              </w:rPr>
            </w:pPr>
            <w:r w:rsidRPr="00462FE6">
              <w:rPr>
                <w:b/>
                <w:bCs w:val="0"/>
                <w:sz w:val="24"/>
              </w:rPr>
              <w:t>1</w:t>
            </w:r>
          </w:p>
        </w:tc>
      </w:tr>
      <w:tr w:rsidR="00210C55" w:rsidRPr="00462FE6" w:rsidTr="00085E57">
        <w:tc>
          <w:tcPr>
            <w:tcW w:w="6095" w:type="dxa"/>
          </w:tcPr>
          <w:p w:rsidR="00445EF4" w:rsidRPr="00462FE6" w:rsidRDefault="00445EF4" w:rsidP="00085E57">
            <w:pPr>
              <w:jc w:val="both"/>
              <w:rPr>
                <w:sz w:val="24"/>
              </w:rPr>
            </w:pPr>
            <w:r w:rsidRPr="00462FE6">
              <w:rPr>
                <w:sz w:val="24"/>
              </w:rPr>
              <w:t>число муниципальных библиотек системы МК РФ, расположенных в сельской местности</w:t>
            </w:r>
          </w:p>
        </w:tc>
        <w:tc>
          <w:tcPr>
            <w:tcW w:w="4133" w:type="dxa"/>
          </w:tcPr>
          <w:p w:rsidR="00445EF4" w:rsidRPr="00462FE6" w:rsidRDefault="00445EF4" w:rsidP="00085E57">
            <w:pPr>
              <w:jc w:val="center"/>
              <w:rPr>
                <w:b/>
                <w:bCs w:val="0"/>
                <w:sz w:val="24"/>
              </w:rPr>
            </w:pPr>
            <w:r w:rsidRPr="00462FE6">
              <w:rPr>
                <w:b/>
                <w:bCs w:val="0"/>
                <w:sz w:val="24"/>
              </w:rPr>
              <w:t>33</w:t>
            </w:r>
          </w:p>
        </w:tc>
      </w:tr>
      <w:tr w:rsidR="00210C55" w:rsidRPr="00462FE6" w:rsidTr="00085E57">
        <w:tc>
          <w:tcPr>
            <w:tcW w:w="6095" w:type="dxa"/>
          </w:tcPr>
          <w:p w:rsidR="00445EF4" w:rsidRPr="00462FE6" w:rsidRDefault="00445EF4" w:rsidP="00085E57">
            <w:pPr>
              <w:jc w:val="both"/>
              <w:rPr>
                <w:b/>
                <w:bCs w:val="0"/>
                <w:sz w:val="24"/>
              </w:rPr>
            </w:pPr>
            <w:r w:rsidRPr="00462FE6">
              <w:rPr>
                <w:sz w:val="24"/>
              </w:rPr>
              <w:t xml:space="preserve">число муниципальных библиотек системы МК РФ, расположенных в городских поселениях </w:t>
            </w:r>
          </w:p>
        </w:tc>
        <w:tc>
          <w:tcPr>
            <w:tcW w:w="4133" w:type="dxa"/>
          </w:tcPr>
          <w:p w:rsidR="00445EF4" w:rsidRPr="00462FE6" w:rsidRDefault="00445EF4" w:rsidP="00085E57">
            <w:pPr>
              <w:jc w:val="center"/>
              <w:rPr>
                <w:b/>
                <w:bCs w:val="0"/>
                <w:sz w:val="24"/>
              </w:rPr>
            </w:pPr>
            <w:r w:rsidRPr="00462FE6">
              <w:rPr>
                <w:b/>
                <w:bCs w:val="0"/>
                <w:sz w:val="24"/>
              </w:rPr>
              <w:t>3</w:t>
            </w:r>
          </w:p>
        </w:tc>
      </w:tr>
      <w:tr w:rsidR="00210C55" w:rsidRPr="00462FE6" w:rsidTr="00085E57">
        <w:tc>
          <w:tcPr>
            <w:tcW w:w="6095" w:type="dxa"/>
          </w:tcPr>
          <w:p w:rsidR="00445EF4" w:rsidRPr="00462FE6" w:rsidRDefault="00445EF4" w:rsidP="00085E57">
            <w:pPr>
              <w:jc w:val="both"/>
              <w:rPr>
                <w:b/>
                <w:bCs w:val="0"/>
                <w:sz w:val="24"/>
              </w:rPr>
            </w:pPr>
            <w:r w:rsidRPr="00462FE6">
              <w:rPr>
                <w:sz w:val="24"/>
              </w:rPr>
              <w:t>число библиотек – структурных подразделений организаций культурно-досугового типа</w:t>
            </w:r>
          </w:p>
        </w:tc>
        <w:tc>
          <w:tcPr>
            <w:tcW w:w="4133" w:type="dxa"/>
          </w:tcPr>
          <w:p w:rsidR="00445EF4" w:rsidRPr="00462FE6" w:rsidRDefault="00445EF4" w:rsidP="00085E57">
            <w:pPr>
              <w:jc w:val="center"/>
              <w:rPr>
                <w:b/>
                <w:bCs w:val="0"/>
                <w:sz w:val="24"/>
              </w:rPr>
            </w:pPr>
            <w:r w:rsidRPr="00462FE6">
              <w:rPr>
                <w:b/>
                <w:bCs w:val="0"/>
                <w:sz w:val="24"/>
              </w:rPr>
              <w:t>-</w:t>
            </w:r>
          </w:p>
        </w:tc>
      </w:tr>
      <w:tr w:rsidR="00210C55" w:rsidRPr="00462FE6" w:rsidTr="00085E57">
        <w:tc>
          <w:tcPr>
            <w:tcW w:w="6095" w:type="dxa"/>
          </w:tcPr>
          <w:p w:rsidR="00445EF4" w:rsidRPr="00462FE6" w:rsidRDefault="00445EF4" w:rsidP="00085E57">
            <w:pPr>
              <w:jc w:val="both"/>
              <w:rPr>
                <w:b/>
                <w:bCs w:val="0"/>
                <w:sz w:val="24"/>
              </w:rPr>
            </w:pPr>
            <w:r w:rsidRPr="00462FE6">
              <w:rPr>
                <w:sz w:val="24"/>
              </w:rPr>
              <w:t>число модельных библиотек</w:t>
            </w:r>
          </w:p>
        </w:tc>
        <w:tc>
          <w:tcPr>
            <w:tcW w:w="4133" w:type="dxa"/>
          </w:tcPr>
          <w:p w:rsidR="00445EF4" w:rsidRPr="00462FE6" w:rsidRDefault="00754620" w:rsidP="00085E57">
            <w:pPr>
              <w:jc w:val="center"/>
              <w:rPr>
                <w:b/>
                <w:bCs w:val="0"/>
                <w:sz w:val="24"/>
              </w:rPr>
            </w:pPr>
            <w:r w:rsidRPr="00462FE6">
              <w:rPr>
                <w:b/>
                <w:bCs w:val="0"/>
                <w:sz w:val="24"/>
              </w:rPr>
              <w:t>10</w:t>
            </w:r>
          </w:p>
        </w:tc>
      </w:tr>
      <w:tr w:rsidR="00210C55" w:rsidRPr="00462FE6" w:rsidTr="00085E57">
        <w:tc>
          <w:tcPr>
            <w:tcW w:w="6095" w:type="dxa"/>
          </w:tcPr>
          <w:p w:rsidR="00445EF4" w:rsidRPr="00462FE6" w:rsidRDefault="00445EF4" w:rsidP="00085E57">
            <w:pPr>
              <w:jc w:val="both"/>
              <w:rPr>
                <w:b/>
                <w:bCs w:val="0"/>
                <w:sz w:val="24"/>
              </w:rPr>
            </w:pPr>
            <w:r w:rsidRPr="00462FE6">
              <w:rPr>
                <w:sz w:val="24"/>
              </w:rPr>
              <w:t>число пунктов внестационарного обслуживания</w:t>
            </w:r>
          </w:p>
        </w:tc>
        <w:tc>
          <w:tcPr>
            <w:tcW w:w="4133" w:type="dxa"/>
          </w:tcPr>
          <w:p w:rsidR="00445EF4" w:rsidRPr="00462FE6" w:rsidRDefault="00445EF4" w:rsidP="00085E57">
            <w:pPr>
              <w:jc w:val="center"/>
              <w:rPr>
                <w:b/>
                <w:bCs w:val="0"/>
                <w:sz w:val="24"/>
              </w:rPr>
            </w:pPr>
            <w:r w:rsidRPr="00462FE6">
              <w:rPr>
                <w:b/>
                <w:bCs w:val="0"/>
                <w:sz w:val="24"/>
              </w:rPr>
              <w:t>28</w:t>
            </w:r>
          </w:p>
        </w:tc>
      </w:tr>
      <w:tr w:rsidR="00210C55" w:rsidRPr="00462FE6" w:rsidTr="00085E57">
        <w:tc>
          <w:tcPr>
            <w:tcW w:w="6095" w:type="dxa"/>
          </w:tcPr>
          <w:p w:rsidR="00445EF4" w:rsidRPr="00462FE6" w:rsidRDefault="00445EF4" w:rsidP="00085E57">
            <w:pPr>
              <w:widowControl w:val="0"/>
              <w:tabs>
                <w:tab w:val="left" w:pos="993"/>
              </w:tabs>
              <w:jc w:val="both"/>
              <w:rPr>
                <w:sz w:val="24"/>
              </w:rPr>
            </w:pPr>
            <w:r w:rsidRPr="00462FE6">
              <w:rPr>
                <w:bCs w:val="0"/>
                <w:sz w:val="24"/>
              </w:rPr>
              <w:t xml:space="preserve">число ведомственных библиотек (вузов, </w:t>
            </w:r>
            <w:proofErr w:type="spellStart"/>
            <w:r w:rsidRPr="00462FE6">
              <w:rPr>
                <w:bCs w:val="0"/>
                <w:sz w:val="24"/>
              </w:rPr>
              <w:t>ссузов</w:t>
            </w:r>
            <w:proofErr w:type="spellEnd"/>
            <w:r w:rsidRPr="00462FE6">
              <w:rPr>
                <w:bCs w:val="0"/>
                <w:sz w:val="24"/>
              </w:rPr>
              <w:t>, школьных, др. видов)</w:t>
            </w:r>
            <w:r w:rsidRPr="00462FE6">
              <w:rPr>
                <w:sz w:val="24"/>
              </w:rPr>
              <w:t xml:space="preserve">  (указать вид и количество) </w:t>
            </w:r>
          </w:p>
        </w:tc>
        <w:tc>
          <w:tcPr>
            <w:tcW w:w="4133" w:type="dxa"/>
          </w:tcPr>
          <w:p w:rsidR="00445EF4" w:rsidRPr="00462FE6" w:rsidRDefault="00445EF4" w:rsidP="00085E57">
            <w:pPr>
              <w:jc w:val="center"/>
              <w:rPr>
                <w:b/>
                <w:bCs w:val="0"/>
                <w:sz w:val="24"/>
              </w:rPr>
            </w:pPr>
            <w:r w:rsidRPr="00462FE6">
              <w:rPr>
                <w:b/>
                <w:bCs w:val="0"/>
                <w:sz w:val="24"/>
              </w:rPr>
              <w:t>-</w:t>
            </w:r>
          </w:p>
        </w:tc>
      </w:tr>
      <w:tr w:rsidR="00210C55" w:rsidRPr="00462FE6" w:rsidTr="00085E57">
        <w:tc>
          <w:tcPr>
            <w:tcW w:w="6095" w:type="dxa"/>
          </w:tcPr>
          <w:p w:rsidR="00445EF4" w:rsidRPr="00462FE6" w:rsidRDefault="00445EF4" w:rsidP="00085E57">
            <w:pPr>
              <w:jc w:val="both"/>
              <w:rPr>
                <w:sz w:val="24"/>
              </w:rPr>
            </w:pPr>
            <w:r w:rsidRPr="00462FE6">
              <w:rPr>
                <w:sz w:val="24"/>
              </w:rPr>
              <w:t xml:space="preserve">число транспортных средств, из них – </w:t>
            </w:r>
            <w:proofErr w:type="spellStart"/>
            <w:r w:rsidRPr="00462FE6">
              <w:rPr>
                <w:sz w:val="24"/>
              </w:rPr>
              <w:t>библиобусов</w:t>
            </w:r>
            <w:proofErr w:type="spellEnd"/>
          </w:p>
        </w:tc>
        <w:tc>
          <w:tcPr>
            <w:tcW w:w="4133" w:type="dxa"/>
          </w:tcPr>
          <w:p w:rsidR="00445EF4" w:rsidRPr="00462FE6" w:rsidRDefault="00445EF4" w:rsidP="00085E57">
            <w:pPr>
              <w:jc w:val="center"/>
              <w:rPr>
                <w:b/>
                <w:bCs w:val="0"/>
                <w:sz w:val="24"/>
              </w:rPr>
            </w:pPr>
            <w:r w:rsidRPr="00462FE6">
              <w:rPr>
                <w:b/>
                <w:bCs w:val="0"/>
                <w:sz w:val="24"/>
              </w:rPr>
              <w:t>-</w:t>
            </w:r>
          </w:p>
        </w:tc>
      </w:tr>
      <w:tr w:rsidR="00210C55" w:rsidRPr="00462FE6" w:rsidTr="00085E57">
        <w:tc>
          <w:tcPr>
            <w:tcW w:w="10228" w:type="dxa"/>
            <w:gridSpan w:val="2"/>
          </w:tcPr>
          <w:p w:rsidR="00445EF4" w:rsidRPr="00462FE6" w:rsidRDefault="00445EF4" w:rsidP="00085E57">
            <w:pPr>
              <w:jc w:val="center"/>
              <w:rPr>
                <w:b/>
                <w:bCs w:val="0"/>
                <w:sz w:val="24"/>
              </w:rPr>
            </w:pPr>
            <w:r w:rsidRPr="00462FE6">
              <w:rPr>
                <w:b/>
                <w:sz w:val="24"/>
              </w:rPr>
              <w:t>Организационно-правовые аспекты структуры библиотечной сети и изменения, происходившие в анализируемом году</w:t>
            </w:r>
          </w:p>
        </w:tc>
      </w:tr>
      <w:tr w:rsidR="00210C55" w:rsidRPr="00462FE6" w:rsidTr="00085E57">
        <w:tc>
          <w:tcPr>
            <w:tcW w:w="6095" w:type="dxa"/>
          </w:tcPr>
          <w:p w:rsidR="00445EF4" w:rsidRPr="00462FE6" w:rsidRDefault="00445EF4" w:rsidP="00085E57">
            <w:pPr>
              <w:jc w:val="both"/>
              <w:rPr>
                <w:bCs w:val="0"/>
                <w:sz w:val="24"/>
              </w:rPr>
            </w:pPr>
            <w:r w:rsidRPr="00462FE6">
              <w:rPr>
                <w:bCs w:val="0"/>
                <w:sz w:val="24"/>
              </w:rPr>
              <w:t xml:space="preserve">Количество библиотек, закрытых в отчетном году, причины закрытия (указать наименования библиотек и документ). </w:t>
            </w:r>
          </w:p>
        </w:tc>
        <w:tc>
          <w:tcPr>
            <w:tcW w:w="4133" w:type="dxa"/>
          </w:tcPr>
          <w:p w:rsidR="00445EF4" w:rsidRPr="00462FE6" w:rsidRDefault="00445EF4" w:rsidP="00085E57">
            <w:pPr>
              <w:jc w:val="center"/>
              <w:rPr>
                <w:b/>
                <w:bCs w:val="0"/>
                <w:sz w:val="24"/>
              </w:rPr>
            </w:pPr>
            <w:r w:rsidRPr="00462FE6">
              <w:rPr>
                <w:b/>
                <w:bCs w:val="0"/>
                <w:sz w:val="24"/>
              </w:rPr>
              <w:t>-</w:t>
            </w:r>
          </w:p>
        </w:tc>
      </w:tr>
      <w:tr w:rsidR="00210C55" w:rsidRPr="00462FE6" w:rsidTr="00085E57">
        <w:tc>
          <w:tcPr>
            <w:tcW w:w="6095" w:type="dxa"/>
          </w:tcPr>
          <w:p w:rsidR="00445EF4" w:rsidRPr="00462FE6" w:rsidRDefault="00445EF4" w:rsidP="00085E57">
            <w:pPr>
              <w:jc w:val="both"/>
              <w:rPr>
                <w:bCs w:val="0"/>
                <w:sz w:val="24"/>
              </w:rPr>
            </w:pPr>
            <w:r w:rsidRPr="00462FE6">
              <w:rPr>
                <w:bCs w:val="0"/>
                <w:sz w:val="24"/>
              </w:rPr>
              <w:t xml:space="preserve">Количество планируемых к закрытию </w:t>
            </w:r>
            <w:r w:rsidRPr="00462FE6">
              <w:rPr>
                <w:sz w:val="24"/>
              </w:rPr>
              <w:t xml:space="preserve">библиотек, указать причины, перечислить библиотеки </w:t>
            </w:r>
          </w:p>
        </w:tc>
        <w:tc>
          <w:tcPr>
            <w:tcW w:w="4133" w:type="dxa"/>
          </w:tcPr>
          <w:p w:rsidR="00445EF4" w:rsidRPr="00462FE6" w:rsidRDefault="00754620" w:rsidP="00085E57">
            <w:pPr>
              <w:jc w:val="center"/>
              <w:rPr>
                <w:b/>
                <w:bCs w:val="0"/>
                <w:sz w:val="24"/>
              </w:rPr>
            </w:pPr>
            <w:r w:rsidRPr="00462FE6">
              <w:rPr>
                <w:b/>
                <w:bCs w:val="0"/>
                <w:sz w:val="24"/>
              </w:rPr>
              <w:t>Бегичевская сельская библиотека (маленькое количество жителей)</w:t>
            </w:r>
          </w:p>
        </w:tc>
      </w:tr>
      <w:tr w:rsidR="00210C55" w:rsidRPr="00462FE6" w:rsidTr="00085E57">
        <w:tc>
          <w:tcPr>
            <w:tcW w:w="6095" w:type="dxa"/>
          </w:tcPr>
          <w:p w:rsidR="00445EF4" w:rsidRPr="00462FE6" w:rsidRDefault="00445EF4" w:rsidP="00085E57">
            <w:pPr>
              <w:rPr>
                <w:bCs w:val="0"/>
                <w:sz w:val="24"/>
              </w:rPr>
            </w:pPr>
            <w:r w:rsidRPr="00462FE6">
              <w:rPr>
                <w:bCs w:val="0"/>
                <w:sz w:val="24"/>
              </w:rPr>
              <w:t>Правовые формы библиотек (бюджетные, казенные), указать их количество</w:t>
            </w:r>
          </w:p>
        </w:tc>
        <w:tc>
          <w:tcPr>
            <w:tcW w:w="4133" w:type="dxa"/>
          </w:tcPr>
          <w:p w:rsidR="00445EF4" w:rsidRPr="00462FE6" w:rsidRDefault="00445EF4" w:rsidP="00085E57">
            <w:pPr>
              <w:jc w:val="center"/>
              <w:rPr>
                <w:bCs w:val="0"/>
                <w:sz w:val="24"/>
              </w:rPr>
            </w:pPr>
            <w:r w:rsidRPr="00462FE6">
              <w:rPr>
                <w:bCs w:val="0"/>
                <w:sz w:val="24"/>
              </w:rPr>
              <w:t>Казённые, 37</w:t>
            </w:r>
          </w:p>
        </w:tc>
      </w:tr>
      <w:tr w:rsidR="00210C55" w:rsidRPr="00462FE6" w:rsidTr="00085E57">
        <w:tc>
          <w:tcPr>
            <w:tcW w:w="6095" w:type="dxa"/>
          </w:tcPr>
          <w:p w:rsidR="00445EF4" w:rsidRPr="00462FE6" w:rsidRDefault="00445EF4" w:rsidP="00085E57">
            <w:pPr>
              <w:jc w:val="both"/>
              <w:rPr>
                <w:sz w:val="24"/>
              </w:rPr>
            </w:pPr>
            <w:r w:rsidRPr="00462FE6">
              <w:rPr>
                <w:sz w:val="24"/>
              </w:rPr>
              <w:t>Количество библиотек, находящихся на уровне городских, сельских поселений (при частичной децентрализации)</w:t>
            </w:r>
          </w:p>
        </w:tc>
        <w:tc>
          <w:tcPr>
            <w:tcW w:w="4133" w:type="dxa"/>
          </w:tcPr>
          <w:p w:rsidR="00445EF4" w:rsidRPr="00462FE6" w:rsidRDefault="00445EF4" w:rsidP="00085E57">
            <w:pPr>
              <w:jc w:val="center"/>
              <w:rPr>
                <w:b/>
                <w:bCs w:val="0"/>
                <w:sz w:val="24"/>
              </w:rPr>
            </w:pPr>
            <w:r w:rsidRPr="00462FE6">
              <w:rPr>
                <w:b/>
                <w:bCs w:val="0"/>
                <w:sz w:val="24"/>
              </w:rPr>
              <w:t>-</w:t>
            </w:r>
          </w:p>
        </w:tc>
      </w:tr>
      <w:tr w:rsidR="00210C55" w:rsidRPr="00462FE6" w:rsidTr="00085E57">
        <w:tc>
          <w:tcPr>
            <w:tcW w:w="6095" w:type="dxa"/>
          </w:tcPr>
          <w:p w:rsidR="00445EF4" w:rsidRPr="00462FE6" w:rsidRDefault="00445EF4" w:rsidP="00085E57">
            <w:pPr>
              <w:jc w:val="both"/>
              <w:rPr>
                <w:sz w:val="24"/>
              </w:rPr>
            </w:pPr>
            <w:r w:rsidRPr="00462FE6">
              <w:rPr>
                <w:sz w:val="24"/>
              </w:rPr>
              <w:t>Количество библиотек, находящихся в структуре СДК</w:t>
            </w:r>
          </w:p>
        </w:tc>
        <w:tc>
          <w:tcPr>
            <w:tcW w:w="4133" w:type="dxa"/>
          </w:tcPr>
          <w:p w:rsidR="00445EF4" w:rsidRPr="00462FE6" w:rsidRDefault="00445EF4" w:rsidP="00085E57">
            <w:pPr>
              <w:jc w:val="center"/>
              <w:rPr>
                <w:b/>
                <w:bCs w:val="0"/>
                <w:sz w:val="24"/>
              </w:rPr>
            </w:pPr>
            <w:r w:rsidRPr="00462FE6">
              <w:rPr>
                <w:b/>
                <w:bCs w:val="0"/>
                <w:sz w:val="24"/>
              </w:rPr>
              <w:t>-</w:t>
            </w:r>
          </w:p>
        </w:tc>
      </w:tr>
      <w:tr w:rsidR="00210C55" w:rsidRPr="00462FE6" w:rsidTr="00085E57">
        <w:tc>
          <w:tcPr>
            <w:tcW w:w="6095" w:type="dxa"/>
          </w:tcPr>
          <w:p w:rsidR="00445EF4" w:rsidRPr="00462FE6" w:rsidRDefault="00445EF4" w:rsidP="00085E57">
            <w:pPr>
              <w:jc w:val="both"/>
              <w:rPr>
                <w:bCs w:val="0"/>
                <w:sz w:val="24"/>
              </w:rPr>
            </w:pPr>
            <w:r w:rsidRPr="00462FE6">
              <w:rPr>
                <w:sz w:val="24"/>
              </w:rPr>
              <w:t>Количество объединенных двух или более библиотек в одну. Перечислить</w:t>
            </w:r>
          </w:p>
        </w:tc>
        <w:tc>
          <w:tcPr>
            <w:tcW w:w="4133" w:type="dxa"/>
          </w:tcPr>
          <w:p w:rsidR="00445EF4" w:rsidRPr="00462FE6" w:rsidRDefault="00445EF4" w:rsidP="00085E57">
            <w:pPr>
              <w:jc w:val="center"/>
              <w:rPr>
                <w:b/>
                <w:bCs w:val="0"/>
                <w:sz w:val="24"/>
              </w:rPr>
            </w:pPr>
            <w:r w:rsidRPr="00462FE6">
              <w:rPr>
                <w:b/>
                <w:bCs w:val="0"/>
                <w:sz w:val="24"/>
              </w:rPr>
              <w:t>-</w:t>
            </w:r>
          </w:p>
        </w:tc>
      </w:tr>
      <w:tr w:rsidR="00210C55" w:rsidRPr="00462FE6" w:rsidTr="00085E57">
        <w:tc>
          <w:tcPr>
            <w:tcW w:w="6095" w:type="dxa"/>
          </w:tcPr>
          <w:p w:rsidR="00445EF4" w:rsidRPr="00462FE6" w:rsidRDefault="00445EF4" w:rsidP="00085E57">
            <w:pPr>
              <w:jc w:val="both"/>
              <w:rPr>
                <w:bCs w:val="0"/>
                <w:sz w:val="24"/>
              </w:rPr>
            </w:pPr>
            <w:r w:rsidRPr="00462FE6">
              <w:rPr>
                <w:bCs w:val="0"/>
                <w:sz w:val="24"/>
              </w:rPr>
              <w:t>Число населенных пунктов, не охваченных библиотечным обслуживанием (с населением более 500 жителей).</w:t>
            </w:r>
            <w:r w:rsidRPr="00462FE6">
              <w:rPr>
                <w:sz w:val="24"/>
              </w:rPr>
              <w:t xml:space="preserve"> Укажите причину.</w:t>
            </w:r>
          </w:p>
        </w:tc>
        <w:tc>
          <w:tcPr>
            <w:tcW w:w="4133" w:type="dxa"/>
          </w:tcPr>
          <w:p w:rsidR="00445EF4" w:rsidRPr="00462FE6" w:rsidRDefault="00445EF4" w:rsidP="00085E57">
            <w:pPr>
              <w:jc w:val="center"/>
              <w:rPr>
                <w:b/>
                <w:bCs w:val="0"/>
                <w:sz w:val="24"/>
              </w:rPr>
            </w:pPr>
            <w:r w:rsidRPr="00462FE6">
              <w:rPr>
                <w:b/>
                <w:bCs w:val="0"/>
                <w:sz w:val="24"/>
              </w:rPr>
              <w:t>-</w:t>
            </w:r>
          </w:p>
        </w:tc>
      </w:tr>
      <w:tr w:rsidR="00210C55" w:rsidRPr="00462FE6" w:rsidTr="00085E57">
        <w:tc>
          <w:tcPr>
            <w:tcW w:w="6095" w:type="dxa"/>
          </w:tcPr>
          <w:p w:rsidR="00445EF4" w:rsidRPr="00462FE6" w:rsidRDefault="00445EF4" w:rsidP="00085E57">
            <w:pPr>
              <w:jc w:val="both"/>
              <w:rPr>
                <w:bCs w:val="0"/>
                <w:sz w:val="24"/>
              </w:rPr>
            </w:pPr>
            <w:r w:rsidRPr="00462FE6">
              <w:rPr>
                <w:bCs w:val="0"/>
                <w:sz w:val="24"/>
              </w:rPr>
              <w:t>Число населенных пунктов, не охваченных библиотечным обслуживанием (с населением менее 500 жителей).</w:t>
            </w:r>
            <w:r w:rsidRPr="00462FE6">
              <w:rPr>
                <w:sz w:val="24"/>
              </w:rPr>
              <w:t xml:space="preserve"> Укажите причину.</w:t>
            </w:r>
          </w:p>
        </w:tc>
        <w:tc>
          <w:tcPr>
            <w:tcW w:w="4133" w:type="dxa"/>
          </w:tcPr>
          <w:p w:rsidR="00445EF4" w:rsidRPr="00462FE6" w:rsidRDefault="00445EF4" w:rsidP="00085E57">
            <w:pPr>
              <w:jc w:val="center"/>
              <w:rPr>
                <w:b/>
                <w:bCs w:val="0"/>
                <w:sz w:val="24"/>
              </w:rPr>
            </w:pPr>
            <w:r w:rsidRPr="00462FE6">
              <w:rPr>
                <w:b/>
                <w:bCs w:val="0"/>
                <w:sz w:val="24"/>
              </w:rPr>
              <w:t>-</w:t>
            </w:r>
          </w:p>
        </w:tc>
      </w:tr>
      <w:tr w:rsidR="00210C55" w:rsidRPr="00462FE6" w:rsidTr="00085E57">
        <w:tc>
          <w:tcPr>
            <w:tcW w:w="6095" w:type="dxa"/>
          </w:tcPr>
          <w:p w:rsidR="00445EF4" w:rsidRPr="00462FE6" w:rsidRDefault="00445EF4" w:rsidP="00085E57">
            <w:pPr>
              <w:jc w:val="both"/>
              <w:rPr>
                <w:bCs w:val="0"/>
                <w:sz w:val="24"/>
              </w:rPr>
            </w:pPr>
            <w:r w:rsidRPr="00462FE6">
              <w:rPr>
                <w:bCs w:val="0"/>
                <w:sz w:val="24"/>
              </w:rPr>
              <w:t>Число населенных пунктов с количеством населения менее 100 жителей и имеющих стационарные библиотеки</w:t>
            </w:r>
          </w:p>
        </w:tc>
        <w:tc>
          <w:tcPr>
            <w:tcW w:w="4133" w:type="dxa"/>
          </w:tcPr>
          <w:p w:rsidR="00445EF4" w:rsidRPr="00462FE6" w:rsidRDefault="00445EF4" w:rsidP="00085E57">
            <w:pPr>
              <w:jc w:val="center"/>
              <w:rPr>
                <w:b/>
                <w:bCs w:val="0"/>
                <w:sz w:val="24"/>
              </w:rPr>
            </w:pPr>
            <w:r w:rsidRPr="00462FE6">
              <w:rPr>
                <w:b/>
                <w:bCs w:val="0"/>
                <w:sz w:val="24"/>
              </w:rPr>
              <w:t>-</w:t>
            </w:r>
          </w:p>
        </w:tc>
      </w:tr>
      <w:tr w:rsidR="00210C55" w:rsidRPr="00462FE6" w:rsidTr="00085E57">
        <w:tc>
          <w:tcPr>
            <w:tcW w:w="6095" w:type="dxa"/>
          </w:tcPr>
          <w:p w:rsidR="00445EF4" w:rsidRPr="00462FE6" w:rsidRDefault="00445EF4" w:rsidP="00085E57">
            <w:pPr>
              <w:jc w:val="both"/>
              <w:rPr>
                <w:bCs w:val="0"/>
                <w:sz w:val="24"/>
              </w:rPr>
            </w:pPr>
            <w:r w:rsidRPr="00462FE6">
              <w:rPr>
                <w:sz w:val="24"/>
              </w:rPr>
              <w:t>Число населенных пунктов, не имеющих возможности доступа к библиотечным услугам (указать населенные пункты с количеством жителей)</w:t>
            </w:r>
          </w:p>
        </w:tc>
        <w:tc>
          <w:tcPr>
            <w:tcW w:w="4133" w:type="dxa"/>
          </w:tcPr>
          <w:p w:rsidR="00445EF4" w:rsidRPr="00462FE6" w:rsidRDefault="00445EF4" w:rsidP="00085E57">
            <w:pPr>
              <w:jc w:val="center"/>
              <w:rPr>
                <w:b/>
                <w:bCs w:val="0"/>
                <w:sz w:val="24"/>
              </w:rPr>
            </w:pPr>
            <w:r w:rsidRPr="00462FE6">
              <w:rPr>
                <w:b/>
                <w:bCs w:val="0"/>
                <w:sz w:val="24"/>
              </w:rPr>
              <w:t>-</w:t>
            </w:r>
          </w:p>
        </w:tc>
      </w:tr>
      <w:tr w:rsidR="00210C55" w:rsidRPr="00462FE6" w:rsidTr="00085E57">
        <w:tc>
          <w:tcPr>
            <w:tcW w:w="6095" w:type="dxa"/>
          </w:tcPr>
          <w:p w:rsidR="00445EF4" w:rsidRPr="00462FE6" w:rsidRDefault="00445EF4" w:rsidP="00085E57">
            <w:pPr>
              <w:jc w:val="both"/>
              <w:rPr>
                <w:bCs w:val="0"/>
                <w:sz w:val="24"/>
              </w:rPr>
            </w:pPr>
            <w:r w:rsidRPr="00462FE6">
              <w:rPr>
                <w:sz w:val="24"/>
              </w:rPr>
              <w:t xml:space="preserve">Среднее число жителей на одну библиотеку </w:t>
            </w:r>
          </w:p>
        </w:tc>
        <w:tc>
          <w:tcPr>
            <w:tcW w:w="4133" w:type="dxa"/>
          </w:tcPr>
          <w:p w:rsidR="00445EF4" w:rsidRPr="00462FE6" w:rsidRDefault="000D07CF" w:rsidP="00085E57">
            <w:pPr>
              <w:jc w:val="center"/>
              <w:rPr>
                <w:bCs w:val="0"/>
                <w:sz w:val="24"/>
              </w:rPr>
            </w:pPr>
            <w:r w:rsidRPr="00462FE6">
              <w:rPr>
                <w:bCs w:val="0"/>
                <w:sz w:val="24"/>
              </w:rPr>
              <w:t>799</w:t>
            </w:r>
          </w:p>
        </w:tc>
      </w:tr>
      <w:tr w:rsidR="00210C55" w:rsidRPr="00462FE6" w:rsidTr="00085E57">
        <w:tc>
          <w:tcPr>
            <w:tcW w:w="6095" w:type="dxa"/>
          </w:tcPr>
          <w:p w:rsidR="00445EF4" w:rsidRPr="00462FE6" w:rsidRDefault="00445EF4" w:rsidP="00085E57">
            <w:pPr>
              <w:pStyle w:val="Default"/>
              <w:rPr>
                <w:color w:val="auto"/>
              </w:rPr>
            </w:pPr>
            <w:r w:rsidRPr="00462FE6">
              <w:rPr>
                <w:color w:val="auto"/>
              </w:rPr>
              <w:t xml:space="preserve">Количество библиотек - самостоятельных юр. лиц </w:t>
            </w:r>
          </w:p>
        </w:tc>
        <w:tc>
          <w:tcPr>
            <w:tcW w:w="4133" w:type="dxa"/>
          </w:tcPr>
          <w:p w:rsidR="00445EF4" w:rsidRPr="00462FE6" w:rsidRDefault="00D71BBF" w:rsidP="00085E57">
            <w:pPr>
              <w:jc w:val="center"/>
              <w:rPr>
                <w:b/>
                <w:bCs w:val="0"/>
                <w:sz w:val="24"/>
              </w:rPr>
            </w:pPr>
            <w:r w:rsidRPr="00462FE6">
              <w:rPr>
                <w:b/>
                <w:bCs w:val="0"/>
                <w:sz w:val="24"/>
              </w:rPr>
              <w:t>2</w:t>
            </w:r>
          </w:p>
        </w:tc>
      </w:tr>
      <w:tr w:rsidR="00210C55" w:rsidRPr="00462FE6" w:rsidTr="00085E57">
        <w:tc>
          <w:tcPr>
            <w:tcW w:w="6095" w:type="dxa"/>
          </w:tcPr>
          <w:p w:rsidR="00445EF4" w:rsidRPr="00462FE6" w:rsidRDefault="00445EF4" w:rsidP="00085E57">
            <w:pPr>
              <w:pStyle w:val="Default"/>
              <w:rPr>
                <w:color w:val="auto"/>
              </w:rPr>
            </w:pPr>
            <w:r w:rsidRPr="00462FE6">
              <w:rPr>
                <w:color w:val="auto"/>
              </w:rPr>
              <w:t>- из них межпоселенческих, центральных, центральных детских</w:t>
            </w:r>
          </w:p>
        </w:tc>
        <w:tc>
          <w:tcPr>
            <w:tcW w:w="4133" w:type="dxa"/>
          </w:tcPr>
          <w:p w:rsidR="00445EF4" w:rsidRPr="00462FE6" w:rsidRDefault="00445EF4" w:rsidP="00085E57">
            <w:pPr>
              <w:jc w:val="center"/>
              <w:rPr>
                <w:bCs w:val="0"/>
                <w:sz w:val="24"/>
              </w:rPr>
            </w:pPr>
            <w:r w:rsidRPr="00462FE6">
              <w:rPr>
                <w:bCs w:val="0"/>
                <w:sz w:val="24"/>
              </w:rPr>
              <w:t xml:space="preserve">Межпоселенческая </w:t>
            </w:r>
          </w:p>
        </w:tc>
      </w:tr>
      <w:tr w:rsidR="00210C55" w:rsidRPr="00462FE6" w:rsidTr="00085E57">
        <w:trPr>
          <w:trHeight w:val="307"/>
        </w:trPr>
        <w:tc>
          <w:tcPr>
            <w:tcW w:w="6095" w:type="dxa"/>
          </w:tcPr>
          <w:p w:rsidR="00445EF4" w:rsidRPr="00462FE6" w:rsidRDefault="00445EF4" w:rsidP="00085E57">
            <w:pPr>
              <w:pStyle w:val="Default"/>
              <w:rPr>
                <w:color w:val="auto"/>
              </w:rPr>
            </w:pPr>
            <w:r w:rsidRPr="00462FE6">
              <w:rPr>
                <w:color w:val="auto"/>
              </w:rPr>
              <w:t xml:space="preserve">- из них филиалов </w:t>
            </w:r>
          </w:p>
        </w:tc>
        <w:tc>
          <w:tcPr>
            <w:tcW w:w="4133" w:type="dxa"/>
          </w:tcPr>
          <w:p w:rsidR="00445EF4" w:rsidRPr="00462FE6" w:rsidRDefault="00445EF4" w:rsidP="00085E57">
            <w:pPr>
              <w:jc w:val="center"/>
              <w:rPr>
                <w:bCs w:val="0"/>
                <w:sz w:val="24"/>
              </w:rPr>
            </w:pPr>
            <w:r w:rsidRPr="00462FE6">
              <w:rPr>
                <w:bCs w:val="0"/>
                <w:sz w:val="24"/>
              </w:rPr>
              <w:t xml:space="preserve">- </w:t>
            </w:r>
          </w:p>
        </w:tc>
      </w:tr>
      <w:tr w:rsidR="00210C55" w:rsidRPr="00462FE6" w:rsidTr="00085E57">
        <w:tc>
          <w:tcPr>
            <w:tcW w:w="6095" w:type="dxa"/>
          </w:tcPr>
          <w:p w:rsidR="00445EF4" w:rsidRPr="00462FE6" w:rsidRDefault="00445EF4" w:rsidP="00085E57">
            <w:pPr>
              <w:pStyle w:val="Default"/>
              <w:rPr>
                <w:color w:val="auto"/>
              </w:rPr>
            </w:pPr>
            <w:r w:rsidRPr="00462FE6">
              <w:rPr>
                <w:color w:val="auto"/>
              </w:rPr>
              <w:t xml:space="preserve">- из них библиотек поселений (сельских, городских) </w:t>
            </w:r>
          </w:p>
        </w:tc>
        <w:tc>
          <w:tcPr>
            <w:tcW w:w="4133" w:type="dxa"/>
          </w:tcPr>
          <w:p w:rsidR="00445EF4" w:rsidRPr="00462FE6" w:rsidRDefault="00445EF4" w:rsidP="00085E57">
            <w:pPr>
              <w:jc w:val="center"/>
              <w:rPr>
                <w:bCs w:val="0"/>
                <w:sz w:val="24"/>
              </w:rPr>
            </w:pPr>
            <w:r w:rsidRPr="00462FE6">
              <w:rPr>
                <w:bCs w:val="0"/>
                <w:sz w:val="24"/>
              </w:rPr>
              <w:t>2 городских</w:t>
            </w:r>
          </w:p>
        </w:tc>
      </w:tr>
      <w:tr w:rsidR="00210C55" w:rsidRPr="00462FE6" w:rsidTr="00085E57">
        <w:tc>
          <w:tcPr>
            <w:tcW w:w="6095" w:type="dxa"/>
          </w:tcPr>
          <w:p w:rsidR="00445EF4" w:rsidRPr="00462FE6" w:rsidRDefault="00445EF4" w:rsidP="00085E57">
            <w:pPr>
              <w:pStyle w:val="Default"/>
              <w:rPr>
                <w:color w:val="auto"/>
              </w:rPr>
            </w:pPr>
            <w:proofErr w:type="gramStart"/>
            <w:r w:rsidRPr="00462FE6">
              <w:rPr>
                <w:color w:val="auto"/>
              </w:rPr>
              <w:t xml:space="preserve">Решения, принятые органами местного самоуправления в рамках выполнения полномочий по организации библиотечного обслуживания населения (открытие, закрытие, слияние, передача) муниципальных библиотек </w:t>
            </w:r>
            <w:r w:rsidRPr="00462FE6">
              <w:rPr>
                <w:color w:val="auto"/>
              </w:rPr>
              <w:lastRenderedPageBreak/>
              <w:t>в структуры не библиотечных организаций; по перераспределению полномочий по организации библиотечного обслуживания; изменению правовых форм библиотек, наделению библиотеки (муниципального района, городского округа) статусом центральной библиотеки и другие организационно-правовые действия).</w:t>
            </w:r>
            <w:proofErr w:type="gramEnd"/>
            <w:r w:rsidRPr="00462FE6">
              <w:rPr>
                <w:color w:val="auto"/>
              </w:rPr>
              <w:t xml:space="preserve"> Указать наименование документа,  регистрационный номер, дату утверждения.  </w:t>
            </w:r>
          </w:p>
        </w:tc>
        <w:tc>
          <w:tcPr>
            <w:tcW w:w="4133" w:type="dxa"/>
          </w:tcPr>
          <w:p w:rsidR="00445EF4" w:rsidRPr="00462FE6" w:rsidRDefault="00445EF4" w:rsidP="00085E57">
            <w:pPr>
              <w:jc w:val="center"/>
              <w:rPr>
                <w:b/>
                <w:bCs w:val="0"/>
                <w:sz w:val="24"/>
              </w:rPr>
            </w:pPr>
            <w:r w:rsidRPr="00462FE6">
              <w:rPr>
                <w:b/>
                <w:bCs w:val="0"/>
                <w:sz w:val="24"/>
              </w:rPr>
              <w:lastRenderedPageBreak/>
              <w:t>-</w:t>
            </w:r>
          </w:p>
        </w:tc>
      </w:tr>
      <w:tr w:rsidR="00210C55" w:rsidRPr="00462FE6" w:rsidTr="00085E57">
        <w:tc>
          <w:tcPr>
            <w:tcW w:w="6095" w:type="dxa"/>
          </w:tcPr>
          <w:p w:rsidR="00445EF4" w:rsidRPr="00462FE6" w:rsidRDefault="00445EF4" w:rsidP="00085E57">
            <w:pPr>
              <w:pStyle w:val="Default"/>
              <w:rPr>
                <w:color w:val="auto"/>
              </w:rPr>
            </w:pPr>
            <w:r w:rsidRPr="00462FE6">
              <w:rPr>
                <w:color w:val="auto"/>
              </w:rPr>
              <w:lastRenderedPageBreak/>
              <w:t>Структурные изменения в сети, связанные с созданием новых секторов, отделов, публичных центров правовой информации, многофункциональных культурных центров (МФКЦ) и др. Указать количество и наименование</w:t>
            </w:r>
          </w:p>
        </w:tc>
        <w:tc>
          <w:tcPr>
            <w:tcW w:w="4133" w:type="dxa"/>
          </w:tcPr>
          <w:p w:rsidR="00445EF4" w:rsidRPr="00462FE6" w:rsidRDefault="00445EF4" w:rsidP="00085E57">
            <w:pPr>
              <w:jc w:val="center"/>
              <w:rPr>
                <w:b/>
                <w:bCs w:val="0"/>
                <w:sz w:val="24"/>
              </w:rPr>
            </w:pPr>
            <w:r w:rsidRPr="00462FE6">
              <w:rPr>
                <w:b/>
                <w:bCs w:val="0"/>
                <w:sz w:val="24"/>
              </w:rPr>
              <w:t>-</w:t>
            </w:r>
          </w:p>
        </w:tc>
      </w:tr>
      <w:tr w:rsidR="00210C55" w:rsidRPr="00462FE6" w:rsidTr="00085E57">
        <w:tc>
          <w:tcPr>
            <w:tcW w:w="6095" w:type="dxa"/>
          </w:tcPr>
          <w:p w:rsidR="00445EF4" w:rsidRPr="00462FE6" w:rsidRDefault="00445EF4" w:rsidP="00085E57">
            <w:pPr>
              <w:jc w:val="both"/>
              <w:rPr>
                <w:sz w:val="24"/>
              </w:rPr>
            </w:pPr>
            <w:r w:rsidRPr="00462FE6">
              <w:rPr>
                <w:sz w:val="24"/>
              </w:rPr>
              <w:t xml:space="preserve">Сокращение режима работы библиотек. </w:t>
            </w:r>
            <w:proofErr w:type="gramStart"/>
            <w:r w:rsidRPr="00462FE6">
              <w:rPr>
                <w:sz w:val="24"/>
              </w:rPr>
              <w:t>Перечислить библиотеки (наименование), работающие на полную ставку, на 0,75, 0,5, 0,25, другое</w:t>
            </w:r>
            <w:proofErr w:type="gramEnd"/>
          </w:p>
        </w:tc>
        <w:tc>
          <w:tcPr>
            <w:tcW w:w="4133" w:type="dxa"/>
          </w:tcPr>
          <w:p w:rsidR="00445EF4" w:rsidRPr="00462FE6" w:rsidRDefault="00445EF4" w:rsidP="00085E57">
            <w:pPr>
              <w:pStyle w:val="p10"/>
              <w:shd w:val="clear" w:color="auto" w:fill="FFFFFF"/>
              <w:spacing w:after="120" w:afterAutospacing="0"/>
            </w:pPr>
            <w:r w:rsidRPr="00462FE6">
              <w:t>На</w:t>
            </w:r>
            <w:r w:rsidRPr="00462FE6">
              <w:rPr>
                <w:rStyle w:val="apple-converted-space"/>
              </w:rPr>
              <w:t> </w:t>
            </w:r>
            <w:r w:rsidRPr="00462FE6">
              <w:rPr>
                <w:rStyle w:val="s1"/>
                <w:rFonts w:eastAsia="Calibri"/>
                <w:b/>
                <w:bCs/>
              </w:rPr>
              <w:t>ставку</w:t>
            </w:r>
            <w:r w:rsidRPr="00462FE6">
              <w:rPr>
                <w:rStyle w:val="apple-converted-space"/>
              </w:rPr>
              <w:t> </w:t>
            </w:r>
            <w:r w:rsidRPr="00462FE6">
              <w:t>работают:</w:t>
            </w:r>
          </w:p>
          <w:p w:rsidR="00445EF4" w:rsidRPr="00462FE6" w:rsidRDefault="00445EF4" w:rsidP="00085E57">
            <w:pPr>
              <w:pStyle w:val="p10"/>
              <w:numPr>
                <w:ilvl w:val="0"/>
                <w:numId w:val="3"/>
              </w:numPr>
              <w:shd w:val="clear" w:color="auto" w:fill="FFFFFF"/>
              <w:spacing w:after="120" w:afterAutospacing="0"/>
            </w:pPr>
            <w:r w:rsidRPr="00462FE6">
              <w:t>МКУК «Обоянская межпоселенческая б-ка»</w:t>
            </w:r>
          </w:p>
          <w:p w:rsidR="00445EF4" w:rsidRPr="00462FE6" w:rsidRDefault="00445EF4" w:rsidP="00085E57">
            <w:pPr>
              <w:pStyle w:val="p10"/>
              <w:numPr>
                <w:ilvl w:val="0"/>
                <w:numId w:val="3"/>
              </w:numPr>
              <w:shd w:val="clear" w:color="auto" w:fill="FFFFFF"/>
              <w:spacing w:after="120" w:afterAutospacing="0"/>
            </w:pPr>
            <w:r w:rsidRPr="00462FE6">
              <w:t>Центральная Детская библиотека</w:t>
            </w:r>
          </w:p>
          <w:p w:rsidR="00445EF4" w:rsidRPr="00462FE6" w:rsidRDefault="00E12770" w:rsidP="00085E57">
            <w:pPr>
              <w:pStyle w:val="p10"/>
              <w:numPr>
                <w:ilvl w:val="0"/>
                <w:numId w:val="3"/>
              </w:numPr>
              <w:shd w:val="clear" w:color="auto" w:fill="FFFFFF"/>
              <w:spacing w:after="120" w:afterAutospacing="0"/>
            </w:pPr>
            <w:r w:rsidRPr="00462FE6">
              <w:t xml:space="preserve">МКУК «Библиотека </w:t>
            </w:r>
            <w:proofErr w:type="spellStart"/>
            <w:r w:rsidRPr="00462FE6">
              <w:t>г</w:t>
            </w:r>
            <w:proofErr w:type="gramStart"/>
            <w:r w:rsidRPr="00462FE6">
              <w:t>.О</w:t>
            </w:r>
            <w:proofErr w:type="gramEnd"/>
            <w:r w:rsidRPr="00462FE6">
              <w:t>бояни</w:t>
            </w:r>
            <w:proofErr w:type="spellEnd"/>
            <w:r w:rsidR="00445EF4" w:rsidRPr="00462FE6">
              <w:t>»</w:t>
            </w:r>
            <w:r w:rsidRPr="00462FE6">
              <w:t xml:space="preserve"> (м</w:t>
            </w:r>
            <w:r w:rsidR="00445EF4" w:rsidRPr="00462FE6">
              <w:t>)</w:t>
            </w:r>
          </w:p>
          <w:p w:rsidR="00445EF4" w:rsidRPr="00462FE6" w:rsidRDefault="00370D1B" w:rsidP="00085E57">
            <w:pPr>
              <w:pStyle w:val="p10"/>
              <w:numPr>
                <w:ilvl w:val="0"/>
                <w:numId w:val="3"/>
              </w:numPr>
              <w:shd w:val="clear" w:color="auto" w:fill="FFFFFF"/>
              <w:spacing w:after="120" w:afterAutospacing="0"/>
            </w:pPr>
            <w:r w:rsidRPr="00462FE6">
              <w:t xml:space="preserve">Филиал  «Библиотеки </w:t>
            </w:r>
            <w:proofErr w:type="spellStart"/>
            <w:r w:rsidRPr="00462FE6">
              <w:t>г</w:t>
            </w:r>
            <w:proofErr w:type="gramStart"/>
            <w:r w:rsidRPr="00462FE6">
              <w:t>.О</w:t>
            </w:r>
            <w:proofErr w:type="gramEnd"/>
            <w:r w:rsidRPr="00462FE6">
              <w:t>бояни</w:t>
            </w:r>
            <w:proofErr w:type="spellEnd"/>
            <w:r w:rsidR="00E12770" w:rsidRPr="00462FE6">
              <w:t>» (м</w:t>
            </w:r>
            <w:r w:rsidR="00445EF4" w:rsidRPr="00462FE6">
              <w:t>)</w:t>
            </w:r>
          </w:p>
          <w:p w:rsidR="00445EF4" w:rsidRPr="00462FE6" w:rsidRDefault="00445EF4" w:rsidP="00085E57">
            <w:pPr>
              <w:pStyle w:val="p10"/>
              <w:numPr>
                <w:ilvl w:val="0"/>
                <w:numId w:val="3"/>
              </w:numPr>
              <w:shd w:val="clear" w:color="auto" w:fill="FFFFFF"/>
              <w:spacing w:after="120" w:afterAutospacing="0"/>
            </w:pPr>
            <w:r w:rsidRPr="00462FE6">
              <w:t>Афанасьевская  сельская библиотека-филиал</w:t>
            </w:r>
          </w:p>
          <w:p w:rsidR="00445EF4" w:rsidRPr="00462FE6" w:rsidRDefault="00445EF4" w:rsidP="00085E57">
            <w:pPr>
              <w:pStyle w:val="p10"/>
              <w:numPr>
                <w:ilvl w:val="0"/>
                <w:numId w:val="3"/>
              </w:numPr>
              <w:shd w:val="clear" w:color="auto" w:fill="FFFFFF"/>
              <w:spacing w:after="120" w:afterAutospacing="0"/>
            </w:pPr>
            <w:r w:rsidRPr="00462FE6">
              <w:t>Камынинская сельская библиотека-филиал (м)</w:t>
            </w:r>
          </w:p>
          <w:p w:rsidR="00445EF4" w:rsidRPr="00462FE6" w:rsidRDefault="00445EF4" w:rsidP="00085E57">
            <w:pPr>
              <w:pStyle w:val="p10"/>
              <w:numPr>
                <w:ilvl w:val="0"/>
                <w:numId w:val="3"/>
              </w:numPr>
              <w:shd w:val="clear" w:color="auto" w:fill="FFFFFF"/>
              <w:spacing w:after="120" w:afterAutospacing="0"/>
            </w:pPr>
            <w:r w:rsidRPr="00462FE6">
              <w:t>Полу-Котельниковская сельс</w:t>
            </w:r>
            <w:r w:rsidR="00370D1B" w:rsidRPr="00462FE6">
              <w:t>кая библиотека-филиал (м</w:t>
            </w:r>
            <w:r w:rsidRPr="00462FE6">
              <w:t>)</w:t>
            </w:r>
          </w:p>
          <w:p w:rsidR="00445EF4" w:rsidRPr="00462FE6" w:rsidRDefault="00445EF4" w:rsidP="00085E57">
            <w:pPr>
              <w:pStyle w:val="p10"/>
              <w:numPr>
                <w:ilvl w:val="0"/>
                <w:numId w:val="3"/>
              </w:numPr>
              <w:shd w:val="clear" w:color="auto" w:fill="FFFFFF"/>
              <w:spacing w:after="120" w:afterAutospacing="0"/>
            </w:pPr>
            <w:r w:rsidRPr="00462FE6">
              <w:t xml:space="preserve">Рыбино-Будская сельская библиотека-филиал (м)  </w:t>
            </w:r>
          </w:p>
          <w:p w:rsidR="00445EF4" w:rsidRPr="00462FE6" w:rsidRDefault="00445EF4" w:rsidP="00085E57">
            <w:pPr>
              <w:pStyle w:val="p10"/>
              <w:numPr>
                <w:ilvl w:val="0"/>
                <w:numId w:val="3"/>
              </w:numPr>
              <w:shd w:val="clear" w:color="auto" w:fill="FFFFFF"/>
              <w:spacing w:after="120" w:afterAutospacing="0"/>
            </w:pPr>
            <w:r w:rsidRPr="00462FE6">
              <w:t>Стрелецкая сельская библиотека-филиал (м)</w:t>
            </w:r>
          </w:p>
          <w:p w:rsidR="00445EF4" w:rsidRPr="00462FE6" w:rsidRDefault="00445EF4" w:rsidP="00370D1B">
            <w:pPr>
              <w:pStyle w:val="p10"/>
              <w:numPr>
                <w:ilvl w:val="0"/>
                <w:numId w:val="3"/>
              </w:numPr>
              <w:shd w:val="clear" w:color="auto" w:fill="FFFFFF"/>
              <w:spacing w:after="120" w:afterAutospacing="0"/>
            </w:pPr>
            <w:r w:rsidRPr="00462FE6">
              <w:t>Усланская Центральная сельс</w:t>
            </w:r>
            <w:r w:rsidR="00370D1B" w:rsidRPr="00462FE6">
              <w:t>кая библиотека-филиал (м)</w:t>
            </w:r>
          </w:p>
          <w:p w:rsidR="00445EF4" w:rsidRPr="00462FE6" w:rsidRDefault="00445EF4" w:rsidP="00085E57">
            <w:pPr>
              <w:pStyle w:val="p10"/>
              <w:shd w:val="clear" w:color="auto" w:fill="FFFFFF"/>
              <w:spacing w:after="120" w:afterAutospacing="0"/>
              <w:rPr>
                <w:rStyle w:val="s1"/>
                <w:rFonts w:eastAsia="Calibri"/>
                <w:bCs/>
              </w:rPr>
            </w:pPr>
            <w:r w:rsidRPr="00462FE6">
              <w:rPr>
                <w:rStyle w:val="s1"/>
                <w:rFonts w:eastAsia="Calibri"/>
                <w:b/>
                <w:bCs/>
              </w:rPr>
              <w:t>2.</w:t>
            </w:r>
            <w:r w:rsidRPr="00462FE6">
              <w:rPr>
                <w:rStyle w:val="apple-converted-space"/>
                <w:b/>
                <w:bCs/>
              </w:rPr>
              <w:t> </w:t>
            </w:r>
            <w:r w:rsidRPr="00462FE6">
              <w:t>Библиотеки, работающие</w:t>
            </w:r>
            <w:r w:rsidRPr="00462FE6">
              <w:rPr>
                <w:rStyle w:val="apple-converted-space"/>
                <w:b/>
                <w:bCs/>
              </w:rPr>
              <w:t> </w:t>
            </w:r>
            <w:r w:rsidRPr="00462FE6">
              <w:rPr>
                <w:rStyle w:val="s1"/>
                <w:rFonts w:eastAsia="Calibri"/>
                <w:bCs/>
              </w:rPr>
              <w:t>в</w:t>
            </w:r>
            <w:r w:rsidRPr="00462FE6">
              <w:rPr>
                <w:rStyle w:val="apple-converted-space"/>
              </w:rPr>
              <w:t> </w:t>
            </w:r>
            <w:r w:rsidRPr="00462FE6">
              <w:rPr>
                <w:rStyle w:val="s1"/>
                <w:rFonts w:eastAsia="Calibri"/>
                <w:bCs/>
              </w:rPr>
              <w:t>сокращенном режиме:</w:t>
            </w:r>
          </w:p>
          <w:p w:rsidR="00445EF4" w:rsidRPr="00462FE6" w:rsidRDefault="00445EF4" w:rsidP="00085E57">
            <w:pPr>
              <w:pStyle w:val="p10"/>
              <w:shd w:val="clear" w:color="auto" w:fill="FFFFFF"/>
              <w:spacing w:after="120" w:afterAutospacing="0"/>
              <w:rPr>
                <w:rStyle w:val="s1"/>
                <w:rFonts w:eastAsia="Calibri"/>
                <w:b/>
                <w:bCs/>
              </w:rPr>
            </w:pPr>
            <w:r w:rsidRPr="00462FE6">
              <w:rPr>
                <w:rStyle w:val="s1"/>
                <w:rFonts w:eastAsia="Calibri"/>
                <w:b/>
                <w:bCs/>
              </w:rPr>
              <w:t>На 0,8:</w:t>
            </w:r>
          </w:p>
          <w:p w:rsidR="00445EF4" w:rsidRPr="00462FE6" w:rsidRDefault="00445EF4" w:rsidP="00085E57">
            <w:pPr>
              <w:pStyle w:val="p10"/>
              <w:numPr>
                <w:ilvl w:val="0"/>
                <w:numId w:val="11"/>
              </w:numPr>
              <w:shd w:val="clear" w:color="auto" w:fill="FFFFFF"/>
              <w:spacing w:after="120" w:afterAutospacing="0"/>
            </w:pPr>
            <w:r w:rsidRPr="00462FE6">
              <w:rPr>
                <w:rStyle w:val="s1"/>
                <w:rFonts w:eastAsia="Calibri"/>
                <w:bCs/>
              </w:rPr>
              <w:t>Зоринская сельская библиотека-филиал</w:t>
            </w:r>
          </w:p>
          <w:p w:rsidR="00445EF4" w:rsidRPr="00462FE6" w:rsidRDefault="00445EF4" w:rsidP="00085E57">
            <w:pPr>
              <w:pStyle w:val="p10"/>
              <w:shd w:val="clear" w:color="auto" w:fill="FFFFFF"/>
              <w:spacing w:after="120" w:afterAutospacing="0"/>
            </w:pPr>
            <w:r w:rsidRPr="00462FE6">
              <w:t>На</w:t>
            </w:r>
            <w:r w:rsidRPr="00462FE6">
              <w:rPr>
                <w:rStyle w:val="apple-converted-space"/>
              </w:rPr>
              <w:t> </w:t>
            </w:r>
            <w:r w:rsidRPr="00462FE6">
              <w:rPr>
                <w:rStyle w:val="s1"/>
                <w:rFonts w:eastAsia="Calibri"/>
                <w:b/>
                <w:bCs/>
              </w:rPr>
              <w:t>0,75</w:t>
            </w:r>
            <w:r w:rsidRPr="00462FE6">
              <w:t>:</w:t>
            </w:r>
          </w:p>
          <w:p w:rsidR="00445EF4" w:rsidRPr="00C834B9" w:rsidRDefault="00445EF4" w:rsidP="00085E57">
            <w:pPr>
              <w:pStyle w:val="p10"/>
              <w:numPr>
                <w:ilvl w:val="0"/>
                <w:numId w:val="4"/>
              </w:numPr>
              <w:shd w:val="clear" w:color="auto" w:fill="FFFFFF"/>
              <w:spacing w:after="120" w:afterAutospacing="0"/>
            </w:pPr>
            <w:r w:rsidRPr="00C834B9">
              <w:t>Бабинская сельская библиотека-филиал</w:t>
            </w:r>
          </w:p>
          <w:p w:rsidR="00445EF4" w:rsidRPr="00C834B9" w:rsidRDefault="00445EF4" w:rsidP="00085E57">
            <w:pPr>
              <w:pStyle w:val="p10"/>
              <w:numPr>
                <w:ilvl w:val="0"/>
                <w:numId w:val="4"/>
              </w:numPr>
              <w:shd w:val="clear" w:color="auto" w:fill="FFFFFF"/>
              <w:spacing w:after="120" w:afterAutospacing="0"/>
            </w:pPr>
            <w:r w:rsidRPr="00C834B9">
              <w:t xml:space="preserve">Котельниковская  сельская </w:t>
            </w:r>
            <w:r w:rsidRPr="00C834B9">
              <w:lastRenderedPageBreak/>
              <w:t>библиотека-филиал (м)</w:t>
            </w:r>
          </w:p>
          <w:p w:rsidR="00445EF4" w:rsidRPr="00C834B9" w:rsidRDefault="00445EF4" w:rsidP="00085E57">
            <w:pPr>
              <w:pStyle w:val="p10"/>
              <w:numPr>
                <w:ilvl w:val="0"/>
                <w:numId w:val="4"/>
              </w:numPr>
              <w:shd w:val="clear" w:color="auto" w:fill="FFFFFF"/>
              <w:spacing w:after="120" w:afterAutospacing="0"/>
            </w:pPr>
            <w:r w:rsidRPr="00C834B9">
              <w:t>Кулиговская сельская библиотека-филиал</w:t>
            </w:r>
          </w:p>
          <w:p w:rsidR="00445EF4" w:rsidRPr="00C834B9" w:rsidRDefault="00445EF4" w:rsidP="00085E57">
            <w:pPr>
              <w:pStyle w:val="p10"/>
              <w:numPr>
                <w:ilvl w:val="0"/>
                <w:numId w:val="4"/>
              </w:numPr>
              <w:shd w:val="clear" w:color="auto" w:fill="FFFFFF"/>
              <w:spacing w:after="120" w:afterAutospacing="0"/>
            </w:pPr>
            <w:r w:rsidRPr="00C834B9">
              <w:t>Пушкарская сельская библиотека-филиал</w:t>
            </w:r>
          </w:p>
          <w:p w:rsidR="00445EF4" w:rsidRPr="00C834B9" w:rsidRDefault="00445EF4" w:rsidP="00085E57">
            <w:pPr>
              <w:pStyle w:val="p10"/>
              <w:numPr>
                <w:ilvl w:val="0"/>
                <w:numId w:val="4"/>
              </w:numPr>
              <w:shd w:val="clear" w:color="auto" w:fill="FFFFFF"/>
              <w:spacing w:after="120" w:afterAutospacing="0"/>
            </w:pPr>
            <w:r w:rsidRPr="00C834B9">
              <w:t>Рудавская сельская библиотека-филиал</w:t>
            </w:r>
            <w:r w:rsidR="002B2A7A" w:rsidRPr="00C834B9">
              <w:t xml:space="preserve"> (м)</w:t>
            </w:r>
          </w:p>
          <w:p w:rsidR="00445EF4" w:rsidRPr="00C834B9" w:rsidRDefault="00445EF4" w:rsidP="00085E57">
            <w:pPr>
              <w:pStyle w:val="p10"/>
              <w:numPr>
                <w:ilvl w:val="0"/>
                <w:numId w:val="4"/>
              </w:numPr>
              <w:shd w:val="clear" w:color="auto" w:fill="FFFFFF"/>
              <w:spacing w:after="120" w:afterAutospacing="0"/>
            </w:pPr>
            <w:r w:rsidRPr="00C834B9">
              <w:t xml:space="preserve">Сельская библиотека-филиал  </w:t>
            </w:r>
            <w:proofErr w:type="spellStart"/>
            <w:r w:rsidRPr="00C834B9">
              <w:t>п</w:t>
            </w:r>
            <w:proofErr w:type="gramStart"/>
            <w:r w:rsidRPr="00C834B9">
              <w:t>.Р</w:t>
            </w:r>
            <w:proofErr w:type="gramEnd"/>
            <w:r w:rsidRPr="00C834B9">
              <w:t>удавский</w:t>
            </w:r>
            <w:proofErr w:type="spellEnd"/>
          </w:p>
          <w:p w:rsidR="00445EF4" w:rsidRPr="00C834B9" w:rsidRDefault="00445EF4" w:rsidP="00085E57">
            <w:pPr>
              <w:pStyle w:val="p10"/>
              <w:numPr>
                <w:ilvl w:val="0"/>
                <w:numId w:val="4"/>
              </w:numPr>
              <w:shd w:val="clear" w:color="auto" w:fill="FFFFFF"/>
              <w:spacing w:after="120" w:afterAutospacing="0"/>
            </w:pPr>
            <w:r w:rsidRPr="00C834B9">
              <w:t>Нижне-Солотинская сельская библиотека-филиал</w:t>
            </w:r>
          </w:p>
          <w:p w:rsidR="00445EF4" w:rsidRPr="00C834B9" w:rsidRDefault="00445EF4" w:rsidP="00085E57">
            <w:pPr>
              <w:pStyle w:val="p10"/>
              <w:numPr>
                <w:ilvl w:val="0"/>
                <w:numId w:val="4"/>
              </w:numPr>
              <w:shd w:val="clear" w:color="auto" w:fill="FFFFFF"/>
              <w:spacing w:after="120" w:afterAutospacing="0"/>
            </w:pPr>
            <w:r w:rsidRPr="00C834B9">
              <w:t>Филатовская сельская библиотека-филиал</w:t>
            </w:r>
          </w:p>
          <w:p w:rsidR="00445EF4" w:rsidRPr="00C834B9" w:rsidRDefault="00445EF4" w:rsidP="00085E57">
            <w:pPr>
              <w:pStyle w:val="p10"/>
              <w:numPr>
                <w:ilvl w:val="0"/>
                <w:numId w:val="4"/>
              </w:numPr>
              <w:shd w:val="clear" w:color="auto" w:fill="FFFFFF"/>
              <w:spacing w:after="120" w:afterAutospacing="0"/>
            </w:pPr>
            <w:r w:rsidRPr="00C834B9">
              <w:t>Шевелевская сельская библиотека-филиал</w:t>
            </w:r>
          </w:p>
          <w:p w:rsidR="00445EF4" w:rsidRPr="00C834B9" w:rsidRDefault="00445EF4" w:rsidP="00085E57">
            <w:pPr>
              <w:pStyle w:val="p10"/>
              <w:numPr>
                <w:ilvl w:val="0"/>
                <w:numId w:val="4"/>
              </w:numPr>
              <w:shd w:val="clear" w:color="auto" w:fill="FFFFFF"/>
              <w:spacing w:after="120" w:afterAutospacing="0"/>
              <w:rPr>
                <w:color w:val="FF0000"/>
              </w:rPr>
            </w:pPr>
            <w:r w:rsidRPr="00C834B9">
              <w:t xml:space="preserve">Шиповская сельская </w:t>
            </w:r>
            <w:bookmarkStart w:id="0" w:name="_GoBack"/>
            <w:bookmarkEnd w:id="0"/>
            <w:r w:rsidRPr="00C834B9">
              <w:t>библиотека-филиал</w:t>
            </w:r>
          </w:p>
          <w:p w:rsidR="00445EF4" w:rsidRPr="00462FE6" w:rsidRDefault="00445EF4" w:rsidP="00370D1B">
            <w:pPr>
              <w:pStyle w:val="p10"/>
              <w:shd w:val="clear" w:color="auto" w:fill="FFFFFF"/>
              <w:spacing w:after="120" w:afterAutospacing="0"/>
            </w:pPr>
            <w:r w:rsidRPr="00462FE6">
              <w:t>На</w:t>
            </w:r>
            <w:r w:rsidRPr="00462FE6">
              <w:rPr>
                <w:rStyle w:val="apple-converted-space"/>
              </w:rPr>
              <w:t> </w:t>
            </w:r>
            <w:r w:rsidRPr="00462FE6">
              <w:rPr>
                <w:rStyle w:val="s1"/>
                <w:rFonts w:eastAsia="Calibri"/>
                <w:b/>
                <w:bCs/>
              </w:rPr>
              <w:t>0,5</w:t>
            </w:r>
            <w:r w:rsidRPr="00462FE6">
              <w:t>:</w:t>
            </w:r>
          </w:p>
          <w:p w:rsidR="00445EF4" w:rsidRPr="00462FE6" w:rsidRDefault="00445EF4" w:rsidP="00313C07">
            <w:pPr>
              <w:pStyle w:val="p10"/>
              <w:numPr>
                <w:ilvl w:val="0"/>
                <w:numId w:val="5"/>
              </w:numPr>
              <w:shd w:val="clear" w:color="auto" w:fill="FFFFFF"/>
              <w:spacing w:after="120" w:afterAutospacing="0"/>
            </w:pPr>
            <w:r w:rsidRPr="00462FE6">
              <w:t>Гридасовская сельская библиотека-филиал</w:t>
            </w:r>
          </w:p>
          <w:p w:rsidR="00445EF4" w:rsidRPr="00462FE6" w:rsidRDefault="00445EF4" w:rsidP="00085E57">
            <w:pPr>
              <w:pStyle w:val="p10"/>
              <w:shd w:val="clear" w:color="auto" w:fill="FFFFFF"/>
              <w:spacing w:after="120" w:afterAutospacing="0"/>
            </w:pPr>
            <w:r w:rsidRPr="00462FE6">
              <w:t>На</w:t>
            </w:r>
            <w:r w:rsidRPr="00462FE6">
              <w:rPr>
                <w:rStyle w:val="apple-converted-space"/>
              </w:rPr>
              <w:t> </w:t>
            </w:r>
            <w:r w:rsidRPr="00462FE6">
              <w:rPr>
                <w:rStyle w:val="s1"/>
                <w:rFonts w:eastAsia="Calibri"/>
                <w:b/>
                <w:bCs/>
              </w:rPr>
              <w:t>0,25</w:t>
            </w:r>
            <w:r w:rsidRPr="00462FE6">
              <w:t>:</w:t>
            </w:r>
          </w:p>
          <w:p w:rsidR="00445EF4" w:rsidRPr="00462FE6" w:rsidRDefault="00445EF4" w:rsidP="00085E57">
            <w:pPr>
              <w:pStyle w:val="p10"/>
              <w:numPr>
                <w:ilvl w:val="0"/>
                <w:numId w:val="6"/>
              </w:numPr>
              <w:shd w:val="clear" w:color="auto" w:fill="FFFFFF"/>
              <w:spacing w:after="120" w:afterAutospacing="0"/>
            </w:pPr>
            <w:r w:rsidRPr="00462FE6">
              <w:t>Знобиловская сельская библиотека-филиал</w:t>
            </w:r>
          </w:p>
          <w:p w:rsidR="00445EF4" w:rsidRPr="00462FE6" w:rsidRDefault="00445EF4" w:rsidP="00085E57">
            <w:pPr>
              <w:pStyle w:val="p10"/>
              <w:shd w:val="clear" w:color="auto" w:fill="FFFFFF"/>
              <w:spacing w:after="120" w:afterAutospacing="0"/>
            </w:pPr>
            <w:r w:rsidRPr="00462FE6">
              <w:t>Библиотеки, работающие</w:t>
            </w:r>
            <w:r w:rsidRPr="00462FE6">
              <w:rPr>
                <w:rStyle w:val="apple-converted-space"/>
              </w:rPr>
              <w:t> </w:t>
            </w:r>
            <w:r w:rsidRPr="00462FE6">
              <w:rPr>
                <w:rStyle w:val="s1"/>
                <w:rFonts w:eastAsia="Calibri"/>
                <w:bCs/>
              </w:rPr>
              <w:t>в другом режиме</w:t>
            </w:r>
            <w:r w:rsidRPr="00462FE6">
              <w:t>:</w:t>
            </w:r>
          </w:p>
          <w:p w:rsidR="00445EF4" w:rsidRPr="00462FE6" w:rsidRDefault="00445EF4" w:rsidP="00085E57">
            <w:pPr>
              <w:pStyle w:val="p10"/>
              <w:shd w:val="clear" w:color="auto" w:fill="FFFFFF"/>
              <w:spacing w:after="120" w:afterAutospacing="0"/>
              <w:rPr>
                <w:b/>
              </w:rPr>
            </w:pPr>
            <w:r w:rsidRPr="00462FE6">
              <w:rPr>
                <w:b/>
              </w:rPr>
              <w:t>На 0,7:</w:t>
            </w:r>
          </w:p>
          <w:p w:rsidR="00445EF4" w:rsidRPr="00C834B9" w:rsidRDefault="00445EF4" w:rsidP="00085E57">
            <w:pPr>
              <w:pStyle w:val="p10"/>
              <w:numPr>
                <w:ilvl w:val="0"/>
                <w:numId w:val="12"/>
              </w:numPr>
              <w:shd w:val="clear" w:color="auto" w:fill="FFFFFF"/>
              <w:spacing w:after="120" w:afterAutospacing="0"/>
            </w:pPr>
            <w:r w:rsidRPr="00C834B9">
              <w:t>Трубежанская сельская библиотека-филиал</w:t>
            </w:r>
          </w:p>
          <w:p w:rsidR="00445EF4" w:rsidRPr="00462FE6" w:rsidRDefault="00445EF4" w:rsidP="00085E57">
            <w:pPr>
              <w:pStyle w:val="p10"/>
              <w:shd w:val="clear" w:color="auto" w:fill="FFFFFF"/>
              <w:spacing w:after="120" w:afterAutospacing="0"/>
            </w:pPr>
            <w:r w:rsidRPr="00462FE6">
              <w:t xml:space="preserve">На </w:t>
            </w:r>
            <w:r w:rsidRPr="00462FE6">
              <w:rPr>
                <w:b/>
              </w:rPr>
              <w:t>0,65</w:t>
            </w:r>
            <w:r w:rsidRPr="00462FE6">
              <w:t>:</w:t>
            </w:r>
          </w:p>
          <w:p w:rsidR="00445EF4" w:rsidRPr="00C834B9" w:rsidRDefault="00445EF4" w:rsidP="00085E57">
            <w:pPr>
              <w:pStyle w:val="p10"/>
              <w:numPr>
                <w:ilvl w:val="0"/>
                <w:numId w:val="8"/>
              </w:numPr>
              <w:shd w:val="clear" w:color="auto" w:fill="FFFFFF"/>
              <w:spacing w:after="120" w:afterAutospacing="0"/>
            </w:pPr>
            <w:r w:rsidRPr="00C834B9">
              <w:t>Бушменская  сельская библиотека-филиал</w:t>
            </w:r>
          </w:p>
          <w:p w:rsidR="00445EF4" w:rsidRPr="00C834B9" w:rsidRDefault="00445EF4" w:rsidP="00085E57">
            <w:pPr>
              <w:pStyle w:val="p10"/>
              <w:numPr>
                <w:ilvl w:val="0"/>
                <w:numId w:val="8"/>
              </w:numPr>
              <w:shd w:val="clear" w:color="auto" w:fill="FFFFFF"/>
              <w:spacing w:after="120" w:afterAutospacing="0"/>
            </w:pPr>
            <w:r w:rsidRPr="00C834B9">
              <w:t>Быкановская сельская библиотека-филиал</w:t>
            </w:r>
          </w:p>
          <w:p w:rsidR="00445EF4" w:rsidRPr="00C834B9" w:rsidRDefault="00445EF4" w:rsidP="00085E57">
            <w:pPr>
              <w:pStyle w:val="p10"/>
              <w:numPr>
                <w:ilvl w:val="0"/>
                <w:numId w:val="8"/>
              </w:numPr>
              <w:shd w:val="clear" w:color="auto" w:fill="FFFFFF"/>
              <w:spacing w:after="120" w:afterAutospacing="0"/>
            </w:pPr>
            <w:r w:rsidRPr="00C834B9">
              <w:t>Каменская сельская библиотека-филиал</w:t>
            </w:r>
          </w:p>
          <w:p w:rsidR="00445EF4" w:rsidRPr="00C834B9" w:rsidRDefault="00445EF4" w:rsidP="00085E57">
            <w:pPr>
              <w:pStyle w:val="p10"/>
              <w:numPr>
                <w:ilvl w:val="0"/>
                <w:numId w:val="8"/>
              </w:numPr>
              <w:shd w:val="clear" w:color="auto" w:fill="FFFFFF"/>
              <w:spacing w:after="120" w:afterAutospacing="0"/>
            </w:pPr>
            <w:r w:rsidRPr="00C834B9">
              <w:t>Малокрюковская   сельская библиотека-филиал (м)</w:t>
            </w:r>
          </w:p>
          <w:p w:rsidR="00445EF4" w:rsidRPr="00C834B9" w:rsidRDefault="00445EF4" w:rsidP="00085E57">
            <w:pPr>
              <w:pStyle w:val="p10"/>
              <w:numPr>
                <w:ilvl w:val="0"/>
                <w:numId w:val="8"/>
              </w:numPr>
              <w:shd w:val="clear" w:color="auto" w:fill="FFFFFF"/>
              <w:spacing w:after="120" w:afterAutospacing="0"/>
            </w:pPr>
            <w:r w:rsidRPr="00C834B9">
              <w:t xml:space="preserve">Сельская библиотека-филиал </w:t>
            </w:r>
            <w:proofErr w:type="spellStart"/>
            <w:r w:rsidRPr="00C834B9">
              <w:t>п</w:t>
            </w:r>
            <w:proofErr w:type="gramStart"/>
            <w:r w:rsidRPr="00C834B9">
              <w:t>.П</w:t>
            </w:r>
            <w:proofErr w:type="gramEnd"/>
            <w:r w:rsidRPr="00C834B9">
              <w:t>ригородный</w:t>
            </w:r>
            <w:proofErr w:type="spellEnd"/>
          </w:p>
          <w:p w:rsidR="00445EF4" w:rsidRPr="00462FE6" w:rsidRDefault="00445EF4" w:rsidP="00085E57">
            <w:pPr>
              <w:pStyle w:val="p10"/>
              <w:shd w:val="clear" w:color="auto" w:fill="FFFFFF"/>
              <w:spacing w:after="120" w:afterAutospacing="0"/>
              <w:rPr>
                <w:b/>
              </w:rPr>
            </w:pPr>
            <w:r w:rsidRPr="00462FE6">
              <w:rPr>
                <w:b/>
              </w:rPr>
              <w:lastRenderedPageBreak/>
              <w:t>На 0,62</w:t>
            </w:r>
          </w:p>
          <w:p w:rsidR="00445EF4" w:rsidRPr="00C834B9" w:rsidRDefault="00445EF4" w:rsidP="00085E57">
            <w:pPr>
              <w:pStyle w:val="p10"/>
              <w:numPr>
                <w:ilvl w:val="0"/>
                <w:numId w:val="13"/>
              </w:numPr>
              <w:shd w:val="clear" w:color="auto" w:fill="FFFFFF"/>
              <w:spacing w:after="120" w:afterAutospacing="0"/>
            </w:pPr>
            <w:r w:rsidRPr="00C834B9">
              <w:t>Бегичевская сельская библиотека-филиал</w:t>
            </w:r>
          </w:p>
          <w:p w:rsidR="00445EF4" w:rsidRPr="00C834B9" w:rsidRDefault="00445EF4" w:rsidP="00085E57">
            <w:pPr>
              <w:pStyle w:val="p10"/>
              <w:numPr>
                <w:ilvl w:val="0"/>
                <w:numId w:val="13"/>
              </w:numPr>
              <w:shd w:val="clear" w:color="auto" w:fill="FFFFFF"/>
              <w:spacing w:after="120" w:afterAutospacing="0"/>
            </w:pPr>
            <w:r w:rsidRPr="00C834B9">
              <w:t>Картамышевская сельская библиотека-филиал</w:t>
            </w:r>
          </w:p>
          <w:p w:rsidR="00445EF4" w:rsidRPr="00462FE6" w:rsidRDefault="00445EF4" w:rsidP="00085E57">
            <w:pPr>
              <w:pStyle w:val="p10"/>
              <w:shd w:val="clear" w:color="auto" w:fill="FFFFFF"/>
              <w:spacing w:after="120" w:afterAutospacing="0"/>
            </w:pPr>
            <w:r w:rsidRPr="00462FE6">
              <w:t xml:space="preserve">На </w:t>
            </w:r>
            <w:r w:rsidRPr="00462FE6">
              <w:rPr>
                <w:b/>
              </w:rPr>
              <w:t>0,6:</w:t>
            </w:r>
          </w:p>
          <w:p w:rsidR="00445EF4" w:rsidRPr="00C834B9" w:rsidRDefault="00445EF4" w:rsidP="00085E57">
            <w:pPr>
              <w:pStyle w:val="p10"/>
              <w:numPr>
                <w:ilvl w:val="0"/>
                <w:numId w:val="9"/>
              </w:numPr>
              <w:shd w:val="clear" w:color="auto" w:fill="FFFFFF"/>
              <w:spacing w:after="120" w:afterAutospacing="0"/>
            </w:pPr>
            <w:r w:rsidRPr="00C834B9">
              <w:t>Беловская  сельская библиотека-филиал</w:t>
            </w:r>
          </w:p>
          <w:p w:rsidR="00445EF4" w:rsidRPr="00C834B9" w:rsidRDefault="00445EF4" w:rsidP="00085E57">
            <w:pPr>
              <w:pStyle w:val="p10"/>
              <w:numPr>
                <w:ilvl w:val="0"/>
                <w:numId w:val="9"/>
              </w:numPr>
              <w:shd w:val="clear" w:color="auto" w:fill="FFFFFF"/>
              <w:spacing w:after="120" w:afterAutospacing="0"/>
            </w:pPr>
            <w:r w:rsidRPr="00C834B9">
              <w:t>Башкатовская сельская библиотека-филиал</w:t>
            </w:r>
          </w:p>
          <w:p w:rsidR="00445EF4" w:rsidRPr="00C834B9" w:rsidRDefault="00445EF4" w:rsidP="00085E57">
            <w:pPr>
              <w:pStyle w:val="p10"/>
              <w:numPr>
                <w:ilvl w:val="0"/>
                <w:numId w:val="9"/>
              </w:numPr>
              <w:shd w:val="clear" w:color="auto" w:fill="FFFFFF"/>
              <w:spacing w:after="120" w:afterAutospacing="0"/>
            </w:pPr>
            <w:r w:rsidRPr="00C834B9">
              <w:t>Долженковская сельская библиотека-филиал</w:t>
            </w:r>
          </w:p>
          <w:p w:rsidR="00445EF4" w:rsidRPr="00C834B9" w:rsidRDefault="00445EF4" w:rsidP="00085E57">
            <w:pPr>
              <w:pStyle w:val="p10"/>
              <w:numPr>
                <w:ilvl w:val="0"/>
                <w:numId w:val="9"/>
              </w:numPr>
              <w:shd w:val="clear" w:color="auto" w:fill="FFFFFF"/>
              <w:spacing w:after="120" w:afterAutospacing="0"/>
            </w:pPr>
            <w:r w:rsidRPr="00C834B9">
              <w:t>Косиновская сельская библиотека-филиал</w:t>
            </w:r>
          </w:p>
          <w:p w:rsidR="00445EF4" w:rsidRPr="00C834B9" w:rsidRDefault="00445EF4" w:rsidP="00085E57">
            <w:pPr>
              <w:pStyle w:val="p10"/>
              <w:numPr>
                <w:ilvl w:val="0"/>
                <w:numId w:val="9"/>
              </w:numPr>
              <w:shd w:val="clear" w:color="auto" w:fill="FFFFFF"/>
              <w:spacing w:after="120" w:afterAutospacing="0"/>
            </w:pPr>
            <w:r w:rsidRPr="00C834B9">
              <w:t>Павловская сельская библиотека-филиал</w:t>
            </w:r>
          </w:p>
          <w:p w:rsidR="00445EF4" w:rsidRPr="00462FE6" w:rsidRDefault="00445EF4" w:rsidP="00085E57">
            <w:pPr>
              <w:pStyle w:val="p10"/>
              <w:numPr>
                <w:ilvl w:val="0"/>
                <w:numId w:val="9"/>
              </w:numPr>
              <w:shd w:val="clear" w:color="auto" w:fill="FFFFFF"/>
              <w:spacing w:after="120" w:afterAutospacing="0"/>
            </w:pPr>
            <w:r w:rsidRPr="00C834B9">
              <w:t>Чекмаревская  сельская библиотека-филиал</w:t>
            </w:r>
          </w:p>
        </w:tc>
      </w:tr>
    </w:tbl>
    <w:p w:rsidR="00445EF4" w:rsidRPr="00462FE6" w:rsidRDefault="00445EF4" w:rsidP="00445EF4">
      <w:pPr>
        <w:shd w:val="clear" w:color="auto" w:fill="FFFFFF"/>
        <w:spacing w:before="100" w:beforeAutospacing="1" w:after="100" w:afterAutospacing="1"/>
        <w:jc w:val="center"/>
        <w:rPr>
          <w:b/>
          <w:bCs w:val="0"/>
          <w:iCs w:val="0"/>
          <w:sz w:val="24"/>
        </w:rPr>
      </w:pPr>
      <w:r w:rsidRPr="00462FE6">
        <w:rPr>
          <w:b/>
          <w:bCs w:val="0"/>
          <w:iCs w:val="0"/>
          <w:sz w:val="24"/>
        </w:rPr>
        <w:lastRenderedPageBreak/>
        <w:t>Муниципальное задание на оказ</w:t>
      </w:r>
      <w:r w:rsidR="0085290C" w:rsidRPr="00462FE6">
        <w:rPr>
          <w:b/>
          <w:bCs w:val="0"/>
          <w:iCs w:val="0"/>
          <w:sz w:val="24"/>
        </w:rPr>
        <w:t>ание муниципальных услуг на 2018</w:t>
      </w:r>
      <w:r w:rsidRPr="00462FE6">
        <w:rPr>
          <w:b/>
          <w:bCs w:val="0"/>
          <w:iCs w:val="0"/>
          <w:sz w:val="24"/>
        </w:rPr>
        <w:t xml:space="preserve"> г. библиотечного объединения</w:t>
      </w:r>
    </w:p>
    <w:tbl>
      <w:tblPr>
        <w:tblW w:w="10075" w:type="dxa"/>
        <w:tblCellMar>
          <w:left w:w="0" w:type="dxa"/>
          <w:right w:w="0" w:type="dxa"/>
        </w:tblCellMar>
        <w:tblLook w:val="04A0" w:firstRow="1" w:lastRow="0" w:firstColumn="1" w:lastColumn="0" w:noHBand="0" w:noVBand="1"/>
      </w:tblPr>
      <w:tblGrid>
        <w:gridCol w:w="2127"/>
        <w:gridCol w:w="1257"/>
        <w:gridCol w:w="2296"/>
        <w:gridCol w:w="1985"/>
        <w:gridCol w:w="2410"/>
      </w:tblGrid>
      <w:tr w:rsidR="00210C55" w:rsidRPr="00462FE6" w:rsidTr="00085E57">
        <w:tc>
          <w:tcPr>
            <w:tcW w:w="2127" w:type="dxa"/>
            <w:tcBorders>
              <w:top w:val="single" w:sz="8" w:space="0" w:color="000000"/>
              <w:left w:val="single" w:sz="8" w:space="0" w:color="000000"/>
              <w:bottom w:val="single" w:sz="8" w:space="0" w:color="000000"/>
              <w:right w:val="single" w:sz="8" w:space="0" w:color="000000"/>
            </w:tcBorders>
            <w:hideMark/>
          </w:tcPr>
          <w:p w:rsidR="00445EF4" w:rsidRPr="00462FE6" w:rsidRDefault="00445EF4" w:rsidP="00085E57">
            <w:pPr>
              <w:spacing w:before="100" w:beforeAutospacing="1" w:after="100" w:afterAutospacing="1"/>
              <w:rPr>
                <w:bCs w:val="0"/>
                <w:iCs w:val="0"/>
                <w:sz w:val="24"/>
              </w:rPr>
            </w:pPr>
            <w:r w:rsidRPr="00462FE6">
              <w:rPr>
                <w:bCs w:val="0"/>
                <w:iCs w:val="0"/>
                <w:sz w:val="24"/>
              </w:rPr>
              <w:t xml:space="preserve">   Наименование</w:t>
            </w:r>
          </w:p>
          <w:p w:rsidR="00445EF4" w:rsidRPr="00462FE6" w:rsidRDefault="00445EF4" w:rsidP="00085E57">
            <w:pPr>
              <w:spacing w:before="100" w:beforeAutospacing="1" w:after="100" w:afterAutospacing="1"/>
              <w:rPr>
                <w:bCs w:val="0"/>
                <w:iCs w:val="0"/>
                <w:sz w:val="24"/>
              </w:rPr>
            </w:pPr>
            <w:r w:rsidRPr="00462FE6">
              <w:rPr>
                <w:bCs w:val="0"/>
                <w:iCs w:val="0"/>
                <w:sz w:val="24"/>
              </w:rPr>
              <w:t xml:space="preserve">   услуги</w:t>
            </w:r>
          </w:p>
        </w:tc>
        <w:tc>
          <w:tcPr>
            <w:tcW w:w="1257" w:type="dxa"/>
            <w:tcBorders>
              <w:top w:val="single" w:sz="8" w:space="0" w:color="000000"/>
              <w:left w:val="nil"/>
              <w:bottom w:val="single" w:sz="8" w:space="0" w:color="000000"/>
              <w:right w:val="single" w:sz="8" w:space="0" w:color="auto"/>
            </w:tcBorders>
            <w:hideMark/>
          </w:tcPr>
          <w:p w:rsidR="00445EF4" w:rsidRPr="00462FE6" w:rsidRDefault="00445EF4" w:rsidP="00085E57">
            <w:pPr>
              <w:spacing w:before="100" w:beforeAutospacing="1" w:after="100" w:afterAutospacing="1"/>
              <w:rPr>
                <w:bCs w:val="0"/>
                <w:iCs w:val="0"/>
                <w:sz w:val="24"/>
              </w:rPr>
            </w:pPr>
            <w:r w:rsidRPr="00462FE6">
              <w:rPr>
                <w:bCs w:val="0"/>
                <w:iCs w:val="0"/>
                <w:sz w:val="24"/>
              </w:rPr>
              <w:t xml:space="preserve">  Единица</w:t>
            </w:r>
          </w:p>
          <w:p w:rsidR="00445EF4" w:rsidRPr="00462FE6" w:rsidRDefault="00445EF4" w:rsidP="00085E57">
            <w:pPr>
              <w:spacing w:before="100" w:beforeAutospacing="1" w:after="100" w:afterAutospacing="1"/>
              <w:rPr>
                <w:bCs w:val="0"/>
                <w:iCs w:val="0"/>
                <w:sz w:val="24"/>
              </w:rPr>
            </w:pPr>
            <w:r w:rsidRPr="00462FE6">
              <w:rPr>
                <w:bCs w:val="0"/>
                <w:iCs w:val="0"/>
                <w:sz w:val="24"/>
              </w:rPr>
              <w:t> измерения</w:t>
            </w:r>
          </w:p>
        </w:tc>
        <w:tc>
          <w:tcPr>
            <w:tcW w:w="2296" w:type="dxa"/>
            <w:tcBorders>
              <w:top w:val="single" w:sz="8" w:space="0" w:color="000000"/>
              <w:left w:val="nil"/>
              <w:bottom w:val="single" w:sz="8" w:space="0" w:color="000000"/>
              <w:right w:val="single" w:sz="8" w:space="0" w:color="auto"/>
            </w:tcBorders>
            <w:tcMar>
              <w:top w:w="15" w:type="dxa"/>
              <w:left w:w="15" w:type="dxa"/>
              <w:bottom w:w="15" w:type="dxa"/>
              <w:right w:w="15" w:type="dxa"/>
            </w:tcMar>
            <w:hideMark/>
          </w:tcPr>
          <w:p w:rsidR="00445EF4" w:rsidRPr="00462FE6" w:rsidRDefault="00445EF4" w:rsidP="00085E57">
            <w:pPr>
              <w:spacing w:before="100" w:beforeAutospacing="1" w:after="100" w:afterAutospacing="1"/>
              <w:jc w:val="center"/>
              <w:rPr>
                <w:bCs w:val="0"/>
                <w:iCs w:val="0"/>
                <w:sz w:val="24"/>
              </w:rPr>
            </w:pPr>
            <w:r w:rsidRPr="00462FE6">
              <w:rPr>
                <w:bCs w:val="0"/>
                <w:iCs w:val="0"/>
                <w:sz w:val="24"/>
              </w:rPr>
              <w:t>Значение,    утвержденное в муниципальном задании на отчетный период</w:t>
            </w:r>
          </w:p>
        </w:tc>
        <w:tc>
          <w:tcPr>
            <w:tcW w:w="1985"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445EF4" w:rsidRPr="00462FE6" w:rsidRDefault="00445EF4" w:rsidP="00085E57">
            <w:pPr>
              <w:spacing w:before="100" w:beforeAutospacing="1" w:after="100" w:afterAutospacing="1"/>
              <w:jc w:val="center"/>
              <w:rPr>
                <w:bCs w:val="0"/>
                <w:iCs w:val="0"/>
                <w:sz w:val="24"/>
              </w:rPr>
            </w:pPr>
            <w:r w:rsidRPr="00462FE6">
              <w:rPr>
                <w:bCs w:val="0"/>
                <w:iCs w:val="0"/>
                <w:sz w:val="24"/>
              </w:rPr>
              <w:t>Объем услуги за год (фактическое значение за     отчетный период)</w:t>
            </w:r>
          </w:p>
        </w:tc>
        <w:tc>
          <w:tcPr>
            <w:tcW w:w="2410" w:type="dxa"/>
            <w:tcBorders>
              <w:top w:val="single" w:sz="8" w:space="0" w:color="000000"/>
              <w:left w:val="nil"/>
              <w:bottom w:val="single" w:sz="8" w:space="0" w:color="000000"/>
              <w:right w:val="single" w:sz="8" w:space="0" w:color="000000"/>
            </w:tcBorders>
            <w:hideMark/>
          </w:tcPr>
          <w:p w:rsidR="00445EF4" w:rsidRPr="00462FE6" w:rsidRDefault="00445EF4" w:rsidP="00085E57">
            <w:pPr>
              <w:spacing w:before="100" w:beforeAutospacing="1" w:after="100" w:afterAutospacing="1"/>
              <w:jc w:val="center"/>
              <w:rPr>
                <w:bCs w:val="0"/>
                <w:iCs w:val="0"/>
                <w:sz w:val="24"/>
              </w:rPr>
            </w:pPr>
            <w:r w:rsidRPr="00462FE6">
              <w:rPr>
                <w:bCs w:val="0"/>
                <w:iCs w:val="0"/>
                <w:sz w:val="24"/>
              </w:rPr>
              <w:t>Характеристика</w:t>
            </w:r>
          </w:p>
          <w:p w:rsidR="00445EF4" w:rsidRPr="00462FE6" w:rsidRDefault="00445EF4" w:rsidP="00085E57">
            <w:pPr>
              <w:spacing w:before="100" w:beforeAutospacing="1" w:after="100" w:afterAutospacing="1"/>
              <w:jc w:val="center"/>
              <w:rPr>
                <w:bCs w:val="0"/>
                <w:iCs w:val="0"/>
                <w:sz w:val="24"/>
              </w:rPr>
            </w:pPr>
            <w:r w:rsidRPr="00462FE6">
              <w:rPr>
                <w:bCs w:val="0"/>
                <w:iCs w:val="0"/>
                <w:sz w:val="24"/>
              </w:rPr>
              <w:t>причин отклонения   от запланированных значений</w:t>
            </w:r>
          </w:p>
        </w:tc>
      </w:tr>
      <w:tr w:rsidR="00210C55" w:rsidRPr="00462FE6" w:rsidTr="00085E57">
        <w:tc>
          <w:tcPr>
            <w:tcW w:w="2127" w:type="dxa"/>
            <w:tcBorders>
              <w:top w:val="nil"/>
              <w:left w:val="single" w:sz="8" w:space="0" w:color="000000"/>
              <w:bottom w:val="nil"/>
              <w:right w:val="single" w:sz="8" w:space="0" w:color="000000"/>
            </w:tcBorders>
            <w:hideMark/>
          </w:tcPr>
          <w:p w:rsidR="00445EF4" w:rsidRPr="00462FE6" w:rsidRDefault="00445EF4" w:rsidP="00085E57">
            <w:pPr>
              <w:pStyle w:val="Default"/>
              <w:jc w:val="center"/>
              <w:rPr>
                <w:color w:val="auto"/>
              </w:rPr>
            </w:pPr>
            <w:r w:rsidRPr="00462FE6">
              <w:rPr>
                <w:color w:val="auto"/>
              </w:rPr>
              <w:t>Читатели</w:t>
            </w:r>
          </w:p>
          <w:p w:rsidR="00445EF4" w:rsidRPr="00462FE6" w:rsidRDefault="00445EF4" w:rsidP="00085E57">
            <w:pPr>
              <w:pStyle w:val="Default"/>
              <w:jc w:val="center"/>
              <w:rPr>
                <w:color w:val="auto"/>
              </w:rPr>
            </w:pPr>
            <w:r w:rsidRPr="00462FE6">
              <w:rPr>
                <w:color w:val="auto"/>
              </w:rPr>
              <w:t>Книговыдача</w:t>
            </w:r>
          </w:p>
          <w:p w:rsidR="00445EF4" w:rsidRPr="00462FE6" w:rsidRDefault="00445EF4" w:rsidP="00085E57">
            <w:pPr>
              <w:pStyle w:val="Default"/>
              <w:jc w:val="center"/>
              <w:rPr>
                <w:color w:val="auto"/>
              </w:rPr>
            </w:pPr>
            <w:r w:rsidRPr="00462FE6">
              <w:rPr>
                <w:color w:val="auto"/>
              </w:rPr>
              <w:t>Посещения</w:t>
            </w:r>
          </w:p>
        </w:tc>
        <w:tc>
          <w:tcPr>
            <w:tcW w:w="1257" w:type="dxa"/>
            <w:tcBorders>
              <w:top w:val="nil"/>
              <w:left w:val="nil"/>
              <w:bottom w:val="nil"/>
              <w:right w:val="single" w:sz="8" w:space="0" w:color="auto"/>
            </w:tcBorders>
            <w:hideMark/>
          </w:tcPr>
          <w:p w:rsidR="00445EF4" w:rsidRPr="00462FE6" w:rsidRDefault="00445EF4" w:rsidP="00085E57">
            <w:pPr>
              <w:jc w:val="center"/>
              <w:rPr>
                <w:bCs w:val="0"/>
                <w:iCs w:val="0"/>
                <w:sz w:val="24"/>
              </w:rPr>
            </w:pPr>
            <w:r w:rsidRPr="00462FE6">
              <w:rPr>
                <w:bCs w:val="0"/>
                <w:iCs w:val="0"/>
                <w:sz w:val="24"/>
              </w:rPr>
              <w:t>--</w:t>
            </w:r>
          </w:p>
          <w:p w:rsidR="00445EF4" w:rsidRPr="00462FE6" w:rsidRDefault="00445EF4" w:rsidP="00085E57">
            <w:pPr>
              <w:jc w:val="center"/>
              <w:rPr>
                <w:bCs w:val="0"/>
                <w:iCs w:val="0"/>
                <w:sz w:val="24"/>
              </w:rPr>
            </w:pPr>
            <w:r w:rsidRPr="00462FE6">
              <w:rPr>
                <w:bCs w:val="0"/>
                <w:iCs w:val="0"/>
                <w:sz w:val="24"/>
              </w:rPr>
              <w:t>--</w:t>
            </w:r>
          </w:p>
          <w:p w:rsidR="00445EF4" w:rsidRPr="00462FE6" w:rsidRDefault="00445EF4" w:rsidP="00085E57">
            <w:pPr>
              <w:jc w:val="center"/>
              <w:rPr>
                <w:bCs w:val="0"/>
                <w:iCs w:val="0"/>
                <w:sz w:val="24"/>
              </w:rPr>
            </w:pPr>
            <w:r w:rsidRPr="00462FE6">
              <w:rPr>
                <w:bCs w:val="0"/>
                <w:iCs w:val="0"/>
                <w:sz w:val="24"/>
              </w:rPr>
              <w:t>--</w:t>
            </w:r>
          </w:p>
        </w:tc>
        <w:tc>
          <w:tcPr>
            <w:tcW w:w="2296" w:type="dxa"/>
            <w:tcBorders>
              <w:top w:val="nil"/>
              <w:left w:val="nil"/>
              <w:bottom w:val="nil"/>
              <w:right w:val="single" w:sz="8" w:space="0" w:color="auto"/>
            </w:tcBorders>
            <w:tcMar>
              <w:top w:w="15" w:type="dxa"/>
              <w:left w:w="15" w:type="dxa"/>
              <w:bottom w:w="15" w:type="dxa"/>
              <w:right w:w="15" w:type="dxa"/>
            </w:tcMar>
            <w:hideMark/>
          </w:tcPr>
          <w:p w:rsidR="00445EF4" w:rsidRPr="00462FE6" w:rsidRDefault="002B2A7A" w:rsidP="00085E57">
            <w:pPr>
              <w:pStyle w:val="Default"/>
              <w:jc w:val="center"/>
              <w:rPr>
                <w:color w:val="auto"/>
              </w:rPr>
            </w:pPr>
            <w:r w:rsidRPr="00462FE6">
              <w:rPr>
                <w:color w:val="auto"/>
              </w:rPr>
              <w:t>21 242</w:t>
            </w:r>
          </w:p>
          <w:p w:rsidR="00445EF4" w:rsidRPr="00462FE6" w:rsidRDefault="002B2A7A" w:rsidP="00085E57">
            <w:pPr>
              <w:jc w:val="center"/>
              <w:rPr>
                <w:sz w:val="24"/>
              </w:rPr>
            </w:pPr>
            <w:r w:rsidRPr="00462FE6">
              <w:rPr>
                <w:sz w:val="24"/>
              </w:rPr>
              <w:t>445 065</w:t>
            </w:r>
          </w:p>
          <w:p w:rsidR="00445EF4" w:rsidRPr="00462FE6" w:rsidRDefault="002B2A7A" w:rsidP="00085E57">
            <w:pPr>
              <w:jc w:val="center"/>
              <w:rPr>
                <w:bCs w:val="0"/>
                <w:iCs w:val="0"/>
                <w:sz w:val="24"/>
              </w:rPr>
            </w:pPr>
            <w:r w:rsidRPr="00462FE6">
              <w:rPr>
                <w:sz w:val="24"/>
              </w:rPr>
              <w:t>219 823</w:t>
            </w:r>
          </w:p>
        </w:tc>
        <w:tc>
          <w:tcPr>
            <w:tcW w:w="1985" w:type="dxa"/>
            <w:tcBorders>
              <w:top w:val="nil"/>
              <w:left w:val="nil"/>
              <w:bottom w:val="nil"/>
              <w:right w:val="single" w:sz="8" w:space="0" w:color="000000"/>
            </w:tcBorders>
            <w:tcMar>
              <w:top w:w="15" w:type="dxa"/>
              <w:left w:w="15" w:type="dxa"/>
              <w:bottom w:w="15" w:type="dxa"/>
              <w:right w:w="15" w:type="dxa"/>
            </w:tcMar>
            <w:hideMark/>
          </w:tcPr>
          <w:p w:rsidR="00445EF4" w:rsidRPr="00462FE6" w:rsidRDefault="002B2A7A" w:rsidP="00085E57">
            <w:pPr>
              <w:jc w:val="center"/>
              <w:rPr>
                <w:bCs w:val="0"/>
                <w:iCs w:val="0"/>
                <w:sz w:val="24"/>
              </w:rPr>
            </w:pPr>
            <w:r w:rsidRPr="00462FE6">
              <w:rPr>
                <w:bCs w:val="0"/>
                <w:iCs w:val="0"/>
                <w:sz w:val="24"/>
              </w:rPr>
              <w:t>21 295</w:t>
            </w:r>
          </w:p>
          <w:p w:rsidR="00445EF4" w:rsidRPr="00462FE6" w:rsidRDefault="002B2A7A" w:rsidP="00085E57">
            <w:pPr>
              <w:jc w:val="center"/>
              <w:rPr>
                <w:bCs w:val="0"/>
                <w:iCs w:val="0"/>
                <w:sz w:val="24"/>
              </w:rPr>
            </w:pPr>
            <w:r w:rsidRPr="00462FE6">
              <w:rPr>
                <w:bCs w:val="0"/>
                <w:iCs w:val="0"/>
                <w:sz w:val="24"/>
              </w:rPr>
              <w:t>446 962</w:t>
            </w:r>
          </w:p>
          <w:p w:rsidR="00445EF4" w:rsidRPr="00462FE6" w:rsidRDefault="002B2A7A" w:rsidP="00085E57">
            <w:pPr>
              <w:jc w:val="center"/>
              <w:rPr>
                <w:bCs w:val="0"/>
                <w:iCs w:val="0"/>
                <w:sz w:val="24"/>
              </w:rPr>
            </w:pPr>
            <w:r w:rsidRPr="00462FE6">
              <w:rPr>
                <w:bCs w:val="0"/>
                <w:iCs w:val="0"/>
                <w:sz w:val="24"/>
              </w:rPr>
              <w:t>223 041</w:t>
            </w:r>
          </w:p>
        </w:tc>
        <w:tc>
          <w:tcPr>
            <w:tcW w:w="2410" w:type="dxa"/>
            <w:tcBorders>
              <w:top w:val="nil"/>
              <w:left w:val="nil"/>
              <w:bottom w:val="nil"/>
              <w:right w:val="single" w:sz="8" w:space="0" w:color="000000"/>
            </w:tcBorders>
            <w:hideMark/>
          </w:tcPr>
          <w:p w:rsidR="00445EF4" w:rsidRPr="00462FE6" w:rsidRDefault="002B2A7A" w:rsidP="00085E57">
            <w:pPr>
              <w:jc w:val="center"/>
              <w:rPr>
                <w:bCs w:val="0"/>
                <w:iCs w:val="0"/>
                <w:sz w:val="24"/>
              </w:rPr>
            </w:pPr>
            <w:r w:rsidRPr="00462FE6">
              <w:rPr>
                <w:bCs w:val="0"/>
                <w:iCs w:val="0"/>
                <w:sz w:val="24"/>
              </w:rPr>
              <w:t>+53</w:t>
            </w:r>
          </w:p>
          <w:p w:rsidR="00445EF4" w:rsidRPr="00462FE6" w:rsidRDefault="00445EF4" w:rsidP="00085E57">
            <w:pPr>
              <w:jc w:val="center"/>
              <w:rPr>
                <w:bCs w:val="0"/>
                <w:iCs w:val="0"/>
                <w:sz w:val="24"/>
              </w:rPr>
            </w:pPr>
            <w:r w:rsidRPr="00462FE6">
              <w:rPr>
                <w:bCs w:val="0"/>
                <w:iCs w:val="0"/>
                <w:sz w:val="24"/>
              </w:rPr>
              <w:t>+</w:t>
            </w:r>
            <w:r w:rsidR="002B2A7A" w:rsidRPr="00462FE6">
              <w:rPr>
                <w:bCs w:val="0"/>
                <w:iCs w:val="0"/>
                <w:sz w:val="24"/>
              </w:rPr>
              <w:t>1897</w:t>
            </w:r>
          </w:p>
          <w:p w:rsidR="00445EF4" w:rsidRPr="00462FE6" w:rsidRDefault="002B2A7A" w:rsidP="00085E57">
            <w:pPr>
              <w:jc w:val="center"/>
              <w:rPr>
                <w:bCs w:val="0"/>
                <w:iCs w:val="0"/>
                <w:sz w:val="24"/>
              </w:rPr>
            </w:pPr>
            <w:r w:rsidRPr="00462FE6">
              <w:rPr>
                <w:bCs w:val="0"/>
                <w:iCs w:val="0"/>
                <w:sz w:val="24"/>
              </w:rPr>
              <w:t>+3218</w:t>
            </w:r>
          </w:p>
        </w:tc>
      </w:tr>
      <w:tr w:rsidR="00210C55" w:rsidRPr="00462FE6" w:rsidTr="00085E57">
        <w:tc>
          <w:tcPr>
            <w:tcW w:w="2127" w:type="dxa"/>
            <w:tcBorders>
              <w:top w:val="nil"/>
              <w:left w:val="single" w:sz="8" w:space="0" w:color="000000"/>
              <w:bottom w:val="nil"/>
              <w:right w:val="single" w:sz="8" w:space="0" w:color="000000"/>
            </w:tcBorders>
            <w:hideMark/>
          </w:tcPr>
          <w:p w:rsidR="00445EF4" w:rsidRPr="00462FE6" w:rsidRDefault="00445EF4" w:rsidP="00085E57">
            <w:pPr>
              <w:jc w:val="center"/>
              <w:rPr>
                <w:bCs w:val="0"/>
                <w:iCs w:val="0"/>
                <w:sz w:val="24"/>
              </w:rPr>
            </w:pPr>
          </w:p>
        </w:tc>
        <w:tc>
          <w:tcPr>
            <w:tcW w:w="1257" w:type="dxa"/>
            <w:tcBorders>
              <w:top w:val="nil"/>
              <w:left w:val="nil"/>
              <w:bottom w:val="nil"/>
              <w:right w:val="single" w:sz="8" w:space="0" w:color="auto"/>
            </w:tcBorders>
            <w:hideMark/>
          </w:tcPr>
          <w:p w:rsidR="00445EF4" w:rsidRPr="00462FE6" w:rsidRDefault="00445EF4" w:rsidP="00085E57">
            <w:pPr>
              <w:jc w:val="center"/>
              <w:rPr>
                <w:bCs w:val="0"/>
                <w:iCs w:val="0"/>
                <w:sz w:val="24"/>
              </w:rPr>
            </w:pPr>
          </w:p>
        </w:tc>
        <w:tc>
          <w:tcPr>
            <w:tcW w:w="2296" w:type="dxa"/>
            <w:tcBorders>
              <w:top w:val="nil"/>
              <w:left w:val="nil"/>
              <w:bottom w:val="nil"/>
              <w:right w:val="single" w:sz="8" w:space="0" w:color="auto"/>
            </w:tcBorders>
            <w:tcMar>
              <w:top w:w="15" w:type="dxa"/>
              <w:left w:w="15" w:type="dxa"/>
              <w:bottom w:w="15" w:type="dxa"/>
              <w:right w:w="15" w:type="dxa"/>
            </w:tcMar>
            <w:hideMark/>
          </w:tcPr>
          <w:p w:rsidR="00445EF4" w:rsidRPr="00462FE6" w:rsidRDefault="00445EF4" w:rsidP="00085E57">
            <w:pPr>
              <w:jc w:val="center"/>
              <w:rPr>
                <w:bCs w:val="0"/>
                <w:iCs w:val="0"/>
                <w:sz w:val="24"/>
              </w:rPr>
            </w:pPr>
          </w:p>
        </w:tc>
        <w:tc>
          <w:tcPr>
            <w:tcW w:w="1985" w:type="dxa"/>
            <w:tcBorders>
              <w:top w:val="nil"/>
              <w:left w:val="nil"/>
              <w:bottom w:val="nil"/>
              <w:right w:val="single" w:sz="8" w:space="0" w:color="000000"/>
            </w:tcBorders>
            <w:tcMar>
              <w:top w:w="15" w:type="dxa"/>
              <w:left w:w="15" w:type="dxa"/>
              <w:bottom w:w="15" w:type="dxa"/>
              <w:right w:w="15" w:type="dxa"/>
            </w:tcMar>
            <w:hideMark/>
          </w:tcPr>
          <w:p w:rsidR="00445EF4" w:rsidRPr="00462FE6" w:rsidRDefault="00445EF4" w:rsidP="00085E57">
            <w:pPr>
              <w:jc w:val="center"/>
              <w:rPr>
                <w:bCs w:val="0"/>
                <w:iCs w:val="0"/>
                <w:sz w:val="24"/>
              </w:rPr>
            </w:pPr>
          </w:p>
        </w:tc>
        <w:tc>
          <w:tcPr>
            <w:tcW w:w="2410" w:type="dxa"/>
            <w:tcBorders>
              <w:top w:val="nil"/>
              <w:left w:val="nil"/>
              <w:bottom w:val="nil"/>
              <w:right w:val="single" w:sz="8" w:space="0" w:color="000000"/>
            </w:tcBorders>
            <w:hideMark/>
          </w:tcPr>
          <w:p w:rsidR="00445EF4" w:rsidRPr="00462FE6" w:rsidRDefault="00445EF4" w:rsidP="00085E57">
            <w:pPr>
              <w:jc w:val="center"/>
              <w:rPr>
                <w:bCs w:val="0"/>
                <w:iCs w:val="0"/>
                <w:sz w:val="24"/>
              </w:rPr>
            </w:pPr>
          </w:p>
        </w:tc>
      </w:tr>
      <w:tr w:rsidR="00210C55" w:rsidRPr="00462FE6" w:rsidTr="00085E57">
        <w:tc>
          <w:tcPr>
            <w:tcW w:w="2127" w:type="dxa"/>
            <w:tcBorders>
              <w:top w:val="nil"/>
              <w:left w:val="single" w:sz="8" w:space="0" w:color="000000"/>
              <w:bottom w:val="single" w:sz="8" w:space="0" w:color="000000"/>
              <w:right w:val="single" w:sz="8" w:space="0" w:color="000000"/>
            </w:tcBorders>
            <w:hideMark/>
          </w:tcPr>
          <w:p w:rsidR="00445EF4" w:rsidRPr="00462FE6" w:rsidRDefault="00445EF4" w:rsidP="00085E57">
            <w:pPr>
              <w:jc w:val="center"/>
              <w:rPr>
                <w:bCs w:val="0"/>
                <w:iCs w:val="0"/>
                <w:sz w:val="24"/>
              </w:rPr>
            </w:pPr>
          </w:p>
        </w:tc>
        <w:tc>
          <w:tcPr>
            <w:tcW w:w="1257" w:type="dxa"/>
            <w:tcBorders>
              <w:top w:val="nil"/>
              <w:left w:val="nil"/>
              <w:bottom w:val="single" w:sz="8" w:space="0" w:color="000000"/>
              <w:right w:val="single" w:sz="8" w:space="0" w:color="auto"/>
            </w:tcBorders>
            <w:hideMark/>
          </w:tcPr>
          <w:p w:rsidR="00445EF4" w:rsidRPr="00462FE6" w:rsidRDefault="00445EF4" w:rsidP="00085E57">
            <w:pPr>
              <w:jc w:val="center"/>
              <w:rPr>
                <w:bCs w:val="0"/>
                <w:iCs w:val="0"/>
                <w:sz w:val="24"/>
              </w:rPr>
            </w:pPr>
          </w:p>
        </w:tc>
        <w:tc>
          <w:tcPr>
            <w:tcW w:w="2296" w:type="dxa"/>
            <w:tcBorders>
              <w:top w:val="nil"/>
              <w:left w:val="nil"/>
              <w:bottom w:val="single" w:sz="8" w:space="0" w:color="000000"/>
              <w:right w:val="single" w:sz="8" w:space="0" w:color="auto"/>
            </w:tcBorders>
            <w:tcMar>
              <w:top w:w="15" w:type="dxa"/>
              <w:left w:w="15" w:type="dxa"/>
              <w:bottom w:w="15" w:type="dxa"/>
              <w:right w:w="15" w:type="dxa"/>
            </w:tcMar>
            <w:hideMark/>
          </w:tcPr>
          <w:p w:rsidR="00445EF4" w:rsidRPr="00462FE6" w:rsidRDefault="00445EF4" w:rsidP="00085E57">
            <w:pPr>
              <w:jc w:val="center"/>
              <w:rPr>
                <w:bCs w:val="0"/>
                <w:iCs w:val="0"/>
                <w:sz w:val="24"/>
              </w:rPr>
            </w:pPr>
          </w:p>
        </w:tc>
        <w:tc>
          <w:tcPr>
            <w:tcW w:w="1985" w:type="dxa"/>
            <w:tcBorders>
              <w:top w:val="nil"/>
              <w:left w:val="nil"/>
              <w:bottom w:val="single" w:sz="8" w:space="0" w:color="000000"/>
              <w:right w:val="single" w:sz="8" w:space="0" w:color="000000"/>
            </w:tcBorders>
            <w:tcMar>
              <w:top w:w="15" w:type="dxa"/>
              <w:left w:w="15" w:type="dxa"/>
              <w:bottom w:w="15" w:type="dxa"/>
              <w:right w:w="15" w:type="dxa"/>
            </w:tcMar>
            <w:hideMark/>
          </w:tcPr>
          <w:p w:rsidR="00445EF4" w:rsidRPr="00462FE6" w:rsidRDefault="00445EF4" w:rsidP="00085E57">
            <w:pPr>
              <w:jc w:val="center"/>
              <w:rPr>
                <w:bCs w:val="0"/>
                <w:iCs w:val="0"/>
                <w:sz w:val="24"/>
              </w:rPr>
            </w:pPr>
          </w:p>
        </w:tc>
        <w:tc>
          <w:tcPr>
            <w:tcW w:w="2410" w:type="dxa"/>
            <w:tcBorders>
              <w:top w:val="nil"/>
              <w:left w:val="nil"/>
              <w:bottom w:val="single" w:sz="8" w:space="0" w:color="000000"/>
              <w:right w:val="single" w:sz="8" w:space="0" w:color="000000"/>
            </w:tcBorders>
            <w:hideMark/>
          </w:tcPr>
          <w:p w:rsidR="00445EF4" w:rsidRPr="00462FE6" w:rsidRDefault="00445EF4" w:rsidP="00085E57">
            <w:pPr>
              <w:jc w:val="center"/>
              <w:rPr>
                <w:bCs w:val="0"/>
                <w:iCs w:val="0"/>
                <w:sz w:val="24"/>
              </w:rPr>
            </w:pPr>
          </w:p>
        </w:tc>
      </w:tr>
    </w:tbl>
    <w:p w:rsidR="00445EF4" w:rsidRPr="00462FE6" w:rsidRDefault="00445EF4" w:rsidP="00445EF4">
      <w:pPr>
        <w:shd w:val="clear" w:color="auto" w:fill="FFFFFF"/>
        <w:rPr>
          <w:bCs w:val="0"/>
          <w:iCs w:val="0"/>
          <w:sz w:val="24"/>
        </w:rPr>
      </w:pPr>
    </w:p>
    <w:p w:rsidR="00445EF4" w:rsidRPr="00462FE6" w:rsidRDefault="00445EF4" w:rsidP="00445EF4">
      <w:pPr>
        <w:shd w:val="clear" w:color="auto" w:fill="FFFFFF"/>
        <w:rPr>
          <w:bCs w:val="0"/>
          <w:iCs w:val="0"/>
          <w:vanish/>
          <w:sz w:val="24"/>
        </w:rPr>
      </w:pPr>
    </w:p>
    <w:p w:rsidR="00445EF4" w:rsidRPr="00462FE6" w:rsidRDefault="00445EF4" w:rsidP="00445EF4">
      <w:pPr>
        <w:pStyle w:val="Default"/>
        <w:jc w:val="both"/>
        <w:rPr>
          <w:color w:val="auto"/>
        </w:rPr>
      </w:pPr>
      <w:r w:rsidRPr="00462FE6">
        <w:rPr>
          <w:b/>
          <w:bCs/>
          <w:color w:val="auto"/>
        </w:rPr>
        <w:t xml:space="preserve">3. Основные статистические показатели </w:t>
      </w:r>
    </w:p>
    <w:p w:rsidR="00445EF4" w:rsidRPr="00462FE6" w:rsidRDefault="00445EF4" w:rsidP="00445EF4">
      <w:pPr>
        <w:pStyle w:val="Default"/>
        <w:jc w:val="both"/>
        <w:rPr>
          <w:color w:val="auto"/>
        </w:rPr>
      </w:pPr>
      <w:r w:rsidRPr="00462FE6">
        <w:rPr>
          <w:color w:val="auto"/>
        </w:rPr>
        <w:t>3.1. Охват населения библиотечным обслуживанием в це</w:t>
      </w:r>
      <w:r w:rsidR="005F269A" w:rsidRPr="00462FE6">
        <w:rPr>
          <w:color w:val="auto"/>
        </w:rPr>
        <w:t>лом по Обоянскому району  в 2018</w:t>
      </w:r>
      <w:r w:rsidRPr="00462FE6">
        <w:rPr>
          <w:color w:val="auto"/>
        </w:rPr>
        <w:t xml:space="preserve"> году </w:t>
      </w:r>
      <w:r w:rsidR="000309A8" w:rsidRPr="00462FE6">
        <w:rPr>
          <w:color w:val="auto"/>
        </w:rPr>
        <w:t>составил 72</w:t>
      </w:r>
      <w:r w:rsidR="000D07CF" w:rsidRPr="00462FE6">
        <w:rPr>
          <w:color w:val="auto"/>
        </w:rPr>
        <w:t>%, в  городе  - 13 339, в селе - 16 238, всего в районе – 29</w:t>
      </w:r>
      <w:r w:rsidR="004C579A" w:rsidRPr="00462FE6">
        <w:rPr>
          <w:color w:val="auto"/>
        </w:rPr>
        <w:t> </w:t>
      </w:r>
      <w:r w:rsidR="000D07CF" w:rsidRPr="00462FE6">
        <w:rPr>
          <w:color w:val="auto"/>
        </w:rPr>
        <w:t>577</w:t>
      </w:r>
      <w:r w:rsidR="004C579A" w:rsidRPr="00462FE6">
        <w:rPr>
          <w:color w:val="auto"/>
        </w:rPr>
        <w:t xml:space="preserve"> </w:t>
      </w:r>
      <w:r w:rsidRPr="00462FE6">
        <w:rPr>
          <w:color w:val="auto"/>
        </w:rPr>
        <w:t>человек.</w:t>
      </w:r>
    </w:p>
    <w:p w:rsidR="00445EF4" w:rsidRPr="00462FE6" w:rsidRDefault="00445EF4" w:rsidP="00445EF4">
      <w:pPr>
        <w:pStyle w:val="Default"/>
        <w:jc w:val="both"/>
        <w:rPr>
          <w:color w:val="auto"/>
        </w:rPr>
      </w:pPr>
      <w:r w:rsidRPr="00462FE6">
        <w:rPr>
          <w:color w:val="auto"/>
        </w:rPr>
        <w:t>3.2.</w:t>
      </w:r>
      <w:r w:rsidR="005F269A" w:rsidRPr="00462FE6">
        <w:rPr>
          <w:color w:val="auto"/>
        </w:rPr>
        <w:t xml:space="preserve"> Подведя итоги за прошедший 2018</w:t>
      </w:r>
      <w:r w:rsidRPr="00462FE6">
        <w:rPr>
          <w:color w:val="auto"/>
        </w:rPr>
        <w:t xml:space="preserve"> год,  можно  отметить, что показатели  деятельности муниципальных библиотек  Обоянского района  повысились, согласно, суммарных данных 6 – НК, муниципальное задание выполнено. </w:t>
      </w:r>
    </w:p>
    <w:p w:rsidR="00445EF4" w:rsidRPr="00462FE6" w:rsidRDefault="00445EF4" w:rsidP="00445EF4">
      <w:pPr>
        <w:pStyle w:val="Default"/>
        <w:jc w:val="both"/>
        <w:rPr>
          <w:b/>
          <w:bCs/>
          <w:i/>
          <w:iCs/>
          <w:color w:val="auto"/>
        </w:rPr>
      </w:pPr>
    </w:p>
    <w:p w:rsidR="00445EF4" w:rsidRPr="00462FE6" w:rsidRDefault="00445EF4" w:rsidP="00445EF4">
      <w:pPr>
        <w:pStyle w:val="Default"/>
        <w:jc w:val="both"/>
        <w:rPr>
          <w:color w:val="auto"/>
        </w:rPr>
      </w:pPr>
      <w:r w:rsidRPr="00462FE6">
        <w:rPr>
          <w:b/>
          <w:bCs/>
          <w:i/>
          <w:iCs/>
          <w:color w:val="auto"/>
        </w:rPr>
        <w:t xml:space="preserve">Абсолютные показатели </w:t>
      </w:r>
      <w:r w:rsidRPr="00462FE6">
        <w:rPr>
          <w:color w:val="auto"/>
        </w:rPr>
        <w:t xml:space="preserve">деятельности муниципальных библиотек </w:t>
      </w:r>
    </w:p>
    <w:p w:rsidR="00445EF4" w:rsidRPr="00462FE6" w:rsidRDefault="00445EF4" w:rsidP="00445EF4">
      <w:pPr>
        <w:pStyle w:val="Default"/>
        <w:jc w:val="both"/>
        <w:rPr>
          <w:b/>
          <w:color w:val="auto"/>
        </w:rPr>
      </w:pPr>
      <w:r w:rsidRPr="00462FE6">
        <w:rPr>
          <w:color w:val="auto"/>
        </w:rPr>
        <w:t>-</w:t>
      </w:r>
      <w:r w:rsidR="005F269A" w:rsidRPr="00462FE6">
        <w:rPr>
          <w:color w:val="auto"/>
        </w:rPr>
        <w:t xml:space="preserve"> количество пользователей в 2018</w:t>
      </w:r>
      <w:r w:rsidR="002B2A7A" w:rsidRPr="00462FE6">
        <w:rPr>
          <w:color w:val="auto"/>
        </w:rPr>
        <w:t xml:space="preserve"> году составило – 21 295</w:t>
      </w:r>
      <w:r w:rsidRPr="00462FE6">
        <w:rPr>
          <w:color w:val="auto"/>
        </w:rPr>
        <w:t xml:space="preserve">, на </w:t>
      </w:r>
      <w:r w:rsidRPr="00462FE6">
        <w:rPr>
          <w:b/>
          <w:color w:val="auto"/>
        </w:rPr>
        <w:t>6</w:t>
      </w:r>
      <w:r w:rsidR="00A871F2" w:rsidRPr="00462FE6">
        <w:rPr>
          <w:b/>
          <w:color w:val="auto"/>
        </w:rPr>
        <w:t>5</w:t>
      </w:r>
      <w:r w:rsidRPr="00462FE6">
        <w:rPr>
          <w:b/>
          <w:color w:val="auto"/>
        </w:rPr>
        <w:t xml:space="preserve"> </w:t>
      </w:r>
      <w:r w:rsidRPr="00462FE6">
        <w:rPr>
          <w:color w:val="auto"/>
        </w:rPr>
        <w:t xml:space="preserve"> </w:t>
      </w:r>
      <w:r w:rsidR="005F269A" w:rsidRPr="00462FE6">
        <w:rPr>
          <w:color w:val="auto"/>
        </w:rPr>
        <w:t>пользователей больше, чем в 2017</w:t>
      </w:r>
      <w:r w:rsidRPr="00462FE6">
        <w:rPr>
          <w:color w:val="auto"/>
        </w:rPr>
        <w:t xml:space="preserve"> году.</w:t>
      </w:r>
    </w:p>
    <w:p w:rsidR="00445EF4" w:rsidRPr="00462FE6" w:rsidRDefault="00445EF4" w:rsidP="00445EF4">
      <w:pPr>
        <w:pStyle w:val="Default"/>
        <w:jc w:val="both"/>
        <w:rPr>
          <w:color w:val="auto"/>
        </w:rPr>
      </w:pPr>
      <w:r w:rsidRPr="00462FE6">
        <w:rPr>
          <w:color w:val="auto"/>
        </w:rPr>
        <w:t>- колич</w:t>
      </w:r>
      <w:r w:rsidR="005F269A" w:rsidRPr="00462FE6">
        <w:rPr>
          <w:color w:val="auto"/>
        </w:rPr>
        <w:t>ество выданных документов в 2018</w:t>
      </w:r>
      <w:r w:rsidR="007613ED" w:rsidRPr="00462FE6">
        <w:rPr>
          <w:color w:val="auto"/>
        </w:rPr>
        <w:t xml:space="preserve"> году составило </w:t>
      </w:r>
      <w:r w:rsidR="007613ED" w:rsidRPr="00462FE6">
        <w:rPr>
          <w:b/>
          <w:color w:val="auto"/>
        </w:rPr>
        <w:t>446 962</w:t>
      </w:r>
      <w:r w:rsidRPr="00462FE6">
        <w:rPr>
          <w:color w:val="auto"/>
        </w:rPr>
        <w:t xml:space="preserve">,  что на </w:t>
      </w:r>
      <w:r w:rsidR="007613ED" w:rsidRPr="00462FE6">
        <w:rPr>
          <w:b/>
          <w:color w:val="auto"/>
        </w:rPr>
        <w:t xml:space="preserve">2 159 </w:t>
      </w:r>
      <w:r w:rsidR="005F269A" w:rsidRPr="00462FE6">
        <w:rPr>
          <w:color w:val="auto"/>
        </w:rPr>
        <w:t>больше по сравнению с 2017</w:t>
      </w:r>
      <w:r w:rsidRPr="00462FE6">
        <w:rPr>
          <w:color w:val="auto"/>
        </w:rPr>
        <w:t xml:space="preserve"> годом.  </w:t>
      </w:r>
    </w:p>
    <w:p w:rsidR="00445EF4" w:rsidRPr="00462FE6" w:rsidRDefault="00445EF4" w:rsidP="00445EF4">
      <w:pPr>
        <w:pStyle w:val="Default"/>
        <w:jc w:val="both"/>
        <w:rPr>
          <w:color w:val="auto"/>
        </w:rPr>
      </w:pPr>
      <w:r w:rsidRPr="00462FE6">
        <w:rPr>
          <w:color w:val="auto"/>
        </w:rPr>
        <w:t>-</w:t>
      </w:r>
      <w:r w:rsidR="00A871F2" w:rsidRPr="00462FE6">
        <w:rPr>
          <w:color w:val="auto"/>
        </w:rPr>
        <w:t xml:space="preserve"> </w:t>
      </w:r>
      <w:r w:rsidRPr="00462FE6">
        <w:rPr>
          <w:color w:val="auto"/>
        </w:rPr>
        <w:t>количество выданных справок и предоставленных консультаций п</w:t>
      </w:r>
      <w:r w:rsidR="00A871F2" w:rsidRPr="00462FE6">
        <w:rPr>
          <w:color w:val="auto"/>
        </w:rPr>
        <w:t xml:space="preserve">ользователям библиотеки – </w:t>
      </w:r>
      <w:r w:rsidR="00A871F2" w:rsidRPr="00462FE6">
        <w:rPr>
          <w:b/>
          <w:color w:val="auto"/>
        </w:rPr>
        <w:t>15 817</w:t>
      </w:r>
      <w:r w:rsidRPr="00462FE6">
        <w:rPr>
          <w:color w:val="auto"/>
        </w:rPr>
        <w:t xml:space="preserve"> – на </w:t>
      </w:r>
      <w:r w:rsidR="00A871F2" w:rsidRPr="00462FE6">
        <w:rPr>
          <w:b/>
          <w:color w:val="auto"/>
        </w:rPr>
        <w:t>95</w:t>
      </w:r>
      <w:r w:rsidRPr="00462FE6">
        <w:rPr>
          <w:color w:val="auto"/>
        </w:rPr>
        <w:t xml:space="preserve"> больше, чем  в прошлом году. </w:t>
      </w:r>
    </w:p>
    <w:p w:rsidR="00445EF4" w:rsidRPr="00462FE6" w:rsidRDefault="00445EF4" w:rsidP="00445EF4">
      <w:pPr>
        <w:pStyle w:val="Default"/>
        <w:jc w:val="both"/>
        <w:rPr>
          <w:color w:val="auto"/>
        </w:rPr>
      </w:pPr>
      <w:r w:rsidRPr="00462FE6">
        <w:rPr>
          <w:color w:val="auto"/>
        </w:rPr>
        <w:t>- количество посещений библиотек с</w:t>
      </w:r>
      <w:r w:rsidR="00A871F2" w:rsidRPr="00462FE6">
        <w:rPr>
          <w:color w:val="auto"/>
        </w:rPr>
        <w:t xml:space="preserve">оставило в текущем году  </w:t>
      </w:r>
      <w:r w:rsidR="00A871F2" w:rsidRPr="00462FE6">
        <w:rPr>
          <w:b/>
          <w:color w:val="auto"/>
        </w:rPr>
        <w:t>223 041</w:t>
      </w:r>
      <w:r w:rsidRPr="00462FE6">
        <w:rPr>
          <w:color w:val="auto"/>
        </w:rPr>
        <w:t xml:space="preserve"> на </w:t>
      </w:r>
      <w:r w:rsidR="00A871F2" w:rsidRPr="00462FE6">
        <w:rPr>
          <w:b/>
          <w:color w:val="auto"/>
        </w:rPr>
        <w:t xml:space="preserve">3 351 </w:t>
      </w:r>
      <w:r w:rsidRPr="00462FE6">
        <w:rPr>
          <w:b/>
          <w:color w:val="auto"/>
        </w:rPr>
        <w:t xml:space="preserve"> </w:t>
      </w:r>
      <w:r w:rsidR="005F269A" w:rsidRPr="00462FE6">
        <w:rPr>
          <w:color w:val="auto"/>
        </w:rPr>
        <w:t>больше, чем в 2017</w:t>
      </w:r>
      <w:r w:rsidRPr="00462FE6">
        <w:rPr>
          <w:color w:val="auto"/>
        </w:rPr>
        <w:t xml:space="preserve"> году,  в том числе культурно-просветительных мероприятий – </w:t>
      </w:r>
      <w:r w:rsidR="004A2884" w:rsidRPr="00462FE6">
        <w:rPr>
          <w:color w:val="auto"/>
        </w:rPr>
        <w:t xml:space="preserve">   </w:t>
      </w:r>
      <w:r w:rsidR="004A2884" w:rsidRPr="00462FE6">
        <w:rPr>
          <w:b/>
          <w:color w:val="auto"/>
        </w:rPr>
        <w:t>49 018</w:t>
      </w:r>
      <w:r w:rsidRPr="00462FE6">
        <w:rPr>
          <w:color w:val="auto"/>
        </w:rPr>
        <w:t xml:space="preserve">, что на </w:t>
      </w:r>
      <w:r w:rsidR="00A9108D" w:rsidRPr="00462FE6">
        <w:rPr>
          <w:b/>
          <w:color w:val="auto"/>
        </w:rPr>
        <w:t>3045</w:t>
      </w:r>
      <w:r w:rsidRPr="00462FE6">
        <w:rPr>
          <w:b/>
          <w:color w:val="auto"/>
        </w:rPr>
        <w:t xml:space="preserve"> </w:t>
      </w:r>
      <w:r w:rsidR="005F269A" w:rsidRPr="00462FE6">
        <w:rPr>
          <w:color w:val="auto"/>
        </w:rPr>
        <w:t>больше чем в 2017</w:t>
      </w:r>
      <w:r w:rsidRPr="00462FE6">
        <w:rPr>
          <w:color w:val="auto"/>
        </w:rPr>
        <w:t xml:space="preserve"> году.</w:t>
      </w:r>
    </w:p>
    <w:p w:rsidR="00445EF4" w:rsidRPr="00462FE6" w:rsidRDefault="00445EF4" w:rsidP="00445EF4">
      <w:pPr>
        <w:pStyle w:val="Default"/>
        <w:jc w:val="both"/>
        <w:rPr>
          <w:color w:val="auto"/>
        </w:rPr>
      </w:pPr>
      <w:r w:rsidRPr="00462FE6">
        <w:rPr>
          <w:color w:val="auto"/>
        </w:rPr>
        <w:t xml:space="preserve">- количество посещений веб-сайтов библиотек – </w:t>
      </w:r>
      <w:r w:rsidR="00EC52B1" w:rsidRPr="00462FE6">
        <w:rPr>
          <w:b/>
          <w:color w:val="auto"/>
        </w:rPr>
        <w:t>35 803</w:t>
      </w:r>
      <w:r w:rsidRPr="00462FE6">
        <w:rPr>
          <w:b/>
          <w:color w:val="auto"/>
        </w:rPr>
        <w:t xml:space="preserve">, </w:t>
      </w:r>
      <w:r w:rsidRPr="00462FE6">
        <w:rPr>
          <w:color w:val="auto"/>
        </w:rPr>
        <w:t>что  на</w:t>
      </w:r>
      <w:r w:rsidR="00EC52B1" w:rsidRPr="00462FE6">
        <w:rPr>
          <w:b/>
          <w:color w:val="auto"/>
        </w:rPr>
        <w:t xml:space="preserve"> 10 695</w:t>
      </w:r>
      <w:r w:rsidRPr="00462FE6">
        <w:rPr>
          <w:b/>
          <w:color w:val="auto"/>
        </w:rPr>
        <w:t xml:space="preserve"> </w:t>
      </w:r>
      <w:r w:rsidR="005F269A" w:rsidRPr="00462FE6">
        <w:rPr>
          <w:color w:val="auto"/>
        </w:rPr>
        <w:t>больше чем в 2017</w:t>
      </w:r>
      <w:r w:rsidRPr="00462FE6">
        <w:rPr>
          <w:color w:val="auto"/>
        </w:rPr>
        <w:t xml:space="preserve"> году.</w:t>
      </w:r>
    </w:p>
    <w:p w:rsidR="00445EF4" w:rsidRPr="00462FE6" w:rsidRDefault="00445EF4" w:rsidP="00445EF4">
      <w:pPr>
        <w:pStyle w:val="a3"/>
        <w:ind w:firstLine="0"/>
        <w:contextualSpacing/>
        <w:jc w:val="left"/>
        <w:rPr>
          <w:b/>
          <w:bCs/>
          <w:iCs w:val="0"/>
          <w:sz w:val="24"/>
          <w:szCs w:val="24"/>
        </w:rPr>
      </w:pPr>
    </w:p>
    <w:p w:rsidR="00445EF4" w:rsidRPr="00462FE6" w:rsidRDefault="004A681D" w:rsidP="004A681D">
      <w:pPr>
        <w:pStyle w:val="a3"/>
        <w:ind w:firstLine="0"/>
        <w:contextualSpacing/>
        <w:rPr>
          <w:i w:val="0"/>
          <w:sz w:val="24"/>
          <w:szCs w:val="24"/>
        </w:rPr>
      </w:pPr>
      <w:r>
        <w:rPr>
          <w:b/>
          <w:bCs/>
          <w:iCs w:val="0"/>
          <w:sz w:val="24"/>
          <w:szCs w:val="24"/>
        </w:rPr>
        <w:t xml:space="preserve"> </w:t>
      </w:r>
      <w:r w:rsidR="00445EF4" w:rsidRPr="00462FE6">
        <w:rPr>
          <w:b/>
          <w:bCs/>
          <w:iCs w:val="0"/>
          <w:sz w:val="24"/>
          <w:szCs w:val="24"/>
        </w:rPr>
        <w:t>Относительные показатели</w:t>
      </w:r>
      <w:r w:rsidR="00445EF4" w:rsidRPr="00462FE6">
        <w:rPr>
          <w:i w:val="0"/>
          <w:sz w:val="24"/>
          <w:szCs w:val="24"/>
        </w:rPr>
        <w:t>.</w:t>
      </w:r>
    </w:p>
    <w:p w:rsidR="00445EF4" w:rsidRPr="00462FE6" w:rsidRDefault="00445EF4" w:rsidP="00445EF4">
      <w:pPr>
        <w:pStyle w:val="a3"/>
        <w:ind w:firstLine="284"/>
        <w:contextualSpacing/>
        <w:jc w:val="left"/>
        <w:rPr>
          <w:i w:val="0"/>
          <w:sz w:val="24"/>
          <w:szCs w:val="24"/>
        </w:rPr>
      </w:pPr>
      <w:r w:rsidRPr="00462FE6">
        <w:rPr>
          <w:i w:val="0"/>
          <w:sz w:val="24"/>
          <w:szCs w:val="24"/>
        </w:rPr>
        <w:t xml:space="preserve">Полную и всестороннюю оценку деятельности библиотек дают относительные показатели, к которым относятся коэффициенты читаемости, посещаемости, обращаемости и </w:t>
      </w:r>
      <w:proofErr w:type="spellStart"/>
      <w:r w:rsidRPr="00462FE6">
        <w:rPr>
          <w:i w:val="0"/>
          <w:sz w:val="24"/>
          <w:szCs w:val="24"/>
        </w:rPr>
        <w:t>документообеспеченности</w:t>
      </w:r>
      <w:proofErr w:type="spellEnd"/>
      <w:r w:rsidRPr="00462FE6">
        <w:rPr>
          <w:i w:val="0"/>
          <w:sz w:val="24"/>
          <w:szCs w:val="24"/>
        </w:rPr>
        <w:t xml:space="preserve">. </w:t>
      </w:r>
    </w:p>
    <w:p w:rsidR="00445EF4" w:rsidRPr="00462FE6" w:rsidRDefault="00445EF4" w:rsidP="00445EF4">
      <w:pPr>
        <w:pStyle w:val="a3"/>
        <w:ind w:left="284" w:firstLine="425"/>
        <w:contextualSpacing/>
        <w:jc w:val="left"/>
        <w:rPr>
          <w:i w:val="0"/>
          <w:sz w:val="24"/>
          <w:szCs w:val="24"/>
        </w:rPr>
      </w:pPr>
      <w:r w:rsidRPr="00462FE6">
        <w:rPr>
          <w:i w:val="0"/>
          <w:sz w:val="24"/>
          <w:szCs w:val="24"/>
        </w:rPr>
        <w:t>Коэффициент читаемости, выражающий интенсивность чтения, представляет собой среднее число документов, выданных одному читателю в год. Показатель читаемости по б</w:t>
      </w:r>
      <w:r w:rsidR="007D20E0" w:rsidRPr="00462FE6">
        <w:rPr>
          <w:i w:val="0"/>
          <w:sz w:val="24"/>
          <w:szCs w:val="24"/>
        </w:rPr>
        <w:t>иблиотекам района составил 21.</w:t>
      </w:r>
    </w:p>
    <w:p w:rsidR="00445EF4" w:rsidRPr="00462FE6" w:rsidRDefault="007D20E0" w:rsidP="00445EF4">
      <w:pPr>
        <w:rPr>
          <w:sz w:val="24"/>
        </w:rPr>
      </w:pPr>
      <w:r w:rsidRPr="00462FE6">
        <w:rPr>
          <w:sz w:val="24"/>
        </w:rPr>
        <w:tab/>
        <w:t>П</w:t>
      </w:r>
      <w:r w:rsidR="00445EF4" w:rsidRPr="00462FE6">
        <w:rPr>
          <w:sz w:val="24"/>
        </w:rPr>
        <w:t xml:space="preserve">оказатель </w:t>
      </w:r>
      <w:r w:rsidRPr="00462FE6">
        <w:rPr>
          <w:sz w:val="24"/>
        </w:rPr>
        <w:t>посещаемости немного повысился, он составляет 10,</w:t>
      </w:r>
      <w:r w:rsidR="00445EF4" w:rsidRPr="00462FE6">
        <w:rPr>
          <w:sz w:val="24"/>
        </w:rPr>
        <w:t>4</w:t>
      </w:r>
      <w:r w:rsidRPr="00462FE6">
        <w:rPr>
          <w:sz w:val="24"/>
        </w:rPr>
        <w:t>7.</w:t>
      </w:r>
    </w:p>
    <w:p w:rsidR="00445EF4" w:rsidRPr="00462FE6" w:rsidRDefault="00445EF4" w:rsidP="00445EF4">
      <w:pPr>
        <w:pStyle w:val="a3"/>
        <w:ind w:firstLine="425"/>
        <w:contextualSpacing/>
        <w:jc w:val="left"/>
        <w:rPr>
          <w:i w:val="0"/>
          <w:sz w:val="24"/>
          <w:szCs w:val="24"/>
        </w:rPr>
      </w:pPr>
      <w:r w:rsidRPr="00462FE6">
        <w:rPr>
          <w:i w:val="0"/>
          <w:sz w:val="24"/>
          <w:szCs w:val="24"/>
        </w:rPr>
        <w:t>Об эффективности использования библиотечного фонда свидетельствует пок</w:t>
      </w:r>
      <w:r w:rsidR="007D20E0" w:rsidRPr="00462FE6">
        <w:rPr>
          <w:i w:val="0"/>
          <w:sz w:val="24"/>
          <w:szCs w:val="24"/>
        </w:rPr>
        <w:t>азатель его обращаемости. В 2018</w:t>
      </w:r>
      <w:r w:rsidRPr="00462FE6">
        <w:rPr>
          <w:i w:val="0"/>
          <w:sz w:val="24"/>
          <w:szCs w:val="24"/>
        </w:rPr>
        <w:t xml:space="preserve"> году средний по району  показатель обращаемости биб</w:t>
      </w:r>
      <w:r w:rsidR="007D20E0" w:rsidRPr="00462FE6">
        <w:rPr>
          <w:i w:val="0"/>
          <w:sz w:val="24"/>
          <w:szCs w:val="24"/>
        </w:rPr>
        <w:t>лиотечного фонда составил – 1,36</w:t>
      </w:r>
      <w:r w:rsidRPr="00462FE6">
        <w:rPr>
          <w:i w:val="0"/>
          <w:sz w:val="24"/>
          <w:szCs w:val="24"/>
        </w:rPr>
        <w:t>. Показатель обращаемости свидетельствует о недостаточном очищении фондов от устаревшей и малоспрашиваемой литературы.</w:t>
      </w:r>
    </w:p>
    <w:p w:rsidR="00445EF4" w:rsidRPr="00462FE6" w:rsidRDefault="00445EF4" w:rsidP="00445EF4">
      <w:pPr>
        <w:pStyle w:val="a3"/>
        <w:ind w:firstLine="284"/>
        <w:jc w:val="left"/>
        <w:rPr>
          <w:i w:val="0"/>
          <w:sz w:val="24"/>
          <w:szCs w:val="24"/>
        </w:rPr>
      </w:pPr>
      <w:r w:rsidRPr="00462FE6">
        <w:rPr>
          <w:i w:val="0"/>
          <w:sz w:val="24"/>
          <w:szCs w:val="24"/>
        </w:rPr>
        <w:t>Низкая обращаемость фонда приводит к выводам, что в библиотеках или недостаточно популяризируют свои информационные ресурсы, или активно используется только часть библиотечного фонда, другая  же часть фонда не востребована по хорошо известным причинам (устаревшие, ветхие, малоспрашиваемые документы).</w:t>
      </w:r>
    </w:p>
    <w:p w:rsidR="00445EF4" w:rsidRPr="00462FE6" w:rsidRDefault="00445EF4" w:rsidP="00445EF4">
      <w:pPr>
        <w:pStyle w:val="Default"/>
        <w:jc w:val="both"/>
        <w:rPr>
          <w:color w:val="auto"/>
        </w:rPr>
      </w:pPr>
    </w:p>
    <w:p w:rsidR="00445EF4" w:rsidRPr="00462FE6" w:rsidRDefault="00445EF4" w:rsidP="00445EF4">
      <w:pPr>
        <w:pStyle w:val="Default"/>
        <w:jc w:val="both"/>
        <w:rPr>
          <w:color w:val="auto"/>
        </w:rPr>
      </w:pPr>
      <w:r w:rsidRPr="00462FE6">
        <w:rPr>
          <w:b/>
          <w:bCs/>
          <w:i/>
          <w:iCs/>
          <w:color w:val="auto"/>
        </w:rPr>
        <w:t>Экономические показатели</w:t>
      </w:r>
      <w:r w:rsidRPr="00462FE6">
        <w:rPr>
          <w:b/>
          <w:bCs/>
          <w:color w:val="auto"/>
        </w:rPr>
        <w:t xml:space="preserve">: </w:t>
      </w:r>
      <w:r w:rsidRPr="00462FE6">
        <w:rPr>
          <w:color w:val="auto"/>
        </w:rPr>
        <w:t>расходы на обслужива</w:t>
      </w:r>
      <w:r w:rsidR="005B092B" w:rsidRPr="00462FE6">
        <w:rPr>
          <w:color w:val="auto"/>
        </w:rPr>
        <w:t xml:space="preserve">ние одного пользователя – </w:t>
      </w:r>
      <w:r w:rsidR="00552852" w:rsidRPr="00462FE6">
        <w:rPr>
          <w:color w:val="auto"/>
        </w:rPr>
        <w:t xml:space="preserve">230, </w:t>
      </w:r>
      <w:r w:rsidR="005B092B" w:rsidRPr="00462FE6">
        <w:rPr>
          <w:color w:val="auto"/>
        </w:rPr>
        <w:t xml:space="preserve">одно посещение – 22, одну </w:t>
      </w:r>
      <w:proofErr w:type="spellStart"/>
      <w:r w:rsidR="005B092B" w:rsidRPr="00462FE6">
        <w:rPr>
          <w:color w:val="auto"/>
        </w:rPr>
        <w:t>документовыдачу</w:t>
      </w:r>
      <w:proofErr w:type="spellEnd"/>
      <w:r w:rsidR="005B092B" w:rsidRPr="00462FE6">
        <w:rPr>
          <w:color w:val="auto"/>
        </w:rPr>
        <w:t xml:space="preserve"> – 11</w:t>
      </w:r>
      <w:r w:rsidRPr="00462FE6">
        <w:rPr>
          <w:color w:val="auto"/>
        </w:rPr>
        <w:t>.</w:t>
      </w:r>
    </w:p>
    <w:p w:rsidR="00445EF4" w:rsidRPr="00462FE6" w:rsidRDefault="00445EF4" w:rsidP="00445EF4">
      <w:pPr>
        <w:pStyle w:val="Default"/>
        <w:jc w:val="both"/>
        <w:rPr>
          <w:color w:val="auto"/>
        </w:rPr>
      </w:pPr>
      <w:r w:rsidRPr="00462FE6">
        <w:rPr>
          <w:color w:val="auto"/>
        </w:rPr>
        <w:t xml:space="preserve">3.3. Оказание платных услуг в КМКУК «Обоянская межпоселенческая библиотека» – отсутствуют. </w:t>
      </w:r>
    </w:p>
    <w:p w:rsidR="00445EF4" w:rsidRPr="00462FE6" w:rsidRDefault="00445EF4" w:rsidP="00445EF4">
      <w:pPr>
        <w:pStyle w:val="Default"/>
        <w:jc w:val="both"/>
        <w:rPr>
          <w:color w:val="auto"/>
        </w:rPr>
      </w:pPr>
    </w:p>
    <w:p w:rsidR="00445EF4" w:rsidRPr="00462FE6" w:rsidRDefault="00445EF4" w:rsidP="00445EF4">
      <w:pPr>
        <w:pStyle w:val="a3"/>
        <w:ind w:firstLine="0"/>
        <w:rPr>
          <w:i w:val="0"/>
          <w:sz w:val="24"/>
          <w:szCs w:val="24"/>
        </w:rPr>
      </w:pPr>
      <w:r w:rsidRPr="00462FE6">
        <w:rPr>
          <w:b/>
          <w:i w:val="0"/>
          <w:sz w:val="24"/>
          <w:szCs w:val="24"/>
        </w:rPr>
        <w:t>3.4</w:t>
      </w:r>
      <w:r w:rsidRPr="00462FE6">
        <w:rPr>
          <w:b/>
          <w:sz w:val="24"/>
          <w:szCs w:val="24"/>
        </w:rPr>
        <w:t xml:space="preserve">. </w:t>
      </w:r>
      <w:proofErr w:type="gramStart"/>
      <w:r w:rsidRPr="00462FE6">
        <w:rPr>
          <w:i w:val="0"/>
          <w:sz w:val="24"/>
          <w:szCs w:val="24"/>
        </w:rPr>
        <w:t xml:space="preserve">В связи с низким показателям обращаемости фонда, нужно  уделять должное внимание работе с фондом, очищать его от устаревшей и ветхой литературы,  активнее использовать </w:t>
      </w:r>
      <w:proofErr w:type="spellStart"/>
      <w:r w:rsidRPr="00462FE6">
        <w:rPr>
          <w:i w:val="0"/>
          <w:sz w:val="24"/>
          <w:szCs w:val="24"/>
        </w:rPr>
        <w:t>внестационарные</w:t>
      </w:r>
      <w:proofErr w:type="spellEnd"/>
      <w:r w:rsidRPr="00462FE6">
        <w:rPr>
          <w:i w:val="0"/>
          <w:sz w:val="24"/>
          <w:szCs w:val="24"/>
        </w:rPr>
        <w:t xml:space="preserve"> формы обслуживания населения,  применять в работе массовые формы, проходящие за пределами библиотеки, тем самым, привлекая  новых  читателей; различными способами рекламировать поступления новых книг, тем самым  рекламировать библиотеку и её фонды.</w:t>
      </w:r>
      <w:proofErr w:type="gramEnd"/>
    </w:p>
    <w:p w:rsidR="00445EF4" w:rsidRPr="00462FE6" w:rsidRDefault="004A681D" w:rsidP="004A681D">
      <w:pPr>
        <w:pStyle w:val="Default"/>
        <w:rPr>
          <w:color w:val="auto"/>
          <w:lang w:eastAsia="ar-SA"/>
        </w:rPr>
      </w:pPr>
      <w:r>
        <w:rPr>
          <w:rFonts w:eastAsia="Times New Roman"/>
          <w:iCs/>
          <w:color w:val="auto"/>
          <w:lang w:eastAsia="ru-RU"/>
        </w:rPr>
        <w:t xml:space="preserve">                    </w:t>
      </w:r>
      <w:r w:rsidR="00445EF4" w:rsidRPr="00462FE6">
        <w:rPr>
          <w:b/>
          <w:bCs/>
          <w:color w:val="auto"/>
          <w:lang w:eastAsia="ar-SA"/>
        </w:rPr>
        <w:t xml:space="preserve">4. Библиотечные фонды </w:t>
      </w:r>
      <w:r w:rsidR="00445EF4" w:rsidRPr="00462FE6">
        <w:rPr>
          <w:b/>
          <w:color w:val="auto"/>
          <w:lang w:eastAsia="ar-SA"/>
        </w:rPr>
        <w:t>(формирование, использование, сохранность)</w:t>
      </w:r>
      <w:r w:rsidR="00445EF4" w:rsidRPr="00462FE6">
        <w:rPr>
          <w:color w:val="auto"/>
          <w:lang w:eastAsia="ar-SA"/>
        </w:rPr>
        <w:t xml:space="preserve"> </w:t>
      </w:r>
    </w:p>
    <w:p w:rsidR="00445EF4" w:rsidRPr="00462FE6" w:rsidRDefault="00445EF4" w:rsidP="00445EF4">
      <w:pPr>
        <w:pStyle w:val="Default"/>
        <w:jc w:val="both"/>
        <w:rPr>
          <w:i/>
          <w:iCs/>
          <w:color w:val="auto"/>
          <w:lang w:eastAsia="ar-SA"/>
        </w:rPr>
      </w:pPr>
    </w:p>
    <w:p w:rsidR="00445EF4" w:rsidRPr="00462FE6" w:rsidRDefault="00E97C25" w:rsidP="00445EF4">
      <w:pPr>
        <w:pStyle w:val="Default"/>
        <w:jc w:val="both"/>
        <w:rPr>
          <w:iCs/>
          <w:color w:val="auto"/>
          <w:lang w:eastAsia="ar-SA"/>
        </w:rPr>
      </w:pPr>
      <w:r w:rsidRPr="00462FE6">
        <w:rPr>
          <w:iCs/>
          <w:color w:val="auto"/>
          <w:lang w:eastAsia="ar-SA"/>
        </w:rPr>
        <w:tab/>
        <w:t>В 2018</w:t>
      </w:r>
      <w:r w:rsidR="00445EF4" w:rsidRPr="00462FE6">
        <w:rPr>
          <w:iCs/>
          <w:color w:val="auto"/>
          <w:lang w:eastAsia="ar-SA"/>
        </w:rPr>
        <w:t xml:space="preserve"> году вся работа отдела организации и использования фондов была направлена на более полное удовлетворение запросов читателей.</w:t>
      </w:r>
    </w:p>
    <w:p w:rsidR="00445EF4" w:rsidRPr="00462FE6" w:rsidRDefault="00E97C25" w:rsidP="00445EF4">
      <w:pPr>
        <w:pStyle w:val="Default"/>
        <w:jc w:val="both"/>
        <w:rPr>
          <w:iCs/>
          <w:color w:val="auto"/>
          <w:lang w:eastAsia="ar-SA"/>
        </w:rPr>
      </w:pPr>
      <w:r w:rsidRPr="00462FE6">
        <w:rPr>
          <w:iCs/>
          <w:color w:val="auto"/>
          <w:lang w:eastAsia="ar-SA"/>
        </w:rPr>
        <w:tab/>
        <w:t>На 1 января 2019</w:t>
      </w:r>
      <w:r w:rsidR="00445EF4" w:rsidRPr="00462FE6">
        <w:rPr>
          <w:iCs/>
          <w:color w:val="auto"/>
          <w:lang w:eastAsia="ar-SA"/>
        </w:rPr>
        <w:t xml:space="preserve"> г. книжный фонд составил </w:t>
      </w:r>
      <w:r w:rsidR="008D3802" w:rsidRPr="00462FE6">
        <w:rPr>
          <w:iCs/>
          <w:color w:val="auto"/>
          <w:lang w:eastAsia="ar-SA"/>
        </w:rPr>
        <w:t>328 603</w:t>
      </w:r>
      <w:r w:rsidR="00445EF4" w:rsidRPr="00462FE6">
        <w:rPr>
          <w:iCs/>
          <w:color w:val="auto"/>
          <w:lang w:eastAsia="ar-SA"/>
        </w:rPr>
        <w:t xml:space="preserve"> экземпляров.</w:t>
      </w:r>
    </w:p>
    <w:p w:rsidR="00445EF4" w:rsidRPr="00462FE6" w:rsidRDefault="00445EF4" w:rsidP="00445EF4">
      <w:pPr>
        <w:pStyle w:val="Default"/>
        <w:jc w:val="both"/>
        <w:rPr>
          <w:iCs/>
          <w:color w:val="auto"/>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2"/>
        <w:gridCol w:w="2102"/>
        <w:gridCol w:w="2102"/>
        <w:gridCol w:w="2103"/>
        <w:gridCol w:w="2103"/>
      </w:tblGrid>
      <w:tr w:rsidR="00210C55" w:rsidRPr="00462FE6" w:rsidTr="00085E57">
        <w:tc>
          <w:tcPr>
            <w:tcW w:w="2102" w:type="dxa"/>
          </w:tcPr>
          <w:p w:rsidR="00445EF4" w:rsidRPr="00462FE6" w:rsidRDefault="00445EF4" w:rsidP="00085E57">
            <w:pPr>
              <w:pStyle w:val="Default"/>
              <w:jc w:val="both"/>
              <w:rPr>
                <w:b/>
                <w:iCs/>
                <w:color w:val="auto"/>
                <w:lang w:eastAsia="ar-SA"/>
              </w:rPr>
            </w:pPr>
            <w:r w:rsidRPr="00462FE6">
              <w:rPr>
                <w:b/>
                <w:iCs/>
                <w:color w:val="auto"/>
                <w:lang w:eastAsia="ar-SA"/>
              </w:rPr>
              <w:t>Наименование</w:t>
            </w:r>
          </w:p>
        </w:tc>
        <w:tc>
          <w:tcPr>
            <w:tcW w:w="2102" w:type="dxa"/>
          </w:tcPr>
          <w:p w:rsidR="00445EF4" w:rsidRPr="00462FE6" w:rsidRDefault="006B7D19" w:rsidP="00085E57">
            <w:pPr>
              <w:pStyle w:val="Default"/>
              <w:jc w:val="center"/>
              <w:rPr>
                <w:b/>
                <w:iCs/>
                <w:color w:val="auto"/>
                <w:lang w:eastAsia="ar-SA"/>
              </w:rPr>
            </w:pPr>
            <w:r w:rsidRPr="00462FE6">
              <w:rPr>
                <w:b/>
                <w:iCs/>
                <w:color w:val="auto"/>
                <w:lang w:eastAsia="ar-SA"/>
              </w:rPr>
              <w:t>2016</w:t>
            </w:r>
          </w:p>
        </w:tc>
        <w:tc>
          <w:tcPr>
            <w:tcW w:w="2102" w:type="dxa"/>
          </w:tcPr>
          <w:p w:rsidR="00445EF4" w:rsidRPr="00462FE6" w:rsidRDefault="006B7D19" w:rsidP="00085E57">
            <w:pPr>
              <w:pStyle w:val="Default"/>
              <w:jc w:val="center"/>
              <w:rPr>
                <w:b/>
                <w:iCs/>
                <w:color w:val="auto"/>
                <w:lang w:eastAsia="ar-SA"/>
              </w:rPr>
            </w:pPr>
            <w:r w:rsidRPr="00462FE6">
              <w:rPr>
                <w:b/>
                <w:iCs/>
                <w:color w:val="auto"/>
                <w:lang w:eastAsia="ar-SA"/>
              </w:rPr>
              <w:t>2017</w:t>
            </w:r>
          </w:p>
        </w:tc>
        <w:tc>
          <w:tcPr>
            <w:tcW w:w="2103" w:type="dxa"/>
          </w:tcPr>
          <w:p w:rsidR="00445EF4" w:rsidRPr="00462FE6" w:rsidRDefault="006B7D19" w:rsidP="00085E57">
            <w:pPr>
              <w:pStyle w:val="Default"/>
              <w:jc w:val="center"/>
              <w:rPr>
                <w:b/>
                <w:iCs/>
                <w:color w:val="auto"/>
                <w:lang w:eastAsia="ar-SA"/>
              </w:rPr>
            </w:pPr>
            <w:r w:rsidRPr="00462FE6">
              <w:rPr>
                <w:b/>
                <w:iCs/>
                <w:color w:val="auto"/>
                <w:lang w:eastAsia="ar-SA"/>
              </w:rPr>
              <w:t>2018</w:t>
            </w:r>
          </w:p>
        </w:tc>
        <w:tc>
          <w:tcPr>
            <w:tcW w:w="2103" w:type="dxa"/>
          </w:tcPr>
          <w:p w:rsidR="00445EF4" w:rsidRPr="00462FE6" w:rsidRDefault="00445EF4" w:rsidP="00085E57">
            <w:pPr>
              <w:pStyle w:val="Default"/>
              <w:jc w:val="center"/>
              <w:rPr>
                <w:b/>
                <w:iCs/>
                <w:color w:val="auto"/>
                <w:lang w:eastAsia="ar-SA"/>
              </w:rPr>
            </w:pPr>
            <w:r w:rsidRPr="00462FE6">
              <w:rPr>
                <w:b/>
                <w:iCs/>
                <w:color w:val="auto"/>
                <w:lang w:eastAsia="ar-SA"/>
              </w:rPr>
              <w:t>Динамика</w:t>
            </w:r>
          </w:p>
        </w:tc>
      </w:tr>
      <w:tr w:rsidR="00210C55" w:rsidRPr="00462FE6" w:rsidTr="00085E57">
        <w:tc>
          <w:tcPr>
            <w:tcW w:w="2102" w:type="dxa"/>
          </w:tcPr>
          <w:p w:rsidR="006B7D19" w:rsidRPr="00462FE6" w:rsidRDefault="006B7D19" w:rsidP="00085E57">
            <w:pPr>
              <w:pStyle w:val="Default"/>
              <w:jc w:val="both"/>
              <w:rPr>
                <w:iCs/>
                <w:color w:val="auto"/>
                <w:lang w:eastAsia="ar-SA"/>
              </w:rPr>
            </w:pPr>
            <w:r w:rsidRPr="00462FE6">
              <w:rPr>
                <w:iCs/>
                <w:color w:val="auto"/>
                <w:lang w:eastAsia="ar-SA"/>
              </w:rPr>
              <w:t>Книжный фонд</w:t>
            </w:r>
          </w:p>
        </w:tc>
        <w:tc>
          <w:tcPr>
            <w:tcW w:w="2102" w:type="dxa"/>
          </w:tcPr>
          <w:p w:rsidR="006B7D19" w:rsidRPr="00462FE6" w:rsidRDefault="006B7D19" w:rsidP="00F3614D">
            <w:pPr>
              <w:pStyle w:val="Default"/>
              <w:jc w:val="both"/>
              <w:rPr>
                <w:iCs/>
                <w:color w:val="auto"/>
                <w:lang w:eastAsia="ar-SA"/>
              </w:rPr>
            </w:pPr>
            <w:r w:rsidRPr="00462FE6">
              <w:rPr>
                <w:iCs/>
                <w:color w:val="auto"/>
                <w:lang w:eastAsia="ar-SA"/>
              </w:rPr>
              <w:t>330 487</w:t>
            </w:r>
          </w:p>
        </w:tc>
        <w:tc>
          <w:tcPr>
            <w:tcW w:w="2102" w:type="dxa"/>
          </w:tcPr>
          <w:p w:rsidR="006B7D19" w:rsidRPr="00462FE6" w:rsidRDefault="006B7D19" w:rsidP="00F3614D">
            <w:pPr>
              <w:pStyle w:val="Default"/>
              <w:jc w:val="both"/>
              <w:rPr>
                <w:iCs/>
                <w:color w:val="auto"/>
                <w:lang w:eastAsia="ar-SA"/>
              </w:rPr>
            </w:pPr>
            <w:r w:rsidRPr="00462FE6">
              <w:rPr>
                <w:iCs/>
                <w:color w:val="auto"/>
                <w:lang w:eastAsia="ar-SA"/>
              </w:rPr>
              <w:t>330 012</w:t>
            </w:r>
          </w:p>
        </w:tc>
        <w:tc>
          <w:tcPr>
            <w:tcW w:w="2103" w:type="dxa"/>
          </w:tcPr>
          <w:p w:rsidR="006B7D19" w:rsidRPr="00462FE6" w:rsidRDefault="008D3802" w:rsidP="00085E57">
            <w:pPr>
              <w:pStyle w:val="Default"/>
              <w:jc w:val="both"/>
              <w:rPr>
                <w:iCs/>
                <w:color w:val="auto"/>
                <w:lang w:eastAsia="ar-SA"/>
              </w:rPr>
            </w:pPr>
            <w:r w:rsidRPr="00462FE6">
              <w:rPr>
                <w:iCs/>
                <w:color w:val="auto"/>
                <w:lang w:eastAsia="ar-SA"/>
              </w:rPr>
              <w:t>328 603</w:t>
            </w:r>
          </w:p>
        </w:tc>
        <w:tc>
          <w:tcPr>
            <w:tcW w:w="2103" w:type="dxa"/>
          </w:tcPr>
          <w:p w:rsidR="006B7D19" w:rsidRPr="00462FE6" w:rsidRDefault="008D3802" w:rsidP="00085E57">
            <w:pPr>
              <w:pStyle w:val="Default"/>
              <w:jc w:val="both"/>
              <w:rPr>
                <w:iCs/>
                <w:color w:val="auto"/>
                <w:lang w:eastAsia="ar-SA"/>
              </w:rPr>
            </w:pPr>
            <w:r w:rsidRPr="00462FE6">
              <w:rPr>
                <w:iCs/>
                <w:color w:val="auto"/>
                <w:lang w:eastAsia="ar-SA"/>
              </w:rPr>
              <w:t>- 1409</w:t>
            </w:r>
          </w:p>
        </w:tc>
      </w:tr>
      <w:tr w:rsidR="00210C55" w:rsidRPr="00462FE6" w:rsidTr="00085E57">
        <w:tc>
          <w:tcPr>
            <w:tcW w:w="2102" w:type="dxa"/>
          </w:tcPr>
          <w:p w:rsidR="006B7D19" w:rsidRPr="00462FE6" w:rsidRDefault="006B7D19" w:rsidP="00085E57">
            <w:pPr>
              <w:pStyle w:val="Default"/>
              <w:jc w:val="both"/>
              <w:rPr>
                <w:iCs/>
                <w:color w:val="auto"/>
                <w:lang w:eastAsia="ar-SA"/>
              </w:rPr>
            </w:pPr>
            <w:r w:rsidRPr="00462FE6">
              <w:rPr>
                <w:iCs/>
                <w:color w:val="auto"/>
                <w:lang w:eastAsia="ar-SA"/>
              </w:rPr>
              <w:t>Новые поступления</w:t>
            </w:r>
          </w:p>
        </w:tc>
        <w:tc>
          <w:tcPr>
            <w:tcW w:w="2102" w:type="dxa"/>
          </w:tcPr>
          <w:p w:rsidR="006B7D19" w:rsidRPr="00462FE6" w:rsidRDefault="006B7D19" w:rsidP="00F3614D">
            <w:pPr>
              <w:pStyle w:val="Default"/>
              <w:jc w:val="both"/>
              <w:rPr>
                <w:iCs/>
                <w:color w:val="auto"/>
                <w:lang w:eastAsia="ar-SA"/>
              </w:rPr>
            </w:pPr>
            <w:r w:rsidRPr="00462FE6">
              <w:rPr>
                <w:iCs/>
                <w:color w:val="auto"/>
                <w:lang w:eastAsia="ar-SA"/>
              </w:rPr>
              <w:t>3 521</w:t>
            </w:r>
          </w:p>
        </w:tc>
        <w:tc>
          <w:tcPr>
            <w:tcW w:w="2102" w:type="dxa"/>
          </w:tcPr>
          <w:p w:rsidR="006B7D19" w:rsidRPr="00462FE6" w:rsidRDefault="006B7D19" w:rsidP="00F3614D">
            <w:pPr>
              <w:pStyle w:val="Default"/>
              <w:jc w:val="both"/>
              <w:rPr>
                <w:iCs/>
                <w:color w:val="auto"/>
                <w:lang w:eastAsia="ar-SA"/>
              </w:rPr>
            </w:pPr>
            <w:r w:rsidRPr="00462FE6">
              <w:rPr>
                <w:iCs/>
                <w:color w:val="auto"/>
                <w:lang w:eastAsia="ar-SA"/>
              </w:rPr>
              <w:t>2 418</w:t>
            </w:r>
          </w:p>
        </w:tc>
        <w:tc>
          <w:tcPr>
            <w:tcW w:w="2103" w:type="dxa"/>
          </w:tcPr>
          <w:p w:rsidR="006B7D19" w:rsidRPr="00462FE6" w:rsidRDefault="008D3802" w:rsidP="00085E57">
            <w:pPr>
              <w:pStyle w:val="Default"/>
              <w:jc w:val="both"/>
              <w:rPr>
                <w:iCs/>
                <w:color w:val="auto"/>
                <w:lang w:eastAsia="ar-SA"/>
              </w:rPr>
            </w:pPr>
            <w:r w:rsidRPr="00462FE6">
              <w:rPr>
                <w:iCs/>
                <w:color w:val="auto"/>
                <w:lang w:eastAsia="ar-SA"/>
              </w:rPr>
              <w:t>3 770</w:t>
            </w:r>
          </w:p>
        </w:tc>
        <w:tc>
          <w:tcPr>
            <w:tcW w:w="2103" w:type="dxa"/>
          </w:tcPr>
          <w:p w:rsidR="006B7D19" w:rsidRPr="00462FE6" w:rsidRDefault="008D3802" w:rsidP="00085E57">
            <w:pPr>
              <w:pStyle w:val="Default"/>
              <w:jc w:val="both"/>
              <w:rPr>
                <w:iCs/>
                <w:color w:val="auto"/>
                <w:lang w:eastAsia="ar-SA"/>
              </w:rPr>
            </w:pPr>
            <w:r w:rsidRPr="00462FE6">
              <w:rPr>
                <w:iCs/>
                <w:color w:val="auto"/>
                <w:lang w:eastAsia="ar-SA"/>
              </w:rPr>
              <w:t>+ 1352</w:t>
            </w:r>
          </w:p>
        </w:tc>
      </w:tr>
      <w:tr w:rsidR="00210C55" w:rsidRPr="00462FE6" w:rsidTr="00085E57">
        <w:tc>
          <w:tcPr>
            <w:tcW w:w="2102" w:type="dxa"/>
          </w:tcPr>
          <w:p w:rsidR="006B7D19" w:rsidRPr="00462FE6" w:rsidRDefault="006B7D19" w:rsidP="00085E57">
            <w:pPr>
              <w:pStyle w:val="Default"/>
              <w:jc w:val="both"/>
              <w:rPr>
                <w:iCs/>
                <w:color w:val="auto"/>
                <w:lang w:eastAsia="ar-SA"/>
              </w:rPr>
            </w:pPr>
            <w:r w:rsidRPr="00462FE6">
              <w:rPr>
                <w:iCs/>
                <w:color w:val="auto"/>
                <w:lang w:eastAsia="ar-SA"/>
              </w:rPr>
              <w:t>Выбытие</w:t>
            </w:r>
          </w:p>
        </w:tc>
        <w:tc>
          <w:tcPr>
            <w:tcW w:w="2102" w:type="dxa"/>
          </w:tcPr>
          <w:p w:rsidR="006B7D19" w:rsidRPr="00462FE6" w:rsidRDefault="006B7D19" w:rsidP="00F3614D">
            <w:pPr>
              <w:pStyle w:val="Default"/>
              <w:jc w:val="both"/>
              <w:rPr>
                <w:iCs/>
                <w:color w:val="auto"/>
                <w:lang w:eastAsia="ar-SA"/>
              </w:rPr>
            </w:pPr>
            <w:r w:rsidRPr="00462FE6">
              <w:rPr>
                <w:iCs/>
                <w:color w:val="auto"/>
                <w:lang w:eastAsia="ar-SA"/>
              </w:rPr>
              <w:t>3 149</w:t>
            </w:r>
          </w:p>
        </w:tc>
        <w:tc>
          <w:tcPr>
            <w:tcW w:w="2102" w:type="dxa"/>
          </w:tcPr>
          <w:p w:rsidR="006B7D19" w:rsidRPr="00462FE6" w:rsidRDefault="006B7D19" w:rsidP="00F3614D">
            <w:pPr>
              <w:pStyle w:val="Default"/>
              <w:jc w:val="both"/>
              <w:rPr>
                <w:iCs/>
                <w:color w:val="auto"/>
                <w:lang w:eastAsia="ar-SA"/>
              </w:rPr>
            </w:pPr>
            <w:r w:rsidRPr="00462FE6">
              <w:rPr>
                <w:iCs/>
                <w:color w:val="auto"/>
                <w:lang w:eastAsia="ar-SA"/>
              </w:rPr>
              <w:t>2 893</w:t>
            </w:r>
          </w:p>
        </w:tc>
        <w:tc>
          <w:tcPr>
            <w:tcW w:w="2103" w:type="dxa"/>
          </w:tcPr>
          <w:p w:rsidR="006B7D19" w:rsidRPr="00462FE6" w:rsidRDefault="008D3802" w:rsidP="00085E57">
            <w:pPr>
              <w:pStyle w:val="Default"/>
              <w:jc w:val="both"/>
              <w:rPr>
                <w:iCs/>
                <w:color w:val="auto"/>
                <w:lang w:eastAsia="ar-SA"/>
              </w:rPr>
            </w:pPr>
            <w:r w:rsidRPr="00462FE6">
              <w:rPr>
                <w:iCs/>
                <w:color w:val="auto"/>
                <w:lang w:eastAsia="ar-SA"/>
              </w:rPr>
              <w:t>5 179</w:t>
            </w:r>
          </w:p>
        </w:tc>
        <w:tc>
          <w:tcPr>
            <w:tcW w:w="2103" w:type="dxa"/>
          </w:tcPr>
          <w:p w:rsidR="006B7D19" w:rsidRPr="00462FE6" w:rsidRDefault="008D3802" w:rsidP="00085E57">
            <w:pPr>
              <w:pStyle w:val="Default"/>
              <w:jc w:val="both"/>
              <w:rPr>
                <w:iCs/>
                <w:color w:val="auto"/>
                <w:lang w:eastAsia="ar-SA"/>
              </w:rPr>
            </w:pPr>
            <w:r w:rsidRPr="00462FE6">
              <w:rPr>
                <w:iCs/>
                <w:color w:val="auto"/>
                <w:lang w:eastAsia="ar-SA"/>
              </w:rPr>
              <w:t>+ 2 286</w:t>
            </w:r>
          </w:p>
        </w:tc>
      </w:tr>
    </w:tbl>
    <w:p w:rsidR="004A681D" w:rsidRDefault="006B7D19" w:rsidP="00445EF4">
      <w:pPr>
        <w:pStyle w:val="Default"/>
        <w:jc w:val="both"/>
        <w:rPr>
          <w:iCs/>
          <w:color w:val="auto"/>
          <w:lang w:eastAsia="ar-SA"/>
        </w:rPr>
      </w:pPr>
      <w:r w:rsidRPr="00462FE6">
        <w:rPr>
          <w:iCs/>
          <w:color w:val="auto"/>
          <w:lang w:eastAsia="ar-SA"/>
        </w:rPr>
        <w:t xml:space="preserve">        </w:t>
      </w:r>
    </w:p>
    <w:p w:rsidR="003E4A56" w:rsidRPr="00462FE6" w:rsidRDefault="006B7D19" w:rsidP="004A681D">
      <w:pPr>
        <w:pStyle w:val="Default"/>
        <w:ind w:firstLine="708"/>
        <w:jc w:val="both"/>
        <w:rPr>
          <w:iCs/>
          <w:color w:val="auto"/>
          <w:lang w:eastAsia="ar-SA"/>
        </w:rPr>
      </w:pPr>
      <w:r w:rsidRPr="00462FE6">
        <w:rPr>
          <w:iCs/>
          <w:color w:val="auto"/>
          <w:lang w:eastAsia="ar-SA"/>
        </w:rPr>
        <w:t xml:space="preserve"> Книжный фонд в 2018 г в сравнении с 2017</w:t>
      </w:r>
      <w:r w:rsidR="008D3802" w:rsidRPr="00462FE6">
        <w:rPr>
          <w:iCs/>
          <w:color w:val="auto"/>
          <w:lang w:eastAsia="ar-SA"/>
        </w:rPr>
        <w:t xml:space="preserve"> г  уменьшился на 1 409</w:t>
      </w:r>
      <w:r w:rsidRPr="00462FE6">
        <w:rPr>
          <w:iCs/>
          <w:color w:val="auto"/>
          <w:lang w:eastAsia="ar-SA"/>
        </w:rPr>
        <w:t xml:space="preserve"> экз. Новые поступления в 2018 году в сравнении с 2017</w:t>
      </w:r>
      <w:r w:rsidR="008D3802" w:rsidRPr="00462FE6">
        <w:rPr>
          <w:iCs/>
          <w:color w:val="auto"/>
          <w:lang w:eastAsia="ar-SA"/>
        </w:rPr>
        <w:t xml:space="preserve"> г. увеличились </w:t>
      </w:r>
      <w:proofErr w:type="gramStart"/>
      <w:r w:rsidR="008D3802" w:rsidRPr="00462FE6">
        <w:rPr>
          <w:iCs/>
          <w:color w:val="auto"/>
          <w:lang w:eastAsia="ar-SA"/>
        </w:rPr>
        <w:t>на</w:t>
      </w:r>
      <w:proofErr w:type="gramEnd"/>
      <w:r w:rsidR="008D3802" w:rsidRPr="00462FE6">
        <w:rPr>
          <w:iCs/>
          <w:color w:val="auto"/>
          <w:lang w:eastAsia="ar-SA"/>
        </w:rPr>
        <w:t xml:space="preserve"> 1</w:t>
      </w:r>
      <w:r w:rsidR="00445EF4" w:rsidRPr="00462FE6">
        <w:rPr>
          <w:iCs/>
          <w:color w:val="auto"/>
          <w:lang w:eastAsia="ar-SA"/>
        </w:rPr>
        <w:t>3</w:t>
      </w:r>
      <w:r w:rsidR="008D3802" w:rsidRPr="00462FE6">
        <w:rPr>
          <w:iCs/>
          <w:color w:val="auto"/>
          <w:lang w:eastAsia="ar-SA"/>
        </w:rPr>
        <w:t xml:space="preserve">52 </w:t>
      </w:r>
      <w:proofErr w:type="gramStart"/>
      <w:r w:rsidR="008D3802" w:rsidRPr="00462FE6">
        <w:rPr>
          <w:iCs/>
          <w:color w:val="auto"/>
          <w:lang w:eastAsia="ar-SA"/>
        </w:rPr>
        <w:t>экземпляра</w:t>
      </w:r>
      <w:proofErr w:type="gramEnd"/>
      <w:r w:rsidR="00193734" w:rsidRPr="00462FE6">
        <w:rPr>
          <w:iCs/>
          <w:color w:val="auto"/>
          <w:lang w:eastAsia="ar-SA"/>
        </w:rPr>
        <w:t xml:space="preserve"> (</w:t>
      </w:r>
      <w:r w:rsidR="003E4A56" w:rsidRPr="00462FE6">
        <w:rPr>
          <w:iCs/>
          <w:color w:val="auto"/>
          <w:lang w:eastAsia="ar-SA"/>
        </w:rPr>
        <w:t>из них 890 экземпляров – периодики, 460 экземпляров книг, брошюр и 2 электронных диска)</w:t>
      </w:r>
      <w:r w:rsidR="00445EF4" w:rsidRPr="00462FE6">
        <w:rPr>
          <w:iCs/>
          <w:color w:val="auto"/>
          <w:lang w:eastAsia="ar-SA"/>
        </w:rPr>
        <w:t>.</w:t>
      </w:r>
    </w:p>
    <w:p w:rsidR="00445EF4" w:rsidRPr="00462FE6" w:rsidRDefault="003E4A56" w:rsidP="003E4A56">
      <w:pPr>
        <w:pStyle w:val="Default"/>
        <w:ind w:firstLine="708"/>
        <w:jc w:val="both"/>
        <w:rPr>
          <w:iCs/>
          <w:color w:val="auto"/>
          <w:lang w:eastAsia="ar-SA"/>
        </w:rPr>
      </w:pPr>
      <w:r w:rsidRPr="00462FE6">
        <w:rPr>
          <w:iCs/>
          <w:color w:val="auto"/>
          <w:lang w:eastAsia="ar-SA"/>
        </w:rPr>
        <w:t xml:space="preserve"> Выбытие составило 5 179 экземпляров, увеличилось в 2018 году 2 286 экземпляров. Литература списывалась по ветхости – 4091 экз., устаревшая по содержанию – 961 экз., утеряна читателями – 127 экз</w:t>
      </w:r>
      <w:proofErr w:type="gramStart"/>
      <w:r w:rsidRPr="00462FE6">
        <w:rPr>
          <w:iCs/>
          <w:color w:val="auto"/>
          <w:lang w:eastAsia="ar-SA"/>
        </w:rPr>
        <w:t>..</w:t>
      </w:r>
      <w:proofErr w:type="gramEnd"/>
    </w:p>
    <w:p w:rsidR="003E4A56" w:rsidRPr="00462FE6" w:rsidRDefault="006B7D19" w:rsidP="00445EF4">
      <w:pPr>
        <w:pStyle w:val="Default"/>
        <w:jc w:val="both"/>
        <w:rPr>
          <w:iCs/>
          <w:color w:val="auto"/>
          <w:lang w:eastAsia="ar-SA"/>
        </w:rPr>
      </w:pPr>
      <w:r w:rsidRPr="00462FE6">
        <w:rPr>
          <w:iCs/>
          <w:color w:val="auto"/>
          <w:lang w:eastAsia="ar-SA"/>
        </w:rPr>
        <w:tab/>
      </w:r>
      <w:r w:rsidR="00445EF4" w:rsidRPr="00462FE6">
        <w:rPr>
          <w:iCs/>
          <w:color w:val="auto"/>
          <w:lang w:eastAsia="ar-SA"/>
        </w:rPr>
        <w:t>На подписку на периодичес</w:t>
      </w:r>
      <w:r w:rsidR="003E4A56" w:rsidRPr="00462FE6">
        <w:rPr>
          <w:iCs/>
          <w:color w:val="auto"/>
          <w:lang w:eastAsia="ar-SA"/>
        </w:rPr>
        <w:t xml:space="preserve">кие издания на </w:t>
      </w:r>
      <w:r w:rsidR="003E4A56" w:rsidRPr="00462FE6">
        <w:rPr>
          <w:iCs/>
          <w:color w:val="auto"/>
          <w:lang w:val="en-US" w:eastAsia="ar-SA"/>
        </w:rPr>
        <w:t>II</w:t>
      </w:r>
      <w:r w:rsidRPr="00462FE6">
        <w:rPr>
          <w:iCs/>
          <w:color w:val="auto"/>
          <w:lang w:eastAsia="ar-SA"/>
        </w:rPr>
        <w:t xml:space="preserve"> полугодие 2018</w:t>
      </w:r>
      <w:r w:rsidR="003E4A56" w:rsidRPr="00462FE6">
        <w:rPr>
          <w:iCs/>
          <w:color w:val="auto"/>
          <w:lang w:eastAsia="ar-SA"/>
        </w:rPr>
        <w:t xml:space="preserve"> г. было потрачено  119 202 руб. 87 коп</w:t>
      </w:r>
      <w:proofErr w:type="gramStart"/>
      <w:r w:rsidR="003E4A56" w:rsidRPr="00462FE6">
        <w:rPr>
          <w:iCs/>
          <w:color w:val="auto"/>
          <w:lang w:eastAsia="ar-SA"/>
        </w:rPr>
        <w:t>.</w:t>
      </w:r>
      <w:proofErr w:type="gramEnd"/>
      <w:r w:rsidR="003E4A56" w:rsidRPr="00462FE6">
        <w:rPr>
          <w:iCs/>
          <w:color w:val="auto"/>
          <w:lang w:eastAsia="ar-SA"/>
        </w:rPr>
        <w:t xml:space="preserve"> </w:t>
      </w:r>
      <w:proofErr w:type="gramStart"/>
      <w:r w:rsidR="003E4A56" w:rsidRPr="00462FE6">
        <w:rPr>
          <w:iCs/>
          <w:color w:val="auto"/>
          <w:lang w:eastAsia="ar-SA"/>
        </w:rPr>
        <w:t>и</w:t>
      </w:r>
      <w:proofErr w:type="gramEnd"/>
      <w:r w:rsidR="003E4A56" w:rsidRPr="00462FE6">
        <w:rPr>
          <w:iCs/>
          <w:color w:val="auto"/>
          <w:lang w:eastAsia="ar-SA"/>
        </w:rPr>
        <w:t xml:space="preserve"> было выписано 209 комплектов газет и журналов. </w:t>
      </w:r>
    </w:p>
    <w:p w:rsidR="003E4A56" w:rsidRPr="00462FE6" w:rsidRDefault="00445EF4" w:rsidP="003E4A56">
      <w:pPr>
        <w:pStyle w:val="Default"/>
        <w:ind w:firstLine="708"/>
        <w:jc w:val="both"/>
        <w:rPr>
          <w:iCs/>
          <w:color w:val="auto"/>
          <w:lang w:eastAsia="ar-SA"/>
        </w:rPr>
      </w:pPr>
      <w:r w:rsidRPr="00462FE6">
        <w:rPr>
          <w:iCs/>
          <w:color w:val="auto"/>
          <w:lang w:eastAsia="ar-SA"/>
        </w:rPr>
        <w:t xml:space="preserve">На </w:t>
      </w:r>
      <w:r w:rsidRPr="00462FE6">
        <w:rPr>
          <w:iCs/>
          <w:color w:val="auto"/>
          <w:lang w:val="en-US" w:eastAsia="ar-SA"/>
        </w:rPr>
        <w:t>I</w:t>
      </w:r>
      <w:r w:rsidRPr="00462FE6">
        <w:rPr>
          <w:iCs/>
          <w:color w:val="auto"/>
          <w:lang w:eastAsia="ar-SA"/>
        </w:rPr>
        <w:t xml:space="preserve"> полугодие  201</w:t>
      </w:r>
      <w:r w:rsidR="003E4A56" w:rsidRPr="00462FE6">
        <w:rPr>
          <w:iCs/>
          <w:color w:val="auto"/>
          <w:lang w:eastAsia="ar-SA"/>
        </w:rPr>
        <w:t>9</w:t>
      </w:r>
      <w:r w:rsidRPr="00462FE6">
        <w:rPr>
          <w:iCs/>
          <w:color w:val="auto"/>
          <w:lang w:eastAsia="ar-SA"/>
        </w:rPr>
        <w:t xml:space="preserve"> г</w:t>
      </w:r>
      <w:r w:rsidR="003E4A56" w:rsidRPr="00462FE6">
        <w:rPr>
          <w:iCs/>
          <w:color w:val="auto"/>
          <w:lang w:eastAsia="ar-SA"/>
        </w:rPr>
        <w:t>. потрачено 1</w:t>
      </w:r>
      <w:r w:rsidRPr="00462FE6">
        <w:rPr>
          <w:iCs/>
          <w:color w:val="auto"/>
          <w:lang w:eastAsia="ar-SA"/>
        </w:rPr>
        <w:t>3</w:t>
      </w:r>
      <w:r w:rsidR="003E4A56" w:rsidRPr="00462FE6">
        <w:rPr>
          <w:iCs/>
          <w:color w:val="auto"/>
          <w:lang w:eastAsia="ar-SA"/>
        </w:rPr>
        <w:t>2 185 руб. 62 коп</w:t>
      </w:r>
      <w:proofErr w:type="gramStart"/>
      <w:r w:rsidR="003E4A56" w:rsidRPr="00462FE6">
        <w:rPr>
          <w:iCs/>
          <w:color w:val="auto"/>
          <w:lang w:eastAsia="ar-SA"/>
        </w:rPr>
        <w:t>.</w:t>
      </w:r>
      <w:proofErr w:type="gramEnd"/>
      <w:r w:rsidR="003E4A56" w:rsidRPr="00462FE6">
        <w:rPr>
          <w:iCs/>
          <w:color w:val="auto"/>
          <w:lang w:eastAsia="ar-SA"/>
        </w:rPr>
        <w:t xml:space="preserve"> </w:t>
      </w:r>
      <w:proofErr w:type="gramStart"/>
      <w:r w:rsidR="003E4A56" w:rsidRPr="00462FE6">
        <w:rPr>
          <w:iCs/>
          <w:color w:val="auto"/>
          <w:lang w:eastAsia="ar-SA"/>
        </w:rPr>
        <w:t>и</w:t>
      </w:r>
      <w:proofErr w:type="gramEnd"/>
      <w:r w:rsidR="003E4A56" w:rsidRPr="00462FE6">
        <w:rPr>
          <w:iCs/>
          <w:color w:val="auto"/>
          <w:lang w:eastAsia="ar-SA"/>
        </w:rPr>
        <w:t xml:space="preserve"> выписано 221 экземпляр газет и журналов.</w:t>
      </w:r>
    </w:p>
    <w:p w:rsidR="003E4A56" w:rsidRPr="00462FE6" w:rsidRDefault="00CF0BA0" w:rsidP="003E4A56">
      <w:pPr>
        <w:pStyle w:val="Default"/>
        <w:ind w:firstLine="708"/>
        <w:jc w:val="both"/>
        <w:rPr>
          <w:iCs/>
          <w:color w:val="auto"/>
          <w:lang w:eastAsia="ar-SA"/>
        </w:rPr>
      </w:pPr>
      <w:r w:rsidRPr="00462FE6">
        <w:rPr>
          <w:iCs/>
          <w:color w:val="auto"/>
          <w:lang w:eastAsia="ar-SA"/>
        </w:rPr>
        <w:t>В 2018 г. было израсходовано</w:t>
      </w:r>
      <w:r w:rsidR="00CC79A6" w:rsidRPr="00462FE6">
        <w:rPr>
          <w:iCs/>
          <w:color w:val="auto"/>
          <w:lang w:eastAsia="ar-SA"/>
        </w:rPr>
        <w:t xml:space="preserve"> на приобретение 891 246,89 руб. (книги – 639 858,40 руб., на периодические издания – 251 388, 49 руб.).</w:t>
      </w:r>
    </w:p>
    <w:p w:rsidR="00CC79A6" w:rsidRPr="00462FE6" w:rsidRDefault="00CC79A6" w:rsidP="003E4A56">
      <w:pPr>
        <w:pStyle w:val="Default"/>
        <w:ind w:firstLine="708"/>
        <w:jc w:val="both"/>
        <w:rPr>
          <w:iCs/>
          <w:color w:val="auto"/>
          <w:lang w:eastAsia="ar-SA"/>
        </w:rPr>
      </w:pPr>
      <w:r w:rsidRPr="00462FE6">
        <w:rPr>
          <w:iCs/>
          <w:color w:val="auto"/>
          <w:lang w:eastAsia="ar-SA"/>
        </w:rPr>
        <w:t>Большое количество денежных средств было выделено на комплектование из районного бюджета – 428 475 руб. и приобретено 1941 экземпляр.</w:t>
      </w:r>
    </w:p>
    <w:p w:rsidR="00445EF4" w:rsidRPr="00462FE6" w:rsidRDefault="00445EF4" w:rsidP="00445EF4">
      <w:pPr>
        <w:pStyle w:val="Default"/>
        <w:jc w:val="both"/>
        <w:rPr>
          <w:iCs/>
          <w:color w:val="auto"/>
          <w:lang w:eastAsia="ar-SA"/>
        </w:rPr>
      </w:pPr>
      <w:r w:rsidRPr="00462FE6">
        <w:rPr>
          <w:iCs/>
          <w:color w:val="auto"/>
          <w:lang w:eastAsia="ar-SA"/>
        </w:rPr>
        <w:lastRenderedPageBreak/>
        <w:tab/>
        <w:t>Обеспечение сохранности фондов – важная часть работы по формированию и использованию библиотечного фонда. Все библиотеки района работают в соответствии с действующей инструкцией по учету фондов.</w:t>
      </w:r>
    </w:p>
    <w:p w:rsidR="00445EF4" w:rsidRPr="00462FE6" w:rsidRDefault="00445EF4" w:rsidP="00445EF4">
      <w:pPr>
        <w:pStyle w:val="Default"/>
        <w:jc w:val="both"/>
        <w:rPr>
          <w:iCs/>
          <w:color w:val="auto"/>
          <w:lang w:eastAsia="ar-SA"/>
        </w:rPr>
      </w:pPr>
      <w:r w:rsidRPr="00462FE6">
        <w:rPr>
          <w:iCs/>
          <w:color w:val="auto"/>
          <w:lang w:eastAsia="ar-SA"/>
        </w:rPr>
        <w:tab/>
        <w:t>Поддержание нормального режима температуры и влажности воздуха, является одним из основополагающих условий обеспечения сохранности документов. В 6 библиотеках нет никакого отопления. Почти во всех библиотеках установлена пожарная сигнализация и во всех библиотеках на окнах имеются металлические решётки, имеются огнетушители.</w:t>
      </w:r>
    </w:p>
    <w:p w:rsidR="00445EF4" w:rsidRPr="00462FE6" w:rsidRDefault="00445EF4" w:rsidP="00445EF4">
      <w:pPr>
        <w:pStyle w:val="Default"/>
        <w:jc w:val="both"/>
        <w:rPr>
          <w:iCs/>
          <w:color w:val="auto"/>
          <w:lang w:eastAsia="ar-SA"/>
        </w:rPr>
      </w:pPr>
    </w:p>
    <w:p w:rsidR="00445EF4" w:rsidRPr="00462FE6" w:rsidRDefault="00445EF4" w:rsidP="00445EF4">
      <w:pPr>
        <w:pStyle w:val="Default"/>
        <w:jc w:val="both"/>
        <w:rPr>
          <w:rFonts w:eastAsia="Times New Roman"/>
          <w:b/>
          <w:color w:val="auto"/>
          <w:lang w:eastAsia="ru-RU"/>
        </w:rPr>
      </w:pPr>
      <w:r w:rsidRPr="00462FE6">
        <w:rPr>
          <w:b/>
          <w:bCs/>
          <w:color w:val="auto"/>
        </w:rPr>
        <w:t xml:space="preserve">4.1. </w:t>
      </w:r>
      <w:r w:rsidRPr="00462FE6">
        <w:rPr>
          <w:rFonts w:eastAsia="Times New Roman"/>
          <w:b/>
          <w:color w:val="auto"/>
          <w:lang w:eastAsia="ru-RU"/>
        </w:rPr>
        <w:t>Каталогизация и оцифровка библиотечного фонда.</w:t>
      </w:r>
    </w:p>
    <w:p w:rsidR="00445EF4" w:rsidRPr="00462FE6" w:rsidRDefault="00445EF4" w:rsidP="00445EF4">
      <w:pPr>
        <w:ind w:firstLine="708"/>
        <w:jc w:val="both"/>
        <w:rPr>
          <w:sz w:val="24"/>
        </w:rPr>
      </w:pPr>
      <w:r w:rsidRPr="00462FE6">
        <w:rPr>
          <w:sz w:val="24"/>
        </w:rPr>
        <w:t>Книжный фонд МКУК «Межпоселенческая библиотека» и сельских библиотек расставлен, согласно, таблиц ББК. Для читателей он находится в открытом доступе.</w:t>
      </w:r>
    </w:p>
    <w:p w:rsidR="00445EF4" w:rsidRPr="00462FE6" w:rsidRDefault="00445EF4" w:rsidP="00445EF4">
      <w:pPr>
        <w:ind w:firstLine="708"/>
        <w:jc w:val="both"/>
        <w:rPr>
          <w:sz w:val="24"/>
        </w:rPr>
      </w:pPr>
      <w:r w:rsidRPr="00462FE6">
        <w:rPr>
          <w:sz w:val="24"/>
        </w:rPr>
        <w:t>Обработка документного фонда ведется, согласно, ГОСТов по библиографическому описанию. Индексирование  документов ведется,  согласно,  всех выпусков ББК.</w:t>
      </w:r>
    </w:p>
    <w:p w:rsidR="00445EF4" w:rsidRPr="00462FE6" w:rsidRDefault="00445EF4" w:rsidP="00445EF4">
      <w:pPr>
        <w:spacing w:line="360" w:lineRule="auto"/>
        <w:rPr>
          <w:b/>
          <w:sz w:val="24"/>
        </w:rPr>
      </w:pPr>
      <w:r w:rsidRPr="00462FE6">
        <w:rPr>
          <w:b/>
          <w:sz w:val="24"/>
        </w:rPr>
        <w:t>4.2. Доступ к ресурсам Национальной электронной библиотеке.</w:t>
      </w:r>
    </w:p>
    <w:p w:rsidR="00445EF4" w:rsidRPr="00462FE6" w:rsidRDefault="00445EF4" w:rsidP="00445EF4">
      <w:pPr>
        <w:ind w:firstLine="360"/>
        <w:rPr>
          <w:sz w:val="24"/>
        </w:rPr>
      </w:pPr>
      <w:r w:rsidRPr="00462FE6">
        <w:rPr>
          <w:sz w:val="24"/>
        </w:rPr>
        <w:t xml:space="preserve">В  2017 году  межпоселенческая библиотека  и Центральная детская библиотека   </w:t>
      </w:r>
      <w:proofErr w:type="gramStart"/>
      <w:r w:rsidRPr="00462FE6">
        <w:rPr>
          <w:sz w:val="24"/>
        </w:rPr>
        <w:t>подключены</w:t>
      </w:r>
      <w:proofErr w:type="gramEnd"/>
      <w:r w:rsidRPr="00462FE6">
        <w:rPr>
          <w:sz w:val="24"/>
        </w:rPr>
        <w:t xml:space="preserve"> к Национальной Электронной Библиотеке.</w:t>
      </w:r>
      <w:r w:rsidR="002B2A7A" w:rsidRPr="00462FE6">
        <w:rPr>
          <w:sz w:val="24"/>
        </w:rPr>
        <w:t xml:space="preserve"> В 2019 году планируется подключение всех сельских библиотек к Национальной Электронной библиотеке.</w:t>
      </w:r>
      <w:r w:rsidRPr="00462FE6">
        <w:rPr>
          <w:sz w:val="24"/>
        </w:rPr>
        <w:t xml:space="preserve"> </w:t>
      </w:r>
    </w:p>
    <w:p w:rsidR="00445EF4" w:rsidRPr="00462FE6" w:rsidRDefault="00445EF4" w:rsidP="00445EF4">
      <w:pPr>
        <w:pStyle w:val="Default"/>
        <w:jc w:val="both"/>
        <w:rPr>
          <w:b/>
          <w:bCs/>
          <w:color w:val="auto"/>
        </w:rPr>
      </w:pPr>
    </w:p>
    <w:p w:rsidR="00445EF4" w:rsidRPr="00462FE6" w:rsidRDefault="00445EF4" w:rsidP="00445EF4">
      <w:pPr>
        <w:pStyle w:val="Default"/>
        <w:ind w:left="360"/>
        <w:jc w:val="both"/>
        <w:rPr>
          <w:b/>
          <w:bCs/>
          <w:color w:val="auto"/>
        </w:rPr>
      </w:pPr>
      <w:r w:rsidRPr="00462FE6">
        <w:rPr>
          <w:b/>
          <w:bCs/>
          <w:color w:val="auto"/>
        </w:rPr>
        <w:t>5.Электронные ресурсы</w:t>
      </w:r>
    </w:p>
    <w:p w:rsidR="00445EF4" w:rsidRPr="00462FE6" w:rsidRDefault="00445EF4" w:rsidP="00445EF4">
      <w:pPr>
        <w:pStyle w:val="Default"/>
        <w:ind w:left="360"/>
        <w:jc w:val="both"/>
        <w:rPr>
          <w:bCs/>
          <w:color w:val="auto"/>
        </w:rPr>
      </w:pPr>
      <w:r w:rsidRPr="00462FE6">
        <w:rPr>
          <w:bCs/>
          <w:color w:val="auto"/>
        </w:rPr>
        <w:t>5.1.Электронный каталог  в межпоселенческой библиотеке отсутствует, но планируется приоб</w:t>
      </w:r>
      <w:r w:rsidR="00E97C25" w:rsidRPr="00462FE6">
        <w:rPr>
          <w:bCs/>
          <w:color w:val="auto"/>
        </w:rPr>
        <w:t>ретение программы «Ирбис» в 2019</w:t>
      </w:r>
      <w:r w:rsidRPr="00462FE6">
        <w:rPr>
          <w:bCs/>
          <w:color w:val="auto"/>
        </w:rPr>
        <w:t xml:space="preserve"> г.</w:t>
      </w:r>
    </w:p>
    <w:p w:rsidR="00445EF4" w:rsidRPr="004A681D" w:rsidRDefault="00445EF4" w:rsidP="00445EF4">
      <w:pPr>
        <w:pStyle w:val="Default"/>
        <w:ind w:left="360"/>
        <w:jc w:val="both"/>
        <w:rPr>
          <w:bCs/>
          <w:color w:val="FF0000"/>
        </w:rPr>
      </w:pPr>
      <w:r w:rsidRPr="00462FE6">
        <w:rPr>
          <w:bCs/>
          <w:color w:val="auto"/>
        </w:rPr>
        <w:t>5.2.Обоянская межпоселенческая библиотека имеет доступ к ресурсам Национальной электронной библиотеке.</w:t>
      </w:r>
      <w:r w:rsidR="004A681D">
        <w:rPr>
          <w:bCs/>
          <w:color w:val="auto"/>
        </w:rPr>
        <w:t xml:space="preserve"> Библиотекари предоставляют </w:t>
      </w:r>
      <w:proofErr w:type="gramStart"/>
      <w:r w:rsidR="004A681D">
        <w:rPr>
          <w:bCs/>
          <w:color w:val="auto"/>
        </w:rPr>
        <w:t>запрашиваемую</w:t>
      </w:r>
      <w:proofErr w:type="gramEnd"/>
      <w:r w:rsidR="004A681D">
        <w:rPr>
          <w:bCs/>
          <w:color w:val="auto"/>
        </w:rPr>
        <w:t xml:space="preserve"> информации</w:t>
      </w:r>
      <w:r w:rsidR="00E56308">
        <w:rPr>
          <w:bCs/>
          <w:color w:val="auto"/>
        </w:rPr>
        <w:t xml:space="preserve"> пользователям. </w:t>
      </w:r>
    </w:p>
    <w:p w:rsidR="00445EF4" w:rsidRPr="00462FE6" w:rsidRDefault="00445EF4" w:rsidP="00445EF4">
      <w:pPr>
        <w:pStyle w:val="Default"/>
        <w:ind w:left="360"/>
        <w:jc w:val="both"/>
        <w:rPr>
          <w:bCs/>
          <w:color w:val="auto"/>
        </w:rPr>
      </w:pPr>
      <w:r w:rsidRPr="00462FE6">
        <w:rPr>
          <w:bCs/>
          <w:color w:val="auto"/>
        </w:rPr>
        <w:t>5.3. Представительство муниципальных библиотек в сети Интернет:</w:t>
      </w:r>
    </w:p>
    <w:p w:rsidR="00445EF4" w:rsidRPr="00462FE6" w:rsidRDefault="00E97C25" w:rsidP="00445EF4">
      <w:pPr>
        <w:pStyle w:val="Default"/>
        <w:ind w:left="360"/>
        <w:jc w:val="both"/>
        <w:rPr>
          <w:bCs/>
          <w:color w:val="auto"/>
        </w:rPr>
      </w:pPr>
      <w:r w:rsidRPr="00462FE6">
        <w:rPr>
          <w:bCs/>
          <w:color w:val="auto"/>
        </w:rPr>
        <w:t>- 37</w:t>
      </w:r>
      <w:r w:rsidR="00445EF4" w:rsidRPr="00462FE6">
        <w:rPr>
          <w:bCs/>
          <w:color w:val="auto"/>
        </w:rPr>
        <w:t xml:space="preserve"> библиотека имеет доступ в Интернет;</w:t>
      </w:r>
    </w:p>
    <w:p w:rsidR="00445EF4" w:rsidRPr="00462FE6" w:rsidRDefault="00445EF4" w:rsidP="00445EF4">
      <w:pPr>
        <w:pStyle w:val="Default"/>
        <w:ind w:left="360"/>
        <w:jc w:val="both"/>
        <w:rPr>
          <w:bCs/>
          <w:color w:val="auto"/>
        </w:rPr>
      </w:pPr>
      <w:r w:rsidRPr="00462FE6">
        <w:rPr>
          <w:bCs/>
          <w:color w:val="auto"/>
        </w:rPr>
        <w:t>-  межпоселенческая библиотека имеет  веб-сайт (</w:t>
      </w:r>
      <w:proofErr w:type="spellStart"/>
      <w:r w:rsidRPr="00462FE6">
        <w:rPr>
          <w:bCs/>
          <w:color w:val="auto"/>
        </w:rPr>
        <w:t>мбиблиотека</w:t>
      </w:r>
      <w:proofErr w:type="gramStart"/>
      <w:r w:rsidRPr="00462FE6">
        <w:rPr>
          <w:bCs/>
          <w:color w:val="auto"/>
        </w:rPr>
        <w:t>.р</w:t>
      </w:r>
      <w:proofErr w:type="gramEnd"/>
      <w:r w:rsidRPr="00462FE6">
        <w:rPr>
          <w:bCs/>
          <w:color w:val="auto"/>
        </w:rPr>
        <w:t>ф</w:t>
      </w:r>
      <w:proofErr w:type="spellEnd"/>
      <w:r w:rsidRPr="00462FE6">
        <w:rPr>
          <w:bCs/>
          <w:color w:val="auto"/>
        </w:rPr>
        <w:t>)</w:t>
      </w:r>
    </w:p>
    <w:p w:rsidR="00445EF4" w:rsidRPr="00462FE6" w:rsidRDefault="00445EF4" w:rsidP="00445EF4">
      <w:pPr>
        <w:pStyle w:val="Default"/>
        <w:ind w:left="360"/>
        <w:jc w:val="both"/>
        <w:rPr>
          <w:bCs/>
          <w:color w:val="auto"/>
        </w:rPr>
      </w:pPr>
      <w:proofErr w:type="gramStart"/>
      <w:r w:rsidRPr="00462FE6">
        <w:rPr>
          <w:bCs/>
          <w:color w:val="auto"/>
        </w:rPr>
        <w:t>- наличие веб-сайтов или веб-страниц, доступных для слепых и слабовидящих – нет.</w:t>
      </w:r>
      <w:proofErr w:type="gramEnd"/>
    </w:p>
    <w:p w:rsidR="006479A1" w:rsidRPr="00462FE6" w:rsidRDefault="00445EF4" w:rsidP="004A681D">
      <w:pPr>
        <w:pStyle w:val="Default"/>
        <w:ind w:left="360"/>
        <w:jc w:val="both"/>
        <w:rPr>
          <w:bCs/>
          <w:color w:val="auto"/>
        </w:rPr>
      </w:pPr>
      <w:r w:rsidRPr="00462FE6">
        <w:rPr>
          <w:bCs/>
          <w:color w:val="auto"/>
        </w:rPr>
        <w:t>5.4 Подключение к сети Интернет позволяет библиотекам решать многие вопросы: выполнять справки,  находить нужную информацию, выкладывать на сайт фотографии своих библиотечных мероприятий, краткую информацию о проделанной работе и многое другое.</w:t>
      </w:r>
    </w:p>
    <w:p w:rsidR="00445EF4" w:rsidRDefault="004A681D" w:rsidP="00B36C04">
      <w:pPr>
        <w:pStyle w:val="Default"/>
        <w:ind w:firstLine="360"/>
        <w:jc w:val="both"/>
        <w:rPr>
          <w:bCs/>
          <w:color w:val="auto"/>
        </w:rPr>
      </w:pPr>
      <w:r>
        <w:rPr>
          <w:bCs/>
          <w:color w:val="auto"/>
        </w:rPr>
        <w:t xml:space="preserve">Использование электронных ресурсов, в том числе доступ к сети Интернет изменил работу всех библиотек. В первую очередь более наглядней стали проводиться массовые мероприятия (это видео-экскурсии, электронные презентации, </w:t>
      </w:r>
      <w:proofErr w:type="gramStart"/>
      <w:r>
        <w:rPr>
          <w:bCs/>
          <w:color w:val="auto"/>
        </w:rPr>
        <w:t>слайд-показы</w:t>
      </w:r>
      <w:proofErr w:type="gramEnd"/>
      <w:r>
        <w:rPr>
          <w:bCs/>
          <w:color w:val="auto"/>
        </w:rPr>
        <w:t xml:space="preserve"> и другое). Выполняются различные справки через Интернет. Это сохраняет время, боле быст</w:t>
      </w:r>
      <w:r w:rsidR="00B36C04">
        <w:rPr>
          <w:bCs/>
          <w:color w:val="auto"/>
        </w:rPr>
        <w:t>р</w:t>
      </w:r>
      <w:r>
        <w:rPr>
          <w:bCs/>
          <w:color w:val="auto"/>
        </w:rPr>
        <w:t>о находят ответы на запрашиваемые вопросы пользователей.</w:t>
      </w:r>
    </w:p>
    <w:p w:rsidR="00B36C04" w:rsidRPr="00462FE6" w:rsidRDefault="00B36C04" w:rsidP="00B36C04">
      <w:pPr>
        <w:pStyle w:val="Default"/>
        <w:ind w:firstLine="360"/>
        <w:jc w:val="both"/>
        <w:rPr>
          <w:bCs/>
          <w:color w:val="auto"/>
        </w:rPr>
      </w:pPr>
    </w:p>
    <w:p w:rsidR="00445EF4" w:rsidRPr="00462FE6" w:rsidRDefault="00445EF4" w:rsidP="00445EF4">
      <w:pPr>
        <w:pStyle w:val="Default"/>
        <w:ind w:left="426"/>
        <w:jc w:val="both"/>
        <w:rPr>
          <w:b/>
          <w:bCs/>
          <w:color w:val="auto"/>
        </w:rPr>
      </w:pPr>
      <w:r w:rsidRPr="00462FE6">
        <w:rPr>
          <w:b/>
          <w:bCs/>
          <w:color w:val="auto"/>
        </w:rPr>
        <w:t xml:space="preserve">6.Организация и содержание библиотечного обслуживания пользователей </w:t>
      </w:r>
    </w:p>
    <w:p w:rsidR="00445EF4" w:rsidRDefault="00445EF4" w:rsidP="00445EF4">
      <w:pPr>
        <w:pStyle w:val="Default"/>
        <w:jc w:val="both"/>
        <w:rPr>
          <w:color w:val="auto"/>
        </w:rPr>
      </w:pPr>
      <w:r w:rsidRPr="00462FE6">
        <w:rPr>
          <w:color w:val="auto"/>
        </w:rPr>
        <w:t>6.1 Общая характеристика основных направлений библиотечного обслуживания населения региона</w:t>
      </w:r>
    </w:p>
    <w:p w:rsidR="00B36C04" w:rsidRPr="00462FE6" w:rsidRDefault="00B36C04" w:rsidP="00445EF4">
      <w:pPr>
        <w:pStyle w:val="Default"/>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210C55" w:rsidRPr="00462FE6" w:rsidTr="00085E57">
        <w:tc>
          <w:tcPr>
            <w:tcW w:w="3190" w:type="dxa"/>
          </w:tcPr>
          <w:p w:rsidR="00445EF4" w:rsidRPr="00462FE6" w:rsidRDefault="00445EF4" w:rsidP="000309A8">
            <w:pPr>
              <w:pStyle w:val="1"/>
              <w:jc w:val="center"/>
              <w:rPr>
                <w:rFonts w:ascii="Times New Roman" w:hAnsi="Times New Roman"/>
                <w:b w:val="0"/>
                <w:bCs/>
                <w:color w:val="auto"/>
                <w:sz w:val="24"/>
                <w:szCs w:val="24"/>
              </w:rPr>
            </w:pPr>
            <w:r w:rsidRPr="00462FE6">
              <w:rPr>
                <w:rFonts w:ascii="Times New Roman" w:hAnsi="Times New Roman"/>
                <w:b w:val="0"/>
                <w:bCs/>
                <w:color w:val="auto"/>
                <w:sz w:val="24"/>
                <w:szCs w:val="24"/>
              </w:rPr>
              <w:t>Количество читателей</w:t>
            </w:r>
          </w:p>
        </w:tc>
        <w:tc>
          <w:tcPr>
            <w:tcW w:w="3190" w:type="dxa"/>
          </w:tcPr>
          <w:p w:rsidR="00445EF4" w:rsidRPr="00462FE6" w:rsidRDefault="00445EF4" w:rsidP="00085E57">
            <w:pPr>
              <w:pStyle w:val="1"/>
              <w:jc w:val="center"/>
              <w:rPr>
                <w:rFonts w:ascii="Times New Roman" w:hAnsi="Times New Roman"/>
                <w:b w:val="0"/>
                <w:bCs/>
                <w:color w:val="auto"/>
                <w:sz w:val="24"/>
                <w:szCs w:val="24"/>
              </w:rPr>
            </w:pPr>
            <w:r w:rsidRPr="00462FE6">
              <w:rPr>
                <w:rFonts w:ascii="Times New Roman" w:hAnsi="Times New Roman"/>
                <w:b w:val="0"/>
                <w:bCs/>
                <w:color w:val="auto"/>
                <w:sz w:val="24"/>
                <w:szCs w:val="24"/>
              </w:rPr>
              <w:t>До 14 лет</w:t>
            </w:r>
          </w:p>
        </w:tc>
        <w:tc>
          <w:tcPr>
            <w:tcW w:w="3190" w:type="dxa"/>
          </w:tcPr>
          <w:p w:rsidR="00445EF4" w:rsidRPr="00462FE6" w:rsidRDefault="00445EF4" w:rsidP="00085E57">
            <w:pPr>
              <w:pStyle w:val="1"/>
              <w:rPr>
                <w:rFonts w:ascii="Times New Roman" w:hAnsi="Times New Roman"/>
                <w:b w:val="0"/>
                <w:bCs/>
                <w:color w:val="auto"/>
                <w:sz w:val="24"/>
                <w:szCs w:val="24"/>
              </w:rPr>
            </w:pPr>
            <w:r w:rsidRPr="00462FE6">
              <w:rPr>
                <w:rFonts w:ascii="Times New Roman" w:hAnsi="Times New Roman"/>
                <w:b w:val="0"/>
                <w:bCs/>
                <w:color w:val="auto"/>
                <w:sz w:val="24"/>
                <w:szCs w:val="24"/>
              </w:rPr>
              <w:t xml:space="preserve">           От 15 до 30</w:t>
            </w:r>
          </w:p>
        </w:tc>
      </w:tr>
      <w:tr w:rsidR="000309A8" w:rsidRPr="00462FE6" w:rsidTr="00085E57">
        <w:tc>
          <w:tcPr>
            <w:tcW w:w="3190" w:type="dxa"/>
          </w:tcPr>
          <w:p w:rsidR="000309A8" w:rsidRPr="00462FE6" w:rsidRDefault="000309A8" w:rsidP="000309A8">
            <w:pPr>
              <w:pStyle w:val="1"/>
              <w:jc w:val="center"/>
              <w:rPr>
                <w:rFonts w:ascii="Times New Roman" w:hAnsi="Times New Roman"/>
                <w:b w:val="0"/>
                <w:bCs/>
                <w:color w:val="auto"/>
                <w:sz w:val="24"/>
                <w:szCs w:val="24"/>
              </w:rPr>
            </w:pPr>
            <w:r w:rsidRPr="00462FE6">
              <w:rPr>
                <w:rFonts w:ascii="Times New Roman" w:hAnsi="Times New Roman"/>
                <w:b w:val="0"/>
                <w:bCs/>
                <w:color w:val="auto"/>
                <w:sz w:val="24"/>
                <w:szCs w:val="24"/>
              </w:rPr>
              <w:t>21 295</w:t>
            </w:r>
          </w:p>
        </w:tc>
        <w:tc>
          <w:tcPr>
            <w:tcW w:w="3190" w:type="dxa"/>
          </w:tcPr>
          <w:p w:rsidR="000309A8" w:rsidRPr="00462FE6" w:rsidRDefault="000309A8" w:rsidP="000309A8">
            <w:pPr>
              <w:pStyle w:val="1"/>
              <w:jc w:val="center"/>
              <w:rPr>
                <w:rFonts w:ascii="Times New Roman" w:hAnsi="Times New Roman"/>
                <w:b w:val="0"/>
                <w:bCs/>
                <w:color w:val="auto"/>
                <w:sz w:val="24"/>
                <w:szCs w:val="24"/>
              </w:rPr>
            </w:pPr>
            <w:r w:rsidRPr="00462FE6">
              <w:rPr>
                <w:rFonts w:ascii="Times New Roman" w:hAnsi="Times New Roman"/>
                <w:b w:val="0"/>
                <w:bCs/>
                <w:color w:val="auto"/>
                <w:sz w:val="24"/>
                <w:szCs w:val="24"/>
              </w:rPr>
              <w:t>5 487</w:t>
            </w:r>
          </w:p>
        </w:tc>
        <w:tc>
          <w:tcPr>
            <w:tcW w:w="3190" w:type="dxa"/>
          </w:tcPr>
          <w:p w:rsidR="000309A8" w:rsidRPr="00462FE6" w:rsidRDefault="000309A8" w:rsidP="000309A8">
            <w:pPr>
              <w:pStyle w:val="1"/>
              <w:jc w:val="center"/>
              <w:rPr>
                <w:rFonts w:ascii="Times New Roman" w:hAnsi="Times New Roman"/>
                <w:b w:val="0"/>
                <w:bCs/>
                <w:color w:val="auto"/>
                <w:sz w:val="24"/>
                <w:szCs w:val="24"/>
              </w:rPr>
            </w:pPr>
            <w:r w:rsidRPr="00462FE6">
              <w:rPr>
                <w:rFonts w:ascii="Times New Roman" w:hAnsi="Times New Roman"/>
                <w:b w:val="0"/>
                <w:bCs/>
                <w:color w:val="auto"/>
                <w:sz w:val="24"/>
                <w:szCs w:val="24"/>
              </w:rPr>
              <w:t>4 469</w:t>
            </w:r>
          </w:p>
        </w:tc>
      </w:tr>
    </w:tbl>
    <w:p w:rsidR="00445EF4" w:rsidRPr="00462FE6" w:rsidRDefault="00445EF4" w:rsidP="00445EF4">
      <w:pPr>
        <w:rPr>
          <w:sz w:val="24"/>
        </w:rPr>
      </w:pPr>
    </w:p>
    <w:p w:rsidR="00445EF4" w:rsidRPr="00462FE6" w:rsidRDefault="00085E57" w:rsidP="00445EF4">
      <w:pPr>
        <w:ind w:firstLine="708"/>
        <w:rPr>
          <w:sz w:val="24"/>
        </w:rPr>
      </w:pPr>
      <w:r w:rsidRPr="00462FE6">
        <w:rPr>
          <w:sz w:val="24"/>
        </w:rPr>
        <w:t>2018</w:t>
      </w:r>
      <w:r w:rsidR="00445EF4" w:rsidRPr="00462FE6">
        <w:rPr>
          <w:sz w:val="24"/>
        </w:rPr>
        <w:t xml:space="preserve"> год в Ро</w:t>
      </w:r>
      <w:r w:rsidRPr="00462FE6">
        <w:rPr>
          <w:sz w:val="24"/>
        </w:rPr>
        <w:t xml:space="preserve">ссии был объявлен </w:t>
      </w:r>
      <w:r w:rsidRPr="00462FE6">
        <w:rPr>
          <w:b/>
          <w:sz w:val="24"/>
        </w:rPr>
        <w:t>Годом волонтёра-добровольца</w:t>
      </w:r>
      <w:r w:rsidR="00445EF4" w:rsidRPr="00462FE6">
        <w:rPr>
          <w:sz w:val="24"/>
        </w:rPr>
        <w:t xml:space="preserve">. </w:t>
      </w:r>
      <w:r w:rsidR="00152660" w:rsidRPr="00462FE6">
        <w:rPr>
          <w:sz w:val="24"/>
        </w:rPr>
        <w:t xml:space="preserve">В этом году большое внимание было уделено волонтёрскому движению. </w:t>
      </w:r>
      <w:r w:rsidR="00445EF4" w:rsidRPr="00462FE6">
        <w:rPr>
          <w:sz w:val="24"/>
        </w:rPr>
        <w:t>Библиотеки призв</w:t>
      </w:r>
      <w:r w:rsidRPr="00462FE6">
        <w:rPr>
          <w:sz w:val="24"/>
        </w:rPr>
        <w:t xml:space="preserve">аны </w:t>
      </w:r>
      <w:r w:rsidR="0027185A" w:rsidRPr="00462FE6">
        <w:rPr>
          <w:sz w:val="24"/>
        </w:rPr>
        <w:t xml:space="preserve"> </w:t>
      </w:r>
      <w:r w:rsidR="002B2A7A" w:rsidRPr="00462FE6">
        <w:rPr>
          <w:sz w:val="24"/>
        </w:rPr>
        <w:t xml:space="preserve"> повысить престиж раб</w:t>
      </w:r>
      <w:r w:rsidR="00B22B08" w:rsidRPr="00462FE6">
        <w:rPr>
          <w:sz w:val="24"/>
        </w:rPr>
        <w:t>оты добровольцев во всех сферах благотворительности</w:t>
      </w:r>
      <w:r w:rsidR="00EC52B1" w:rsidRPr="00462FE6">
        <w:rPr>
          <w:sz w:val="24"/>
        </w:rPr>
        <w:t>.</w:t>
      </w:r>
      <w:r w:rsidR="0027185A" w:rsidRPr="00462FE6">
        <w:rPr>
          <w:sz w:val="24"/>
        </w:rPr>
        <w:t xml:space="preserve"> </w:t>
      </w:r>
      <w:r w:rsidR="002B2A7A" w:rsidRPr="00462FE6">
        <w:rPr>
          <w:sz w:val="24"/>
        </w:rPr>
        <w:t xml:space="preserve">  </w:t>
      </w:r>
    </w:p>
    <w:p w:rsidR="003B4CA5" w:rsidRPr="00462FE6" w:rsidRDefault="003B4CA5" w:rsidP="00445EF4">
      <w:pPr>
        <w:ind w:firstLine="708"/>
        <w:rPr>
          <w:sz w:val="24"/>
        </w:rPr>
      </w:pPr>
    </w:p>
    <w:p w:rsidR="00E77FB1" w:rsidRPr="00462FE6" w:rsidRDefault="00E77FB1" w:rsidP="00E77FB1">
      <w:pPr>
        <w:ind w:left="142" w:firstLine="566"/>
        <w:rPr>
          <w:sz w:val="24"/>
        </w:rPr>
      </w:pPr>
      <w:r w:rsidRPr="00462FE6">
        <w:rPr>
          <w:sz w:val="24"/>
        </w:rPr>
        <w:t xml:space="preserve">В </w:t>
      </w:r>
      <w:proofErr w:type="spellStart"/>
      <w:r w:rsidRPr="00462FE6">
        <w:rPr>
          <w:b/>
          <w:sz w:val="24"/>
        </w:rPr>
        <w:t>Полукотельниковской</w:t>
      </w:r>
      <w:proofErr w:type="spellEnd"/>
      <w:r w:rsidRPr="00462FE6">
        <w:rPr>
          <w:b/>
          <w:sz w:val="24"/>
        </w:rPr>
        <w:t xml:space="preserve"> сельской  библиотеке-филиале (м)</w:t>
      </w:r>
      <w:r w:rsidRPr="00462FE6">
        <w:rPr>
          <w:sz w:val="24"/>
        </w:rPr>
        <w:t xml:space="preserve">  прошел час общения и доброты «Передай добро по кругу». Цель этого мероприятия: формирование чувства толерантности, представления общечеловеческой ценности «доброты», мотивация детей совершать добрые дела на благо людям. В ходе мероприятия ребята посмотрели видеоролики, </w:t>
      </w:r>
      <w:r w:rsidRPr="00462FE6">
        <w:rPr>
          <w:sz w:val="24"/>
        </w:rPr>
        <w:lastRenderedPageBreak/>
        <w:t>прочитали стихи о добре  и дружбе. Затем вспомнили пословицы и поговорки о доброте, воспитанности, вежливости.</w:t>
      </w:r>
    </w:p>
    <w:p w:rsidR="00E77FB1" w:rsidRPr="00462FE6" w:rsidRDefault="00E77FB1" w:rsidP="00E77FB1">
      <w:pPr>
        <w:ind w:left="142"/>
        <w:rPr>
          <w:sz w:val="24"/>
        </w:rPr>
      </w:pPr>
    </w:p>
    <w:p w:rsidR="005A5312" w:rsidRPr="00462FE6" w:rsidRDefault="005A5312" w:rsidP="005A5312">
      <w:pPr>
        <w:pStyle w:val="Default"/>
        <w:jc w:val="both"/>
        <w:rPr>
          <w:color w:val="auto"/>
        </w:rPr>
      </w:pPr>
      <w:r w:rsidRPr="00462FE6">
        <w:rPr>
          <w:color w:val="auto"/>
        </w:rPr>
        <w:t xml:space="preserve">    </w:t>
      </w:r>
      <w:r w:rsidRPr="00462FE6">
        <w:rPr>
          <w:color w:val="auto"/>
        </w:rPr>
        <w:tab/>
        <w:t>В рамках проведения Года Добровольца был проведен конкурс рисунка «Иди мой друг дорогою добра»</w:t>
      </w:r>
      <w:r w:rsidR="00965EB3" w:rsidRPr="00462FE6">
        <w:rPr>
          <w:color w:val="auto"/>
        </w:rPr>
        <w:t xml:space="preserve"> в </w:t>
      </w:r>
      <w:proofErr w:type="spellStart"/>
      <w:r w:rsidR="00965EB3" w:rsidRPr="00462FE6">
        <w:rPr>
          <w:b/>
          <w:color w:val="auto"/>
        </w:rPr>
        <w:t>Афансьевской</w:t>
      </w:r>
      <w:proofErr w:type="spellEnd"/>
      <w:r w:rsidR="00965EB3" w:rsidRPr="00462FE6">
        <w:rPr>
          <w:b/>
          <w:color w:val="auto"/>
        </w:rPr>
        <w:t xml:space="preserve"> сельской библиотеке-филиале</w:t>
      </w:r>
      <w:r w:rsidR="00965EB3" w:rsidRPr="00462FE6">
        <w:rPr>
          <w:color w:val="auto"/>
        </w:rPr>
        <w:t>.</w:t>
      </w:r>
      <w:r w:rsidRPr="00462FE6">
        <w:rPr>
          <w:color w:val="auto"/>
        </w:rPr>
        <w:t xml:space="preserve"> Ребята рисовали, что для них зна</w:t>
      </w:r>
      <w:r w:rsidR="00965EB3" w:rsidRPr="00462FE6">
        <w:rPr>
          <w:color w:val="auto"/>
        </w:rPr>
        <w:t>чит понятие волонтерская помощь</w:t>
      </w:r>
      <w:r w:rsidRPr="00462FE6">
        <w:rPr>
          <w:color w:val="auto"/>
        </w:rPr>
        <w:t>. Кто-то нарисовал, как он помогае</w:t>
      </w:r>
      <w:r w:rsidR="00965EB3" w:rsidRPr="00462FE6">
        <w:rPr>
          <w:color w:val="auto"/>
        </w:rPr>
        <w:t>т бабушке, кто-то спасает жучка</w:t>
      </w:r>
      <w:r w:rsidRPr="00462FE6">
        <w:rPr>
          <w:color w:val="auto"/>
        </w:rPr>
        <w:t>, который утонул в луже. Но для каждого ребенка волонтер -</w:t>
      </w:r>
      <w:r w:rsidR="00965EB3" w:rsidRPr="00462FE6">
        <w:rPr>
          <w:color w:val="auto"/>
        </w:rPr>
        <w:t xml:space="preserve"> </w:t>
      </w:r>
      <w:r w:rsidRPr="00462FE6">
        <w:rPr>
          <w:color w:val="auto"/>
        </w:rPr>
        <w:t>это тот</w:t>
      </w:r>
      <w:r w:rsidR="00B22B08" w:rsidRPr="00462FE6">
        <w:rPr>
          <w:color w:val="auto"/>
        </w:rPr>
        <w:t>,</w:t>
      </w:r>
      <w:r w:rsidRPr="00462FE6">
        <w:rPr>
          <w:color w:val="auto"/>
        </w:rPr>
        <w:t xml:space="preserve"> кто делает добрые дела. Целью мероприятия было через искусство воспитание нравственности, доброты</w:t>
      </w:r>
      <w:r w:rsidR="00965EB3" w:rsidRPr="00462FE6">
        <w:rPr>
          <w:color w:val="auto"/>
        </w:rPr>
        <w:t>, любви и сострадания к ближнему и ко всему живому</w:t>
      </w:r>
      <w:r w:rsidRPr="00462FE6">
        <w:rPr>
          <w:color w:val="auto"/>
        </w:rPr>
        <w:t>.</w:t>
      </w:r>
    </w:p>
    <w:p w:rsidR="005A5312" w:rsidRPr="00462FE6" w:rsidRDefault="005A5312" w:rsidP="00445EF4">
      <w:pPr>
        <w:ind w:firstLine="708"/>
        <w:rPr>
          <w:sz w:val="24"/>
        </w:rPr>
      </w:pPr>
    </w:p>
    <w:p w:rsidR="00FD34F3" w:rsidRPr="00462FE6" w:rsidRDefault="00FD34F3" w:rsidP="00FD34F3">
      <w:pPr>
        <w:ind w:firstLine="708"/>
        <w:rPr>
          <w:b/>
          <w:sz w:val="24"/>
        </w:rPr>
      </w:pPr>
      <w:r w:rsidRPr="00462FE6">
        <w:rPr>
          <w:sz w:val="24"/>
          <w:shd w:val="clear" w:color="auto" w:fill="FFFFFF"/>
        </w:rPr>
        <w:t xml:space="preserve">Филиал  </w:t>
      </w:r>
      <w:r w:rsidRPr="00462FE6">
        <w:rPr>
          <w:b/>
          <w:sz w:val="24"/>
        </w:rPr>
        <w:t xml:space="preserve">МКУК «Библиотека г. Обояни» </w:t>
      </w:r>
      <w:r w:rsidRPr="00462FE6">
        <w:rPr>
          <w:sz w:val="24"/>
        </w:rPr>
        <w:t>3 апреля в библиотеке провёл  волонтёрскую акцию «Волонтёры спешат на помощь книгам». Ребята пришли оказать помощь книгам, требующим срочного ремонта. Цель мероприятия: расширить знания школьников о волонтёрском движении, а также научить их бережнее относиться к книгам и уметь самостоятельно реставрировать их.</w:t>
      </w:r>
    </w:p>
    <w:p w:rsidR="00FD34F3" w:rsidRDefault="00FD34F3" w:rsidP="00FD34F3">
      <w:pPr>
        <w:jc w:val="both"/>
        <w:rPr>
          <w:sz w:val="24"/>
        </w:rPr>
      </w:pPr>
      <w:r w:rsidRPr="00462FE6">
        <w:rPr>
          <w:sz w:val="24"/>
        </w:rPr>
        <w:t xml:space="preserve">    Из вступительного слова дети узнали, кто такие волонтёры, чем они занимаются, как стать волонтёром. Сами ребята оказывали помощь библиотеке – «спасали» книги, которые находились в плачевном состоянии. В этот день было отреставрировано 24 книги. На память дети оформили плакат «Я – волонтёр!», где оставили отпечатки своих добрых и умелых ручек. </w:t>
      </w:r>
    </w:p>
    <w:p w:rsidR="00295317" w:rsidRPr="00462FE6" w:rsidRDefault="00295317" w:rsidP="00FD34F3">
      <w:pPr>
        <w:jc w:val="both"/>
        <w:rPr>
          <w:sz w:val="24"/>
        </w:rPr>
      </w:pPr>
    </w:p>
    <w:p w:rsidR="005A5312" w:rsidRPr="00462FE6" w:rsidRDefault="005A5312" w:rsidP="005A5312">
      <w:pPr>
        <w:pStyle w:val="Default"/>
        <w:ind w:firstLine="708"/>
        <w:jc w:val="both"/>
        <w:rPr>
          <w:color w:val="auto"/>
        </w:rPr>
      </w:pPr>
      <w:r w:rsidRPr="00462FE6">
        <w:rPr>
          <w:color w:val="auto"/>
        </w:rPr>
        <w:t xml:space="preserve">День добра "В мире добрых сказок" был проведён в </w:t>
      </w:r>
      <w:r w:rsidRPr="00462FE6">
        <w:rPr>
          <w:b/>
          <w:color w:val="auto"/>
        </w:rPr>
        <w:t xml:space="preserve">Афанасьевской сельской библиотеке-филиале. </w:t>
      </w:r>
      <w:r w:rsidRPr="00462FE6">
        <w:rPr>
          <w:color w:val="auto"/>
        </w:rPr>
        <w:t>Ведь доброволец-волонтер это кто - это человек</w:t>
      </w:r>
      <w:r w:rsidR="00B22B08" w:rsidRPr="00462FE6">
        <w:rPr>
          <w:color w:val="auto"/>
        </w:rPr>
        <w:t>,</w:t>
      </w:r>
      <w:r w:rsidRPr="00462FE6">
        <w:rPr>
          <w:color w:val="auto"/>
        </w:rPr>
        <w:t xml:space="preserve"> который делает добро. А где добро побеждает зло, конечно же, в сказке. Ведущая рассказала, что это за литературный жанр - сказка, познакомила с видами сказок. Затем ребята приняли участие в викторине "Поиграем в сказку". Они отвечали на </w:t>
      </w:r>
      <w:proofErr w:type="gramStart"/>
      <w:r w:rsidRPr="00462FE6">
        <w:rPr>
          <w:color w:val="auto"/>
        </w:rPr>
        <w:t>вопросы</w:t>
      </w:r>
      <w:proofErr w:type="gramEnd"/>
      <w:r w:rsidRPr="00462FE6">
        <w:rPr>
          <w:color w:val="auto"/>
        </w:rPr>
        <w:t>: какие они знают сказки, кто их написал, какие герои в сказках делают добро и помогают. Был проведен обзор книг "Чудесный мир сказок", где были представлены не только известные всем сказки, но и новые, современных писателей. В заключении был показан анимационный фильм "Принцесса и дракон". Целью мероприятия было воспитание в детском сердце через литературу  основных начал нравственности: веры, дружбы, любви и доброму отношению ко всему окружающему.</w:t>
      </w:r>
    </w:p>
    <w:p w:rsidR="005A5312" w:rsidRPr="00462FE6" w:rsidRDefault="005A5312" w:rsidP="00FD34F3">
      <w:pPr>
        <w:jc w:val="both"/>
        <w:rPr>
          <w:sz w:val="24"/>
        </w:rPr>
      </w:pPr>
    </w:p>
    <w:p w:rsidR="00965EB3" w:rsidRPr="00462FE6" w:rsidRDefault="00965EB3" w:rsidP="00965EB3">
      <w:pPr>
        <w:ind w:firstLine="708"/>
        <w:rPr>
          <w:sz w:val="24"/>
        </w:rPr>
      </w:pPr>
      <w:r w:rsidRPr="00462FE6">
        <w:rPr>
          <w:sz w:val="24"/>
        </w:rPr>
        <w:t>С подрастающим поколением по данной теме в библиотеках были п</w:t>
      </w:r>
      <w:r w:rsidR="00195BFC" w:rsidRPr="00462FE6">
        <w:rPr>
          <w:sz w:val="24"/>
        </w:rPr>
        <w:t>роведены следующие мероприятия:</w:t>
      </w:r>
    </w:p>
    <w:p w:rsidR="00965EB3" w:rsidRPr="00462FE6" w:rsidRDefault="00965EB3" w:rsidP="00965EB3">
      <w:pPr>
        <w:rPr>
          <w:sz w:val="24"/>
        </w:rPr>
      </w:pPr>
      <w:r w:rsidRPr="00462FE6">
        <w:rPr>
          <w:sz w:val="24"/>
        </w:rPr>
        <w:t>- беседа-обсуждение «Дорогою добра» /Зоринская/</w:t>
      </w:r>
    </w:p>
    <w:p w:rsidR="00965EB3" w:rsidRPr="00462FE6" w:rsidRDefault="00965EB3" w:rsidP="00965EB3">
      <w:pPr>
        <w:rPr>
          <w:sz w:val="24"/>
        </w:rPr>
      </w:pPr>
      <w:r w:rsidRPr="00462FE6">
        <w:rPr>
          <w:sz w:val="24"/>
        </w:rPr>
        <w:t>- урок милосердия «Начни с добрых дел» /Рыбино-Будская/</w:t>
      </w:r>
      <w:r w:rsidR="00B22B08" w:rsidRPr="00462FE6">
        <w:rPr>
          <w:sz w:val="24"/>
        </w:rPr>
        <w:t>(м)</w:t>
      </w:r>
    </w:p>
    <w:p w:rsidR="00043B5B" w:rsidRPr="00462FE6" w:rsidRDefault="00152660" w:rsidP="00965EB3">
      <w:pPr>
        <w:rPr>
          <w:sz w:val="24"/>
        </w:rPr>
      </w:pPr>
      <w:r w:rsidRPr="00462FE6">
        <w:rPr>
          <w:sz w:val="24"/>
        </w:rPr>
        <w:t>- информационный час «Волонтёры России, кто они?» /Усланская/ (м)</w:t>
      </w:r>
    </w:p>
    <w:p w:rsidR="00043B5B" w:rsidRPr="00462FE6" w:rsidRDefault="00043B5B" w:rsidP="00965EB3">
      <w:pPr>
        <w:rPr>
          <w:sz w:val="24"/>
        </w:rPr>
      </w:pPr>
      <w:r w:rsidRPr="00462FE6">
        <w:rPr>
          <w:sz w:val="24"/>
        </w:rPr>
        <w:t>- час информации «2018 год – год добровольца» /Котельниковская</w:t>
      </w:r>
      <w:r w:rsidR="003C5A48" w:rsidRPr="00462FE6">
        <w:rPr>
          <w:sz w:val="24"/>
        </w:rPr>
        <w:t>/ (м)</w:t>
      </w:r>
    </w:p>
    <w:p w:rsidR="00FD34F3" w:rsidRPr="00462FE6" w:rsidRDefault="00FD34F3" w:rsidP="00965EB3">
      <w:pPr>
        <w:ind w:firstLine="708"/>
        <w:rPr>
          <w:sz w:val="24"/>
        </w:rPr>
      </w:pPr>
    </w:p>
    <w:p w:rsidR="00445EF4" w:rsidRPr="00462FE6" w:rsidRDefault="00B36C04" w:rsidP="0037034E">
      <w:pPr>
        <w:pStyle w:val="af4"/>
        <w:ind w:firstLine="540"/>
        <w:jc w:val="both"/>
        <w:rPr>
          <w:b/>
          <w:sz w:val="24"/>
        </w:rPr>
      </w:pPr>
      <w:r>
        <w:rPr>
          <w:rFonts w:ascii="Times New Roman" w:hAnsi="Times New Roman" w:cs="Times New Roman"/>
          <w:sz w:val="24"/>
          <w:szCs w:val="24"/>
        </w:rPr>
        <w:t xml:space="preserve">Библиотеки </w:t>
      </w:r>
      <w:r w:rsidR="008B5989">
        <w:rPr>
          <w:rFonts w:ascii="Times New Roman" w:hAnsi="Times New Roman" w:cs="Times New Roman"/>
          <w:sz w:val="24"/>
          <w:szCs w:val="24"/>
        </w:rPr>
        <w:t>строили с</w:t>
      </w:r>
      <w:r w:rsidR="0037034E">
        <w:rPr>
          <w:rFonts w:ascii="Times New Roman" w:hAnsi="Times New Roman" w:cs="Times New Roman"/>
          <w:sz w:val="24"/>
          <w:szCs w:val="24"/>
        </w:rPr>
        <w:t>вою работу с объявленным годом Добровольца (волонтёра). На своих мероприятиях библиотеки с</w:t>
      </w:r>
      <w:r w:rsidR="008B5989">
        <w:rPr>
          <w:rFonts w:ascii="Times New Roman" w:hAnsi="Times New Roman" w:cs="Times New Roman"/>
          <w:sz w:val="24"/>
          <w:szCs w:val="24"/>
        </w:rPr>
        <w:t xml:space="preserve">тарались донести </w:t>
      </w:r>
      <w:r w:rsidR="0037034E">
        <w:rPr>
          <w:rFonts w:ascii="Times New Roman" w:hAnsi="Times New Roman" w:cs="Times New Roman"/>
          <w:sz w:val="24"/>
          <w:szCs w:val="24"/>
        </w:rPr>
        <w:t xml:space="preserve">до пользователей, особенно для подрастающего поколения, </w:t>
      </w:r>
      <w:r w:rsidR="008B5989">
        <w:rPr>
          <w:rFonts w:ascii="Times New Roman" w:hAnsi="Times New Roman" w:cs="Times New Roman"/>
          <w:sz w:val="24"/>
          <w:szCs w:val="24"/>
        </w:rPr>
        <w:t>главные ценности: доброты, порядочности, уважение к старшим</w:t>
      </w:r>
      <w:r w:rsidR="0037034E">
        <w:rPr>
          <w:rFonts w:ascii="Times New Roman" w:hAnsi="Times New Roman" w:cs="Times New Roman"/>
          <w:sz w:val="24"/>
          <w:szCs w:val="24"/>
        </w:rPr>
        <w:t>, п</w:t>
      </w:r>
      <w:r w:rsidR="008B5989">
        <w:rPr>
          <w:rFonts w:ascii="Times New Roman" w:hAnsi="Times New Roman" w:cs="Times New Roman"/>
          <w:sz w:val="24"/>
          <w:szCs w:val="24"/>
        </w:rPr>
        <w:t xml:space="preserve">омощь </w:t>
      </w:r>
      <w:r w:rsidR="0037034E">
        <w:rPr>
          <w:rFonts w:ascii="Times New Roman" w:hAnsi="Times New Roman" w:cs="Times New Roman"/>
          <w:sz w:val="24"/>
          <w:szCs w:val="24"/>
        </w:rPr>
        <w:t>нуждающимся</w:t>
      </w:r>
      <w:r w:rsidR="008B5989">
        <w:rPr>
          <w:rFonts w:ascii="Times New Roman" w:hAnsi="Times New Roman" w:cs="Times New Roman"/>
          <w:sz w:val="24"/>
          <w:szCs w:val="24"/>
        </w:rPr>
        <w:t xml:space="preserve">. </w:t>
      </w:r>
    </w:p>
    <w:p w:rsidR="000309A8" w:rsidRPr="00462FE6" w:rsidRDefault="000309A8" w:rsidP="006B2AC1">
      <w:pPr>
        <w:rPr>
          <w:b/>
          <w:sz w:val="24"/>
        </w:rPr>
      </w:pPr>
    </w:p>
    <w:p w:rsidR="00445EF4" w:rsidRPr="00462FE6" w:rsidRDefault="00445EF4" w:rsidP="00445EF4">
      <w:pPr>
        <w:pStyle w:val="Default"/>
        <w:jc w:val="both"/>
        <w:rPr>
          <w:b/>
          <w:color w:val="auto"/>
        </w:rPr>
      </w:pPr>
      <w:r w:rsidRPr="00462FE6">
        <w:rPr>
          <w:b/>
          <w:color w:val="auto"/>
        </w:rPr>
        <w:t xml:space="preserve">6.2. Программно-проектная деятельность библиотек. </w:t>
      </w:r>
    </w:p>
    <w:p w:rsidR="00445EF4" w:rsidRPr="00462FE6" w:rsidRDefault="00445EF4" w:rsidP="00445EF4">
      <w:pPr>
        <w:pStyle w:val="Default"/>
        <w:jc w:val="both"/>
        <w:rPr>
          <w:color w:val="auto"/>
        </w:rPr>
      </w:pPr>
      <w:r w:rsidRPr="00462FE6">
        <w:rPr>
          <w:i/>
          <w:color w:val="auto"/>
        </w:rPr>
        <w:tab/>
      </w:r>
      <w:r w:rsidRPr="00462FE6">
        <w:rPr>
          <w:color w:val="auto"/>
        </w:rPr>
        <w:t xml:space="preserve">Библиотеки Обоянского района работали по районной целевой программе «Развитие культуры в Обоянском районе Курской области на 2017-2019 </w:t>
      </w:r>
      <w:proofErr w:type="spellStart"/>
      <w:r w:rsidRPr="00462FE6">
        <w:rPr>
          <w:color w:val="auto"/>
        </w:rPr>
        <w:t>г.</w:t>
      </w:r>
      <w:proofErr w:type="gramStart"/>
      <w:r w:rsidRPr="00462FE6">
        <w:rPr>
          <w:color w:val="auto"/>
        </w:rPr>
        <w:t>г</w:t>
      </w:r>
      <w:proofErr w:type="spellEnd"/>
      <w:proofErr w:type="gramEnd"/>
      <w:r w:rsidRPr="00462FE6">
        <w:rPr>
          <w:color w:val="auto"/>
        </w:rPr>
        <w:t>.».</w:t>
      </w:r>
    </w:p>
    <w:p w:rsidR="00F90EAD" w:rsidRPr="00462FE6" w:rsidRDefault="00445EF4" w:rsidP="00F90EAD">
      <w:pPr>
        <w:rPr>
          <w:sz w:val="24"/>
        </w:rPr>
      </w:pPr>
      <w:r w:rsidRPr="00462FE6">
        <w:rPr>
          <w:sz w:val="24"/>
        </w:rPr>
        <w:tab/>
        <w:t xml:space="preserve">Главными  направлениями деятельности библиотек Обоянского района являются продвижение чтения среди детей и взрослых, создание культурной среды в районе путём приобщения к лучшим образцам  литературы, развитие интереса и любви к книге, организация досуга взрослых и детей. </w:t>
      </w:r>
      <w:r w:rsidR="00F90EAD" w:rsidRPr="00462FE6">
        <w:rPr>
          <w:sz w:val="24"/>
        </w:rPr>
        <w:t xml:space="preserve">Библиотеки должны </w:t>
      </w:r>
      <w:r w:rsidR="00F90EAD" w:rsidRPr="00462FE6">
        <w:rPr>
          <w:spacing w:val="4"/>
          <w:sz w:val="24"/>
          <w:lang w:eastAsia="ar-SA"/>
        </w:rPr>
        <w:t xml:space="preserve"> предоставлять гражданам максимально быстрый, полный и свободный доступ к информации.</w:t>
      </w:r>
    </w:p>
    <w:p w:rsidR="00445EF4" w:rsidRPr="00462FE6" w:rsidRDefault="00445EF4" w:rsidP="003B4CA5">
      <w:pPr>
        <w:ind w:firstLine="708"/>
        <w:rPr>
          <w:sz w:val="24"/>
        </w:rPr>
      </w:pPr>
      <w:r w:rsidRPr="00462FE6">
        <w:rPr>
          <w:sz w:val="24"/>
        </w:rPr>
        <w:t>Работа велась по привлечению интереса у детей и взрослых к культурно-историческому наследию родного края, сохранению и возрождению народных традиций, патриотическому воспитанию к Родине и к прекрасному, формированию здоровых семейно-бытовых отношений.</w:t>
      </w:r>
    </w:p>
    <w:p w:rsidR="00445EF4" w:rsidRPr="00462FE6" w:rsidRDefault="00445EF4" w:rsidP="00445EF4">
      <w:pPr>
        <w:rPr>
          <w:sz w:val="24"/>
        </w:rPr>
      </w:pPr>
    </w:p>
    <w:p w:rsidR="00445EF4" w:rsidRPr="00462FE6" w:rsidRDefault="00445EF4" w:rsidP="00445EF4">
      <w:pPr>
        <w:ind w:left="1429"/>
        <w:rPr>
          <w:sz w:val="24"/>
        </w:rPr>
      </w:pPr>
      <w:r w:rsidRPr="00462FE6">
        <w:rPr>
          <w:sz w:val="24"/>
        </w:rPr>
        <w:lastRenderedPageBreak/>
        <w:t>В связи с эти были разработаны программы:</w:t>
      </w:r>
    </w:p>
    <w:p w:rsidR="00445EF4" w:rsidRPr="00462FE6" w:rsidRDefault="006B2AC1" w:rsidP="003B4CA5">
      <w:pPr>
        <w:ind w:firstLine="360"/>
        <w:rPr>
          <w:sz w:val="24"/>
        </w:rPr>
      </w:pPr>
      <w:r w:rsidRPr="00462FE6">
        <w:rPr>
          <w:sz w:val="24"/>
        </w:rPr>
        <w:t>- «Нам 43-й  не забыть»</w:t>
      </w:r>
      <w:r w:rsidR="003C5A48" w:rsidRPr="00462FE6">
        <w:rPr>
          <w:sz w:val="24"/>
        </w:rPr>
        <w:t xml:space="preserve"> /МБ/</w:t>
      </w:r>
    </w:p>
    <w:p w:rsidR="00C939C6" w:rsidRPr="00462FE6" w:rsidRDefault="00C939C6" w:rsidP="003B4CA5">
      <w:pPr>
        <w:ind w:left="360"/>
        <w:rPr>
          <w:sz w:val="24"/>
        </w:rPr>
      </w:pPr>
      <w:r w:rsidRPr="00462FE6">
        <w:rPr>
          <w:iCs w:val="0"/>
          <w:sz w:val="24"/>
        </w:rPr>
        <w:t>- «Литературные странствия 2018»</w:t>
      </w:r>
      <w:r w:rsidR="003C5A48" w:rsidRPr="00462FE6">
        <w:rPr>
          <w:iCs w:val="0"/>
          <w:sz w:val="24"/>
        </w:rPr>
        <w:t xml:space="preserve"> /ДБ/</w:t>
      </w:r>
    </w:p>
    <w:p w:rsidR="00C939C6" w:rsidRPr="00462FE6" w:rsidRDefault="00C939C6" w:rsidP="003B4CA5">
      <w:pPr>
        <w:ind w:left="360"/>
        <w:rPr>
          <w:sz w:val="24"/>
        </w:rPr>
      </w:pPr>
      <w:r w:rsidRPr="00462FE6">
        <w:rPr>
          <w:sz w:val="24"/>
        </w:rPr>
        <w:t>- «Не гаснет памяти свеча»</w:t>
      </w:r>
      <w:r w:rsidR="003C5A48" w:rsidRPr="00462FE6">
        <w:rPr>
          <w:sz w:val="24"/>
        </w:rPr>
        <w:t xml:space="preserve"> /ДБ/</w:t>
      </w:r>
    </w:p>
    <w:p w:rsidR="00F009C9" w:rsidRPr="00462FE6" w:rsidRDefault="003C5A48" w:rsidP="004A34CF">
      <w:pPr>
        <w:rPr>
          <w:sz w:val="24"/>
        </w:rPr>
      </w:pPr>
      <w:r w:rsidRPr="00462FE6">
        <w:rPr>
          <w:sz w:val="24"/>
        </w:rPr>
        <w:t>Разрабатывались библиотечные программы и в сельских б</w:t>
      </w:r>
      <w:r w:rsidR="00FD61A7" w:rsidRPr="00462FE6">
        <w:rPr>
          <w:sz w:val="24"/>
        </w:rPr>
        <w:t>иблиотеках «Всему начало здесь, в краю моем родном…» /Быкановская/</w:t>
      </w:r>
      <w:r w:rsidR="005A738B" w:rsidRPr="00462FE6">
        <w:rPr>
          <w:sz w:val="24"/>
        </w:rPr>
        <w:t xml:space="preserve">, </w:t>
      </w:r>
      <w:r w:rsidR="00F009C9" w:rsidRPr="00462FE6">
        <w:rPr>
          <w:sz w:val="24"/>
        </w:rPr>
        <w:t xml:space="preserve">«В экологию через книгу и чтение» </w:t>
      </w:r>
      <w:r w:rsidR="002A5933" w:rsidRPr="00462FE6">
        <w:rPr>
          <w:sz w:val="24"/>
        </w:rPr>
        <w:t xml:space="preserve">/Котельниковская/ (м), «Семья у книжной полки» /филиал Библиотеки </w:t>
      </w:r>
      <w:proofErr w:type="spellStart"/>
      <w:r w:rsidR="002A5933" w:rsidRPr="00462FE6">
        <w:rPr>
          <w:sz w:val="24"/>
        </w:rPr>
        <w:t>г</w:t>
      </w:r>
      <w:proofErr w:type="gramStart"/>
      <w:r w:rsidR="002A5933" w:rsidRPr="00462FE6">
        <w:rPr>
          <w:sz w:val="24"/>
        </w:rPr>
        <w:t>.О</w:t>
      </w:r>
      <w:proofErr w:type="gramEnd"/>
      <w:r w:rsidR="002A5933" w:rsidRPr="00462FE6">
        <w:rPr>
          <w:sz w:val="24"/>
        </w:rPr>
        <w:t>бояни</w:t>
      </w:r>
      <w:proofErr w:type="spellEnd"/>
      <w:r w:rsidR="002A5933" w:rsidRPr="00462FE6">
        <w:rPr>
          <w:sz w:val="24"/>
        </w:rPr>
        <w:t>/(м)</w:t>
      </w:r>
      <w:r w:rsidR="00295317">
        <w:rPr>
          <w:sz w:val="24"/>
        </w:rPr>
        <w:t xml:space="preserve"> и другие</w:t>
      </w:r>
      <w:r w:rsidR="002A5933" w:rsidRPr="00462FE6">
        <w:rPr>
          <w:sz w:val="24"/>
        </w:rPr>
        <w:t>.</w:t>
      </w:r>
    </w:p>
    <w:p w:rsidR="00445EF4" w:rsidRPr="00462FE6" w:rsidRDefault="00445EF4" w:rsidP="00F009C9">
      <w:pPr>
        <w:ind w:firstLine="360"/>
        <w:rPr>
          <w:sz w:val="24"/>
        </w:rPr>
      </w:pPr>
      <w:r w:rsidRPr="00462FE6">
        <w:rPr>
          <w:sz w:val="24"/>
        </w:rPr>
        <w:t>Программы МСУ финансово не поддерживались, частично поддерживали спонсоры.</w:t>
      </w:r>
    </w:p>
    <w:p w:rsidR="00445EF4" w:rsidRPr="00462FE6" w:rsidRDefault="00445EF4" w:rsidP="00445EF4">
      <w:pPr>
        <w:rPr>
          <w:sz w:val="24"/>
        </w:rPr>
      </w:pPr>
      <w:r w:rsidRPr="00462FE6">
        <w:rPr>
          <w:sz w:val="24"/>
        </w:rPr>
        <w:tab/>
        <w:t xml:space="preserve">Детская Центральная библиотека продолжила свою работу, как экспериментальная  площадка по формированию библиотечного имиджа. В связи с этим  её деятельность  была направлена на накопление и продвижение инновационного опыта, на отработку методики его внедрения в работу библиотек района. </w:t>
      </w:r>
    </w:p>
    <w:p w:rsidR="00445EF4" w:rsidRPr="00462FE6" w:rsidRDefault="00445EF4" w:rsidP="00445EF4">
      <w:pPr>
        <w:pStyle w:val="a8"/>
        <w:jc w:val="center"/>
        <w:rPr>
          <w:b/>
          <w:sz w:val="24"/>
        </w:rPr>
      </w:pPr>
      <w:r w:rsidRPr="00462FE6">
        <w:rPr>
          <w:b/>
          <w:sz w:val="24"/>
        </w:rPr>
        <w:t>Программно - проектная деятельность</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1701"/>
        <w:gridCol w:w="1559"/>
        <w:gridCol w:w="1559"/>
        <w:gridCol w:w="1276"/>
        <w:gridCol w:w="1134"/>
      </w:tblGrid>
      <w:tr w:rsidR="00210C55" w:rsidRPr="00462FE6" w:rsidTr="000309A8">
        <w:trPr>
          <w:cantSplit/>
        </w:trPr>
        <w:tc>
          <w:tcPr>
            <w:tcW w:w="1809" w:type="dxa"/>
            <w:vMerge w:val="restart"/>
          </w:tcPr>
          <w:p w:rsidR="00445EF4" w:rsidRPr="00462FE6" w:rsidRDefault="00445EF4" w:rsidP="00085E57">
            <w:pPr>
              <w:jc w:val="center"/>
              <w:rPr>
                <w:sz w:val="24"/>
              </w:rPr>
            </w:pPr>
            <w:r w:rsidRPr="00462FE6">
              <w:rPr>
                <w:sz w:val="24"/>
              </w:rPr>
              <w:t>Наименование библиотеки, реализующей программу,</w:t>
            </w:r>
          </w:p>
          <w:p w:rsidR="00445EF4" w:rsidRPr="00462FE6" w:rsidRDefault="00445EF4" w:rsidP="00085E57">
            <w:pPr>
              <w:jc w:val="center"/>
              <w:rPr>
                <w:sz w:val="24"/>
              </w:rPr>
            </w:pPr>
            <w:r w:rsidRPr="00462FE6">
              <w:rPr>
                <w:sz w:val="24"/>
              </w:rPr>
              <w:t>проект</w:t>
            </w:r>
          </w:p>
        </w:tc>
        <w:tc>
          <w:tcPr>
            <w:tcW w:w="1418" w:type="dxa"/>
            <w:vMerge w:val="restart"/>
          </w:tcPr>
          <w:p w:rsidR="00445EF4" w:rsidRPr="00462FE6" w:rsidRDefault="00445EF4" w:rsidP="00085E57">
            <w:pPr>
              <w:jc w:val="center"/>
              <w:rPr>
                <w:sz w:val="24"/>
              </w:rPr>
            </w:pPr>
            <w:r w:rsidRPr="00462FE6">
              <w:rPr>
                <w:sz w:val="24"/>
              </w:rPr>
              <w:t>Название программы, проекта,</w:t>
            </w:r>
          </w:p>
        </w:tc>
        <w:tc>
          <w:tcPr>
            <w:tcW w:w="1701" w:type="dxa"/>
            <w:vMerge w:val="restart"/>
          </w:tcPr>
          <w:p w:rsidR="00445EF4" w:rsidRPr="00462FE6" w:rsidRDefault="00445EF4" w:rsidP="00085E57">
            <w:pPr>
              <w:jc w:val="center"/>
              <w:rPr>
                <w:sz w:val="24"/>
              </w:rPr>
            </w:pPr>
            <w:r w:rsidRPr="00462FE6">
              <w:rPr>
                <w:sz w:val="24"/>
              </w:rPr>
              <w:t>Краткое содержание проекта</w:t>
            </w:r>
          </w:p>
        </w:tc>
        <w:tc>
          <w:tcPr>
            <w:tcW w:w="1559" w:type="dxa"/>
            <w:vMerge w:val="restart"/>
          </w:tcPr>
          <w:p w:rsidR="00445EF4" w:rsidRPr="00462FE6" w:rsidRDefault="00445EF4" w:rsidP="00085E57">
            <w:pPr>
              <w:jc w:val="center"/>
              <w:rPr>
                <w:sz w:val="24"/>
              </w:rPr>
            </w:pPr>
            <w:r w:rsidRPr="00462FE6">
              <w:rPr>
                <w:sz w:val="24"/>
              </w:rPr>
              <w:t>Результаты проекта</w:t>
            </w:r>
          </w:p>
        </w:tc>
        <w:tc>
          <w:tcPr>
            <w:tcW w:w="1559" w:type="dxa"/>
            <w:vMerge w:val="restart"/>
          </w:tcPr>
          <w:p w:rsidR="00445EF4" w:rsidRPr="00462FE6" w:rsidRDefault="00445EF4" w:rsidP="00085E57">
            <w:pPr>
              <w:jc w:val="center"/>
              <w:rPr>
                <w:sz w:val="24"/>
              </w:rPr>
            </w:pPr>
            <w:r w:rsidRPr="00462FE6">
              <w:rPr>
                <w:sz w:val="24"/>
              </w:rPr>
              <w:t xml:space="preserve">Название </w:t>
            </w:r>
            <w:proofErr w:type="spellStart"/>
            <w:r w:rsidRPr="00462FE6">
              <w:rPr>
                <w:sz w:val="24"/>
              </w:rPr>
              <w:t>организаци</w:t>
            </w:r>
            <w:proofErr w:type="spellEnd"/>
            <w:r w:rsidRPr="00462FE6">
              <w:rPr>
                <w:sz w:val="24"/>
              </w:rPr>
              <w:t xml:space="preserve">, </w:t>
            </w:r>
            <w:proofErr w:type="gramStart"/>
            <w:r w:rsidRPr="00462FE6">
              <w:rPr>
                <w:sz w:val="24"/>
              </w:rPr>
              <w:t>финансирующей</w:t>
            </w:r>
            <w:proofErr w:type="gramEnd"/>
            <w:r w:rsidRPr="00462FE6">
              <w:rPr>
                <w:sz w:val="24"/>
              </w:rPr>
              <w:t xml:space="preserve"> проект</w:t>
            </w:r>
          </w:p>
        </w:tc>
        <w:tc>
          <w:tcPr>
            <w:tcW w:w="2410" w:type="dxa"/>
            <w:gridSpan w:val="2"/>
          </w:tcPr>
          <w:p w:rsidR="00445EF4" w:rsidRPr="00462FE6" w:rsidRDefault="00445EF4" w:rsidP="00085E57">
            <w:pPr>
              <w:jc w:val="center"/>
              <w:rPr>
                <w:sz w:val="24"/>
              </w:rPr>
            </w:pPr>
            <w:r w:rsidRPr="00462FE6">
              <w:rPr>
                <w:sz w:val="24"/>
              </w:rPr>
              <w:t>Сумма, тыс. руб.</w:t>
            </w:r>
          </w:p>
        </w:tc>
      </w:tr>
      <w:tr w:rsidR="00210C55" w:rsidRPr="00462FE6" w:rsidTr="000309A8">
        <w:trPr>
          <w:cantSplit/>
        </w:trPr>
        <w:tc>
          <w:tcPr>
            <w:tcW w:w="1809" w:type="dxa"/>
            <w:vMerge/>
          </w:tcPr>
          <w:p w:rsidR="00445EF4" w:rsidRPr="00462FE6" w:rsidRDefault="00445EF4" w:rsidP="00085E57">
            <w:pPr>
              <w:jc w:val="center"/>
              <w:rPr>
                <w:sz w:val="24"/>
              </w:rPr>
            </w:pPr>
          </w:p>
        </w:tc>
        <w:tc>
          <w:tcPr>
            <w:tcW w:w="1418" w:type="dxa"/>
            <w:vMerge/>
          </w:tcPr>
          <w:p w:rsidR="00445EF4" w:rsidRPr="00462FE6" w:rsidRDefault="00445EF4" w:rsidP="00085E57">
            <w:pPr>
              <w:jc w:val="center"/>
              <w:rPr>
                <w:sz w:val="24"/>
              </w:rPr>
            </w:pPr>
          </w:p>
        </w:tc>
        <w:tc>
          <w:tcPr>
            <w:tcW w:w="1701" w:type="dxa"/>
            <w:vMerge/>
          </w:tcPr>
          <w:p w:rsidR="00445EF4" w:rsidRPr="00462FE6" w:rsidRDefault="00445EF4" w:rsidP="00085E57">
            <w:pPr>
              <w:jc w:val="center"/>
              <w:rPr>
                <w:sz w:val="24"/>
              </w:rPr>
            </w:pPr>
          </w:p>
        </w:tc>
        <w:tc>
          <w:tcPr>
            <w:tcW w:w="1559" w:type="dxa"/>
            <w:vMerge/>
          </w:tcPr>
          <w:p w:rsidR="00445EF4" w:rsidRPr="00462FE6" w:rsidRDefault="00445EF4" w:rsidP="00085E57">
            <w:pPr>
              <w:jc w:val="center"/>
              <w:rPr>
                <w:sz w:val="24"/>
              </w:rPr>
            </w:pPr>
          </w:p>
        </w:tc>
        <w:tc>
          <w:tcPr>
            <w:tcW w:w="1559" w:type="dxa"/>
            <w:vMerge/>
          </w:tcPr>
          <w:p w:rsidR="00445EF4" w:rsidRPr="00462FE6" w:rsidRDefault="00445EF4" w:rsidP="00085E57">
            <w:pPr>
              <w:jc w:val="center"/>
              <w:rPr>
                <w:sz w:val="24"/>
              </w:rPr>
            </w:pPr>
          </w:p>
        </w:tc>
        <w:tc>
          <w:tcPr>
            <w:tcW w:w="1276" w:type="dxa"/>
          </w:tcPr>
          <w:p w:rsidR="00445EF4" w:rsidRPr="00462FE6" w:rsidRDefault="00445EF4" w:rsidP="00085E57">
            <w:pPr>
              <w:jc w:val="center"/>
              <w:rPr>
                <w:sz w:val="24"/>
              </w:rPr>
            </w:pPr>
            <w:proofErr w:type="spellStart"/>
            <w:proofErr w:type="gramStart"/>
            <w:r w:rsidRPr="00462FE6">
              <w:rPr>
                <w:sz w:val="24"/>
              </w:rPr>
              <w:t>Запраши</w:t>
            </w:r>
            <w:proofErr w:type="spellEnd"/>
            <w:r w:rsidRPr="00462FE6">
              <w:rPr>
                <w:sz w:val="24"/>
              </w:rPr>
              <w:t xml:space="preserve"> </w:t>
            </w:r>
            <w:proofErr w:type="spellStart"/>
            <w:r w:rsidRPr="00462FE6">
              <w:rPr>
                <w:sz w:val="24"/>
              </w:rPr>
              <w:t>ваемая</w:t>
            </w:r>
            <w:proofErr w:type="spellEnd"/>
            <w:proofErr w:type="gramEnd"/>
          </w:p>
        </w:tc>
        <w:tc>
          <w:tcPr>
            <w:tcW w:w="1134" w:type="dxa"/>
          </w:tcPr>
          <w:p w:rsidR="00445EF4" w:rsidRPr="00462FE6" w:rsidRDefault="00445EF4" w:rsidP="00085E57">
            <w:pPr>
              <w:jc w:val="center"/>
              <w:rPr>
                <w:sz w:val="24"/>
              </w:rPr>
            </w:pPr>
            <w:r w:rsidRPr="00462FE6">
              <w:rPr>
                <w:sz w:val="24"/>
              </w:rPr>
              <w:t>полученная</w:t>
            </w:r>
          </w:p>
        </w:tc>
      </w:tr>
      <w:tr w:rsidR="00445EF4" w:rsidRPr="00462FE6" w:rsidTr="000309A8">
        <w:tc>
          <w:tcPr>
            <w:tcW w:w="1809" w:type="dxa"/>
          </w:tcPr>
          <w:p w:rsidR="00445EF4" w:rsidRPr="00462FE6" w:rsidRDefault="00445EF4" w:rsidP="00085E57">
            <w:pPr>
              <w:jc w:val="center"/>
              <w:rPr>
                <w:sz w:val="24"/>
              </w:rPr>
            </w:pPr>
            <w:r w:rsidRPr="00462FE6">
              <w:rPr>
                <w:sz w:val="24"/>
              </w:rPr>
              <w:t xml:space="preserve">МКУК «Обоянская </w:t>
            </w:r>
            <w:proofErr w:type="spellStart"/>
            <w:r w:rsidRPr="00462FE6">
              <w:rPr>
                <w:sz w:val="24"/>
              </w:rPr>
              <w:t>межпоселен</w:t>
            </w:r>
            <w:proofErr w:type="spellEnd"/>
            <w:r w:rsidRPr="00462FE6">
              <w:rPr>
                <w:sz w:val="24"/>
              </w:rPr>
              <w:t xml:space="preserve"> </w:t>
            </w:r>
            <w:proofErr w:type="spellStart"/>
            <w:r w:rsidRPr="00462FE6">
              <w:rPr>
                <w:sz w:val="24"/>
              </w:rPr>
              <w:t>ческая</w:t>
            </w:r>
            <w:proofErr w:type="spellEnd"/>
            <w:r w:rsidRPr="00462FE6">
              <w:rPr>
                <w:sz w:val="24"/>
              </w:rPr>
              <w:t xml:space="preserve"> библиотека»</w:t>
            </w:r>
          </w:p>
          <w:p w:rsidR="00445EF4" w:rsidRPr="00462FE6" w:rsidRDefault="00445EF4" w:rsidP="00085E57">
            <w:pPr>
              <w:jc w:val="center"/>
              <w:rPr>
                <w:sz w:val="24"/>
              </w:rPr>
            </w:pPr>
          </w:p>
          <w:p w:rsidR="00445EF4" w:rsidRPr="00462FE6" w:rsidRDefault="00445EF4" w:rsidP="00085E57">
            <w:pPr>
              <w:jc w:val="center"/>
              <w:rPr>
                <w:sz w:val="24"/>
              </w:rPr>
            </w:pPr>
          </w:p>
          <w:p w:rsidR="00445EF4" w:rsidRPr="00462FE6" w:rsidRDefault="00445EF4" w:rsidP="00085E57">
            <w:pPr>
              <w:rPr>
                <w:sz w:val="24"/>
              </w:rPr>
            </w:pPr>
          </w:p>
        </w:tc>
        <w:tc>
          <w:tcPr>
            <w:tcW w:w="1418" w:type="dxa"/>
          </w:tcPr>
          <w:p w:rsidR="00445EF4" w:rsidRPr="00462FE6" w:rsidRDefault="00445EF4" w:rsidP="00085E57">
            <w:pPr>
              <w:contextualSpacing/>
              <w:jc w:val="both"/>
              <w:rPr>
                <w:sz w:val="24"/>
              </w:rPr>
            </w:pPr>
            <w:r w:rsidRPr="00462FE6">
              <w:rPr>
                <w:sz w:val="24"/>
              </w:rPr>
              <w:t xml:space="preserve">«Развитие культуры в Обоянском районе Курской области на 2017-2019 </w:t>
            </w:r>
            <w:proofErr w:type="spellStart"/>
            <w:r w:rsidRPr="00462FE6">
              <w:rPr>
                <w:sz w:val="24"/>
              </w:rPr>
              <w:t>г.</w:t>
            </w:r>
            <w:proofErr w:type="gramStart"/>
            <w:r w:rsidRPr="00462FE6">
              <w:rPr>
                <w:sz w:val="24"/>
              </w:rPr>
              <w:t>г</w:t>
            </w:r>
            <w:proofErr w:type="spellEnd"/>
            <w:proofErr w:type="gramEnd"/>
            <w:r w:rsidRPr="00462FE6">
              <w:rPr>
                <w:sz w:val="24"/>
              </w:rPr>
              <w:t>.»</w:t>
            </w:r>
          </w:p>
          <w:p w:rsidR="00445EF4" w:rsidRPr="00462FE6" w:rsidRDefault="00445EF4" w:rsidP="00085E57">
            <w:pPr>
              <w:contextualSpacing/>
              <w:jc w:val="both"/>
              <w:rPr>
                <w:sz w:val="24"/>
              </w:rPr>
            </w:pPr>
          </w:p>
        </w:tc>
        <w:tc>
          <w:tcPr>
            <w:tcW w:w="1701" w:type="dxa"/>
          </w:tcPr>
          <w:p w:rsidR="00445EF4" w:rsidRPr="00462FE6" w:rsidRDefault="00445EF4" w:rsidP="00085E57">
            <w:pPr>
              <w:jc w:val="center"/>
              <w:rPr>
                <w:sz w:val="24"/>
              </w:rPr>
            </w:pPr>
            <w:r w:rsidRPr="00462FE6">
              <w:rPr>
                <w:sz w:val="24"/>
              </w:rPr>
              <w:t xml:space="preserve">Обеспечение доступа к культурным ценностям и </w:t>
            </w:r>
            <w:proofErr w:type="spellStart"/>
            <w:r w:rsidRPr="00462FE6">
              <w:rPr>
                <w:sz w:val="24"/>
              </w:rPr>
              <w:t>информацион</w:t>
            </w:r>
            <w:proofErr w:type="spellEnd"/>
          </w:p>
          <w:p w:rsidR="00445EF4" w:rsidRPr="00462FE6" w:rsidRDefault="00445EF4" w:rsidP="00085E57">
            <w:pPr>
              <w:jc w:val="center"/>
              <w:rPr>
                <w:sz w:val="24"/>
              </w:rPr>
            </w:pPr>
            <w:proofErr w:type="spellStart"/>
            <w:r w:rsidRPr="00462FE6">
              <w:rPr>
                <w:sz w:val="24"/>
              </w:rPr>
              <w:t>ным</w:t>
            </w:r>
            <w:proofErr w:type="spellEnd"/>
            <w:r w:rsidRPr="00462FE6">
              <w:rPr>
                <w:sz w:val="24"/>
              </w:rPr>
              <w:t xml:space="preserve"> потребностям</w:t>
            </w:r>
          </w:p>
          <w:p w:rsidR="00445EF4" w:rsidRPr="00462FE6" w:rsidRDefault="00445EF4" w:rsidP="00085E57">
            <w:pPr>
              <w:jc w:val="center"/>
              <w:rPr>
                <w:sz w:val="24"/>
              </w:rPr>
            </w:pPr>
          </w:p>
          <w:p w:rsidR="00445EF4" w:rsidRPr="00462FE6" w:rsidRDefault="00445EF4" w:rsidP="00085E57">
            <w:pPr>
              <w:rPr>
                <w:sz w:val="24"/>
              </w:rPr>
            </w:pPr>
          </w:p>
        </w:tc>
        <w:tc>
          <w:tcPr>
            <w:tcW w:w="1559" w:type="dxa"/>
          </w:tcPr>
          <w:p w:rsidR="00445EF4" w:rsidRPr="00462FE6" w:rsidRDefault="00445EF4" w:rsidP="00085E57">
            <w:pPr>
              <w:jc w:val="center"/>
              <w:rPr>
                <w:sz w:val="24"/>
              </w:rPr>
            </w:pPr>
            <w:proofErr w:type="spellStart"/>
            <w:r w:rsidRPr="00462FE6">
              <w:rPr>
                <w:sz w:val="24"/>
              </w:rPr>
              <w:t>Увеличе</w:t>
            </w:r>
            <w:proofErr w:type="spellEnd"/>
          </w:p>
          <w:p w:rsidR="00445EF4" w:rsidRPr="00462FE6" w:rsidRDefault="00445EF4" w:rsidP="00085E57">
            <w:pPr>
              <w:jc w:val="center"/>
              <w:rPr>
                <w:sz w:val="24"/>
              </w:rPr>
            </w:pPr>
            <w:proofErr w:type="spellStart"/>
            <w:r w:rsidRPr="00462FE6">
              <w:rPr>
                <w:sz w:val="24"/>
              </w:rPr>
              <w:t>ние</w:t>
            </w:r>
            <w:proofErr w:type="spellEnd"/>
            <w:r w:rsidRPr="00462FE6">
              <w:rPr>
                <w:sz w:val="24"/>
              </w:rPr>
              <w:t xml:space="preserve"> б-к к доступу сети Интернет, </w:t>
            </w:r>
            <w:proofErr w:type="spellStart"/>
            <w:r w:rsidRPr="00462FE6">
              <w:rPr>
                <w:sz w:val="24"/>
              </w:rPr>
              <w:t>поступле</w:t>
            </w:r>
            <w:proofErr w:type="spellEnd"/>
          </w:p>
          <w:p w:rsidR="00445EF4" w:rsidRPr="00462FE6" w:rsidRDefault="00445EF4" w:rsidP="00085E57">
            <w:pPr>
              <w:jc w:val="center"/>
              <w:rPr>
                <w:sz w:val="24"/>
              </w:rPr>
            </w:pPr>
            <w:proofErr w:type="spellStart"/>
            <w:r w:rsidRPr="00462FE6">
              <w:rPr>
                <w:sz w:val="24"/>
              </w:rPr>
              <w:t>ние</w:t>
            </w:r>
            <w:proofErr w:type="spellEnd"/>
            <w:r w:rsidRPr="00462FE6">
              <w:rPr>
                <w:sz w:val="24"/>
              </w:rPr>
              <w:t xml:space="preserve"> новых книг, открытие </w:t>
            </w:r>
            <w:proofErr w:type="spellStart"/>
            <w:r w:rsidRPr="00462FE6">
              <w:rPr>
                <w:sz w:val="24"/>
              </w:rPr>
              <w:t>модел</w:t>
            </w:r>
            <w:proofErr w:type="spellEnd"/>
            <w:r w:rsidRPr="00462FE6">
              <w:rPr>
                <w:sz w:val="24"/>
              </w:rPr>
              <w:t>. б-к</w:t>
            </w:r>
          </w:p>
        </w:tc>
        <w:tc>
          <w:tcPr>
            <w:tcW w:w="1559" w:type="dxa"/>
          </w:tcPr>
          <w:p w:rsidR="00445EF4" w:rsidRPr="00462FE6" w:rsidRDefault="00445EF4" w:rsidP="00085E57">
            <w:pPr>
              <w:jc w:val="center"/>
              <w:rPr>
                <w:sz w:val="24"/>
              </w:rPr>
            </w:pPr>
            <w:r w:rsidRPr="00462FE6">
              <w:rPr>
                <w:sz w:val="24"/>
              </w:rPr>
              <w:t>МО Обоянский район</w:t>
            </w:r>
          </w:p>
          <w:p w:rsidR="00445EF4" w:rsidRPr="00462FE6" w:rsidRDefault="00445EF4" w:rsidP="00085E57">
            <w:pPr>
              <w:jc w:val="center"/>
              <w:rPr>
                <w:sz w:val="24"/>
              </w:rPr>
            </w:pPr>
          </w:p>
          <w:p w:rsidR="00445EF4" w:rsidRPr="00462FE6" w:rsidRDefault="00445EF4" w:rsidP="00085E57">
            <w:pPr>
              <w:jc w:val="center"/>
              <w:rPr>
                <w:sz w:val="24"/>
              </w:rPr>
            </w:pPr>
          </w:p>
          <w:p w:rsidR="00445EF4" w:rsidRPr="00462FE6" w:rsidRDefault="00445EF4" w:rsidP="00085E57">
            <w:pPr>
              <w:jc w:val="center"/>
              <w:rPr>
                <w:sz w:val="24"/>
              </w:rPr>
            </w:pPr>
          </w:p>
          <w:p w:rsidR="00445EF4" w:rsidRPr="00462FE6" w:rsidRDefault="00445EF4" w:rsidP="00085E57">
            <w:pPr>
              <w:jc w:val="center"/>
              <w:rPr>
                <w:sz w:val="24"/>
              </w:rPr>
            </w:pPr>
          </w:p>
          <w:p w:rsidR="00445EF4" w:rsidRPr="00462FE6" w:rsidRDefault="00445EF4" w:rsidP="00085E57">
            <w:pPr>
              <w:rPr>
                <w:sz w:val="24"/>
              </w:rPr>
            </w:pPr>
          </w:p>
        </w:tc>
        <w:tc>
          <w:tcPr>
            <w:tcW w:w="1276" w:type="dxa"/>
          </w:tcPr>
          <w:p w:rsidR="00445EF4" w:rsidRPr="00462FE6" w:rsidRDefault="00BB2830" w:rsidP="00085E57">
            <w:pPr>
              <w:jc w:val="center"/>
              <w:rPr>
                <w:sz w:val="24"/>
              </w:rPr>
            </w:pPr>
            <w:r w:rsidRPr="00462FE6">
              <w:rPr>
                <w:sz w:val="24"/>
              </w:rPr>
              <w:t>10</w:t>
            </w:r>
            <w:r w:rsidR="00445EF4" w:rsidRPr="00462FE6">
              <w:rPr>
                <w:sz w:val="24"/>
              </w:rPr>
              <w:t>00 000</w:t>
            </w:r>
          </w:p>
        </w:tc>
        <w:tc>
          <w:tcPr>
            <w:tcW w:w="1134" w:type="dxa"/>
          </w:tcPr>
          <w:p w:rsidR="00BB2830" w:rsidRPr="00462FE6" w:rsidRDefault="00BB2830" w:rsidP="00085E57">
            <w:pPr>
              <w:jc w:val="center"/>
              <w:rPr>
                <w:sz w:val="24"/>
              </w:rPr>
            </w:pPr>
            <w:r w:rsidRPr="00462FE6">
              <w:rPr>
                <w:sz w:val="24"/>
              </w:rPr>
              <w:t>1089т.</w:t>
            </w:r>
          </w:p>
          <w:p w:rsidR="00445EF4" w:rsidRPr="00462FE6" w:rsidRDefault="00BB2830" w:rsidP="00085E57">
            <w:pPr>
              <w:jc w:val="center"/>
              <w:rPr>
                <w:sz w:val="24"/>
              </w:rPr>
            </w:pPr>
            <w:r w:rsidRPr="00462FE6">
              <w:rPr>
                <w:sz w:val="24"/>
              </w:rPr>
              <w:t>482 р.</w:t>
            </w:r>
          </w:p>
        </w:tc>
      </w:tr>
    </w:tbl>
    <w:p w:rsidR="000309A8" w:rsidRPr="00462FE6" w:rsidRDefault="000309A8" w:rsidP="003B4CA5">
      <w:pPr>
        <w:pStyle w:val="Default"/>
        <w:jc w:val="both"/>
        <w:rPr>
          <w:b/>
          <w:color w:val="auto"/>
        </w:rPr>
      </w:pPr>
    </w:p>
    <w:p w:rsidR="003B4CA5" w:rsidRPr="00462FE6" w:rsidRDefault="00445EF4" w:rsidP="003B4CA5">
      <w:pPr>
        <w:pStyle w:val="Default"/>
        <w:jc w:val="both"/>
        <w:rPr>
          <w:b/>
          <w:color w:val="auto"/>
        </w:rPr>
      </w:pPr>
      <w:r w:rsidRPr="00462FE6">
        <w:rPr>
          <w:b/>
          <w:color w:val="auto"/>
        </w:rPr>
        <w:t>6.3. Гражданско-патриотическое воспитание</w:t>
      </w:r>
    </w:p>
    <w:p w:rsidR="00445EF4" w:rsidRPr="00462FE6" w:rsidRDefault="00445EF4" w:rsidP="003B4CA5">
      <w:pPr>
        <w:pStyle w:val="Default"/>
        <w:ind w:firstLine="708"/>
        <w:jc w:val="both"/>
        <w:rPr>
          <w:b/>
          <w:color w:val="auto"/>
        </w:rPr>
      </w:pPr>
      <w:r w:rsidRPr="00462FE6">
        <w:rPr>
          <w:color w:val="auto"/>
        </w:rPr>
        <w:t>Тема патриотизма сегодня является одной из самых актуальных в воспитании подрастающего поколения Патриотическое воспитание – это систематическая и целенаправленная деятельность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911225" w:rsidRPr="00462FE6" w:rsidRDefault="00911225" w:rsidP="00911225">
      <w:pPr>
        <w:pStyle w:val="Default"/>
        <w:jc w:val="both"/>
        <w:rPr>
          <w:color w:val="auto"/>
        </w:rPr>
      </w:pPr>
      <w:r w:rsidRPr="00462FE6">
        <w:rPr>
          <w:color w:val="auto"/>
        </w:rPr>
        <w:t xml:space="preserve">   </w:t>
      </w:r>
      <w:r w:rsidRPr="00462FE6">
        <w:rPr>
          <w:color w:val="auto"/>
        </w:rPr>
        <w:tab/>
        <w:t xml:space="preserve">Воспитание у читателей основ гражданственности, интереса и уважения к стране в которой они живут, формирование четких жизненных ориентиров – одно из важных направлений в деятельности  библиотеки. </w:t>
      </w:r>
    </w:p>
    <w:p w:rsidR="000309A8" w:rsidRPr="00462FE6" w:rsidRDefault="00911225" w:rsidP="000309A8">
      <w:pPr>
        <w:pStyle w:val="western"/>
        <w:shd w:val="clear" w:color="auto" w:fill="FFFFFF"/>
        <w:spacing w:line="240" w:lineRule="auto"/>
        <w:ind w:firstLine="708"/>
        <w:rPr>
          <w:color w:val="auto"/>
        </w:rPr>
      </w:pPr>
      <w:r w:rsidRPr="00462FE6">
        <w:rPr>
          <w:color w:val="auto"/>
        </w:rPr>
        <w:t>Для  гражданско-патриотического воспитания населения в библиотеки велась большая работа. В течение всего года оформлялись книжные выставки и проводились  мероприятия, посвященные: 75-летию победы в Курской битве, Дню Победы в Великой Отечественной войне, Дню России,  Дню государственного флага, Дню  народного единства</w:t>
      </w:r>
      <w:r w:rsidR="002C091B" w:rsidRPr="00462FE6">
        <w:rPr>
          <w:color w:val="auto"/>
        </w:rPr>
        <w:t xml:space="preserve">, Дню Конституции </w:t>
      </w:r>
      <w:r w:rsidRPr="00462FE6">
        <w:rPr>
          <w:color w:val="auto"/>
        </w:rPr>
        <w:t xml:space="preserve"> и другим памятным датам истории Отечества</w:t>
      </w:r>
      <w:r w:rsidR="002C091B" w:rsidRPr="00462FE6">
        <w:rPr>
          <w:color w:val="auto"/>
        </w:rPr>
        <w:t>.</w:t>
      </w:r>
    </w:p>
    <w:p w:rsidR="00295317" w:rsidRPr="00462FE6" w:rsidRDefault="00FE6CB7" w:rsidP="00295317">
      <w:pPr>
        <w:pStyle w:val="western"/>
        <w:shd w:val="clear" w:color="auto" w:fill="FFFFFF"/>
        <w:spacing w:line="240" w:lineRule="auto"/>
        <w:ind w:firstLine="708"/>
        <w:rPr>
          <w:color w:val="auto"/>
        </w:rPr>
      </w:pPr>
      <w:r w:rsidRPr="00462FE6">
        <w:rPr>
          <w:color w:val="auto"/>
        </w:rPr>
        <w:t xml:space="preserve">В этом году была знаменательная дата – 75-летие </w:t>
      </w:r>
      <w:r w:rsidR="00D02205" w:rsidRPr="00462FE6">
        <w:rPr>
          <w:color w:val="auto"/>
        </w:rPr>
        <w:t>победы в Курской битве. Победа в Курской битве, которая по праву считается одним из ключевых</w:t>
      </w:r>
      <w:r w:rsidR="001676C8" w:rsidRPr="00462FE6">
        <w:rPr>
          <w:color w:val="auto"/>
        </w:rPr>
        <w:t xml:space="preserve"> сражений Великой Отечественной войны. Библиотеки стремились на своих мероприятиях рассказать об историческом значении Курской битвы, привитие интереса к истории своей Родины, чувства патриотизма, воспитания благодарности к ветеранам войны и тыла</w:t>
      </w:r>
      <w:r w:rsidR="00700EAC" w:rsidRPr="00462FE6">
        <w:rPr>
          <w:color w:val="auto"/>
        </w:rPr>
        <w:t xml:space="preserve">. </w:t>
      </w:r>
    </w:p>
    <w:p w:rsidR="00EE4B84" w:rsidRPr="00462FE6" w:rsidRDefault="00EE4B84" w:rsidP="00E51466">
      <w:pPr>
        <w:ind w:firstLine="708"/>
        <w:rPr>
          <w:sz w:val="24"/>
        </w:rPr>
      </w:pPr>
      <w:r w:rsidRPr="00462FE6">
        <w:rPr>
          <w:sz w:val="24"/>
        </w:rPr>
        <w:t xml:space="preserve">Широкомасштабная акция «Мы помним, мы гордимся» была проведена 23 августа в центре города.  75 лет назад в этот день завершилось величайшее сражение Великой Отечественной войны – Курская битва. Это сражение стало переломным моментом в ходе боевых действий. Работники </w:t>
      </w:r>
      <w:r w:rsidRPr="00462FE6">
        <w:rPr>
          <w:b/>
          <w:sz w:val="24"/>
        </w:rPr>
        <w:t xml:space="preserve">межпоселенческой библиотеки </w:t>
      </w:r>
      <w:r w:rsidRPr="00462FE6">
        <w:rPr>
          <w:sz w:val="24"/>
        </w:rPr>
        <w:t>рассказывали жителям города о малоизвестных страницах Курской битвы.  А также раздавали красочные листовки с информацией об участниках танкового сражения – наших земляках и буклеты со списками литературы о сражении на Курской дуге.</w:t>
      </w:r>
    </w:p>
    <w:p w:rsidR="00EE4B84" w:rsidRPr="00462FE6" w:rsidRDefault="00EE4B84" w:rsidP="00FB5914">
      <w:pPr>
        <w:rPr>
          <w:sz w:val="24"/>
        </w:rPr>
      </w:pPr>
      <w:r w:rsidRPr="00462FE6">
        <w:rPr>
          <w:sz w:val="24"/>
        </w:rPr>
        <w:lastRenderedPageBreak/>
        <w:tab/>
        <w:t>Акция проводилась с целью сохранения памяти и бережного отношения к героической истории Отечества, а также привлечения жителей города к чтению литературы о войне и в частности о велич</w:t>
      </w:r>
      <w:r w:rsidR="00FB5914" w:rsidRPr="00462FE6">
        <w:rPr>
          <w:sz w:val="24"/>
        </w:rPr>
        <w:t>айшем сражении на Курской дуге.</w:t>
      </w:r>
    </w:p>
    <w:p w:rsidR="00997FD0" w:rsidRPr="00462FE6" w:rsidRDefault="00997FD0" w:rsidP="00997FD0">
      <w:pPr>
        <w:rPr>
          <w:sz w:val="24"/>
          <w:shd w:val="clear" w:color="auto" w:fill="FFFFFF"/>
        </w:rPr>
      </w:pPr>
    </w:p>
    <w:p w:rsidR="00997FD0" w:rsidRDefault="00997FD0" w:rsidP="00997FD0">
      <w:pPr>
        <w:ind w:firstLine="540"/>
        <w:rPr>
          <w:sz w:val="24"/>
          <w:shd w:val="clear" w:color="auto" w:fill="FFFFFF"/>
        </w:rPr>
      </w:pPr>
      <w:r w:rsidRPr="00462FE6">
        <w:rPr>
          <w:sz w:val="24"/>
          <w:shd w:val="clear" w:color="auto" w:fill="FFFFFF"/>
        </w:rPr>
        <w:t xml:space="preserve">К 75-летию Победы на Курской дуге </w:t>
      </w:r>
      <w:r w:rsidRPr="00462FE6">
        <w:rPr>
          <w:b/>
          <w:sz w:val="24"/>
          <w:shd w:val="clear" w:color="auto" w:fill="FFFFFF"/>
        </w:rPr>
        <w:t xml:space="preserve">филиал библиотеки </w:t>
      </w:r>
      <w:proofErr w:type="spellStart"/>
      <w:r w:rsidRPr="00462FE6">
        <w:rPr>
          <w:b/>
          <w:sz w:val="24"/>
          <w:shd w:val="clear" w:color="auto" w:fill="FFFFFF"/>
        </w:rPr>
        <w:t>г</w:t>
      </w:r>
      <w:proofErr w:type="gramStart"/>
      <w:r w:rsidRPr="00462FE6">
        <w:rPr>
          <w:b/>
          <w:sz w:val="24"/>
          <w:shd w:val="clear" w:color="auto" w:fill="FFFFFF"/>
        </w:rPr>
        <w:t>.О</w:t>
      </w:r>
      <w:proofErr w:type="gramEnd"/>
      <w:r w:rsidRPr="00462FE6">
        <w:rPr>
          <w:b/>
          <w:sz w:val="24"/>
          <w:shd w:val="clear" w:color="auto" w:fill="FFFFFF"/>
        </w:rPr>
        <w:t>бояни</w:t>
      </w:r>
      <w:proofErr w:type="spellEnd"/>
      <w:r w:rsidRPr="00462FE6">
        <w:rPr>
          <w:sz w:val="24"/>
          <w:shd w:val="clear" w:color="auto" w:fill="FFFFFF"/>
        </w:rPr>
        <w:t xml:space="preserve"> приурочил акцию «Мы этой памяти верны», во время  которой сотрудники библиотеки вместе с детьми почтили память о погибших возложением цветов к вечному огню в парке Юных Пионеров.</w:t>
      </w:r>
    </w:p>
    <w:p w:rsidR="00295317" w:rsidRPr="00462FE6" w:rsidRDefault="00295317" w:rsidP="00997FD0">
      <w:pPr>
        <w:ind w:firstLine="540"/>
        <w:rPr>
          <w:sz w:val="24"/>
          <w:shd w:val="clear" w:color="auto" w:fill="FFFFFF"/>
        </w:rPr>
      </w:pPr>
    </w:p>
    <w:p w:rsidR="007F7616" w:rsidRPr="00462FE6" w:rsidRDefault="007F7616" w:rsidP="007F7616">
      <w:pPr>
        <w:ind w:firstLine="540"/>
        <w:rPr>
          <w:sz w:val="24"/>
        </w:rPr>
      </w:pPr>
      <w:r w:rsidRPr="00462FE6">
        <w:rPr>
          <w:b/>
          <w:sz w:val="24"/>
        </w:rPr>
        <w:t>Мало</w:t>
      </w:r>
      <w:r w:rsidR="005A1C34">
        <w:rPr>
          <w:b/>
          <w:sz w:val="24"/>
        </w:rPr>
        <w:t>-</w:t>
      </w:r>
      <w:proofErr w:type="spellStart"/>
      <w:r w:rsidRPr="00462FE6">
        <w:rPr>
          <w:b/>
          <w:sz w:val="24"/>
        </w:rPr>
        <w:t>крюковская</w:t>
      </w:r>
      <w:proofErr w:type="spellEnd"/>
      <w:r w:rsidRPr="00462FE6">
        <w:rPr>
          <w:b/>
          <w:sz w:val="24"/>
        </w:rPr>
        <w:t xml:space="preserve"> сельская библиотека-филиал</w:t>
      </w:r>
      <w:r w:rsidRPr="00462FE6">
        <w:rPr>
          <w:sz w:val="24"/>
        </w:rPr>
        <w:t xml:space="preserve"> (м) провела акцию «Никто не забыт, ничто не забыто», посвященную 75-летию Курской битве. Цель акции заключалась в том, чтобы не дать забыть новым поколениям, кто и какой ценой одержал победу в той самой страшной битве прошлого века, чьими наследниками мы остаёмся, чем и кем должны гордиться, о ком помнить, ведь участников Курской битвы остались единицы.</w:t>
      </w:r>
    </w:p>
    <w:p w:rsidR="00997FD0" w:rsidRPr="00462FE6" w:rsidRDefault="00997FD0" w:rsidP="00FB5914">
      <w:pPr>
        <w:rPr>
          <w:sz w:val="24"/>
        </w:rPr>
      </w:pPr>
    </w:p>
    <w:p w:rsidR="00FB5914" w:rsidRPr="00462FE6" w:rsidRDefault="00355026" w:rsidP="00700EAC">
      <w:pPr>
        <w:pStyle w:val="aa"/>
        <w:spacing w:after="300"/>
        <w:ind w:firstLine="540"/>
        <w:jc w:val="both"/>
        <w:textAlignment w:val="baseline"/>
      </w:pPr>
      <w:r w:rsidRPr="00462FE6">
        <w:tab/>
        <w:t xml:space="preserve">В </w:t>
      </w:r>
      <w:r w:rsidRPr="00462FE6">
        <w:rPr>
          <w:b/>
        </w:rPr>
        <w:t>Центральной детской библиотеке</w:t>
      </w:r>
      <w:r w:rsidRPr="00462FE6">
        <w:t xml:space="preserve"> 5 июля состоялся вечер-реквием, посвященный</w:t>
      </w:r>
      <w:r w:rsidR="00B07384" w:rsidRPr="00462FE6">
        <w:t xml:space="preserve"> </w:t>
      </w:r>
      <w:r w:rsidRPr="00462FE6">
        <w:t xml:space="preserve">75-й годовщине   победного завершения Курской битвы - одной из самых масштабных в ходе Великой Отечественной войны. В памятном мероприятии  приняли участие  студенты Обоянского филиала Курского колледжа культуры, библиотекари и читатели детской библиотеки. Сотрудники библиотеки и студенты рассказали детям о том, что Курская битва занимает в Великой Отечественной войне  особое место. </w:t>
      </w:r>
      <w:proofErr w:type="gramStart"/>
      <w:r w:rsidRPr="00462FE6">
        <w:t xml:space="preserve">По своему  </w:t>
      </w:r>
      <w:r w:rsidR="00E51466" w:rsidRPr="00462FE6">
        <w:t xml:space="preserve">ожесточению и упорству  борьбы - </w:t>
      </w:r>
      <w:r w:rsidRPr="00462FE6">
        <w:t xml:space="preserve"> это сражение  не имеет себе равных.</w:t>
      </w:r>
      <w:proofErr w:type="gramEnd"/>
      <w:r w:rsidRPr="00462FE6">
        <w:t xml:space="preserve"> В  масштабном танковом сражении советские солдаты  обескровили   ударную  группировку   немецко – фашистских  войск.  Дети читали стихи   о войне. Затем  ребята посмотрели мультфильм «Путешествие жука носорога» по  рассказу К.</w:t>
      </w:r>
      <w:r w:rsidR="00700EAC" w:rsidRPr="00462FE6">
        <w:t xml:space="preserve"> </w:t>
      </w:r>
      <w:r w:rsidRPr="00462FE6">
        <w:t>Паустовского, показывающий истинную дружбу и</w:t>
      </w:r>
      <w:r w:rsidR="00700EAC" w:rsidRPr="00462FE6">
        <w:t xml:space="preserve"> преданность на войне. </w:t>
      </w:r>
      <w:r w:rsidRPr="00462FE6">
        <w:t xml:space="preserve">В мероприятии были использованы   кадры из кинофильма  «Освобождение» - о первых боях на Курской битве. Кадры из фильма «Великая Отечественная война».   </w:t>
      </w:r>
    </w:p>
    <w:p w:rsidR="00B55465" w:rsidRDefault="00B55465" w:rsidP="003B4CA5">
      <w:pPr>
        <w:pStyle w:val="af4"/>
        <w:ind w:firstLine="540"/>
        <w:jc w:val="both"/>
        <w:rPr>
          <w:rFonts w:ascii="Times New Roman" w:hAnsi="Times New Roman" w:cs="Times New Roman"/>
          <w:sz w:val="24"/>
          <w:szCs w:val="24"/>
        </w:rPr>
      </w:pPr>
      <w:r w:rsidRPr="00462FE6">
        <w:rPr>
          <w:rFonts w:ascii="Times New Roman" w:hAnsi="Times New Roman" w:cs="Times New Roman"/>
          <w:b/>
          <w:sz w:val="24"/>
          <w:szCs w:val="24"/>
        </w:rPr>
        <w:t>Усланская сельская библиотека-филиал</w:t>
      </w:r>
      <w:r w:rsidRPr="00462FE6">
        <w:rPr>
          <w:rFonts w:ascii="Times New Roman" w:hAnsi="Times New Roman" w:cs="Times New Roman"/>
          <w:sz w:val="24"/>
          <w:szCs w:val="24"/>
        </w:rPr>
        <w:t xml:space="preserve"> 10 мая провела литературно-музыкальный час «Вечной памятью </w:t>
      </w:r>
      <w:proofErr w:type="gramStart"/>
      <w:r w:rsidRPr="00462FE6">
        <w:rPr>
          <w:rFonts w:ascii="Times New Roman" w:hAnsi="Times New Roman" w:cs="Times New Roman"/>
          <w:sz w:val="24"/>
          <w:szCs w:val="24"/>
        </w:rPr>
        <w:t>живы</w:t>
      </w:r>
      <w:proofErr w:type="gramEnd"/>
      <w:r w:rsidRPr="00462FE6">
        <w:rPr>
          <w:rFonts w:ascii="Times New Roman" w:hAnsi="Times New Roman" w:cs="Times New Roman"/>
          <w:sz w:val="24"/>
          <w:szCs w:val="24"/>
        </w:rPr>
        <w:t xml:space="preserve">!». Мероприятие было посвящено 75-летию Курской битвы. Библиотекарь рассказала присутствующим о переломном сражении  на Курской дуге, мужестве и героизме солдат, выстоявших и победивших. Школьники прочитали стихи, посвященные Курской битве. У выставки «Истинная цена победы» был проведен обзор. Школьники отвечали на вопросы викторины и этим показали свои знания по истории. Цель данного мероприятия – иметь истинное представление о Курской битве и её героях, воспитывать  уважение к памяти </w:t>
      </w:r>
      <w:proofErr w:type="gramStart"/>
      <w:r w:rsidRPr="00462FE6">
        <w:rPr>
          <w:rFonts w:ascii="Times New Roman" w:hAnsi="Times New Roman" w:cs="Times New Roman"/>
          <w:sz w:val="24"/>
          <w:szCs w:val="24"/>
        </w:rPr>
        <w:t>павшим</w:t>
      </w:r>
      <w:proofErr w:type="gramEnd"/>
      <w:r w:rsidRPr="00462FE6">
        <w:rPr>
          <w:rFonts w:ascii="Times New Roman" w:hAnsi="Times New Roman" w:cs="Times New Roman"/>
          <w:sz w:val="24"/>
          <w:szCs w:val="24"/>
        </w:rPr>
        <w:t>. Познакомить с героическими страницами истории нашего края и воспитывать чувство патриотизма.</w:t>
      </w:r>
    </w:p>
    <w:p w:rsidR="00295317" w:rsidRPr="00462FE6" w:rsidRDefault="00295317" w:rsidP="003B4CA5">
      <w:pPr>
        <w:pStyle w:val="af4"/>
        <w:ind w:firstLine="540"/>
        <w:jc w:val="both"/>
        <w:rPr>
          <w:rFonts w:ascii="Times New Roman" w:hAnsi="Times New Roman" w:cs="Times New Roman"/>
          <w:sz w:val="24"/>
          <w:szCs w:val="24"/>
        </w:rPr>
      </w:pPr>
    </w:p>
    <w:p w:rsidR="00B55465" w:rsidRPr="00462FE6" w:rsidRDefault="00B55465" w:rsidP="00B55465">
      <w:pPr>
        <w:shd w:val="clear" w:color="auto" w:fill="FFFFFF"/>
        <w:ind w:firstLine="708"/>
        <w:rPr>
          <w:sz w:val="24"/>
        </w:rPr>
      </w:pPr>
      <w:r w:rsidRPr="00462FE6">
        <w:rPr>
          <w:b/>
          <w:sz w:val="24"/>
        </w:rPr>
        <w:t>Шиповская сельская библиотека-филиал</w:t>
      </w:r>
      <w:r w:rsidRPr="00462FE6">
        <w:rPr>
          <w:sz w:val="24"/>
        </w:rPr>
        <w:t xml:space="preserve"> 20 июля провела урок памяти «Склони голову перед именами на плитах обелисков». Цель мероприятия – патриотическое воспитание молодежи, детей и подростков, через архивные воспоминания участников ВОВ. В российской истории есть страницы, говорящие о ее ратной славе. О</w:t>
      </w:r>
      <w:r w:rsidR="005D4051" w:rsidRPr="00462FE6">
        <w:rPr>
          <w:sz w:val="24"/>
        </w:rPr>
        <w:t>дна из них – Курская битва, 75-</w:t>
      </w:r>
      <w:r w:rsidRPr="00462FE6">
        <w:rPr>
          <w:sz w:val="24"/>
        </w:rPr>
        <w:t xml:space="preserve">летие Победы, которой мы будем отмечать в августе. О героях и участниках Курской битвы расскажут страницы </w:t>
      </w:r>
      <w:r w:rsidR="000214CA" w:rsidRPr="00462FE6">
        <w:rPr>
          <w:sz w:val="24"/>
        </w:rPr>
        <w:t xml:space="preserve">мемуаров и исторической хроники </w:t>
      </w:r>
      <w:r w:rsidRPr="00462FE6">
        <w:rPr>
          <w:sz w:val="24"/>
        </w:rPr>
        <w:t xml:space="preserve"> и</w:t>
      </w:r>
      <w:r w:rsidR="000214CA" w:rsidRPr="00462FE6">
        <w:rPr>
          <w:sz w:val="24"/>
        </w:rPr>
        <w:t>,</w:t>
      </w:r>
      <w:r w:rsidRPr="00462FE6">
        <w:rPr>
          <w:sz w:val="24"/>
        </w:rPr>
        <w:t xml:space="preserve"> конечно же</w:t>
      </w:r>
      <w:r w:rsidR="000214CA" w:rsidRPr="00462FE6">
        <w:rPr>
          <w:sz w:val="24"/>
        </w:rPr>
        <w:t>,</w:t>
      </w:r>
      <w:r w:rsidRPr="00462FE6">
        <w:rPr>
          <w:sz w:val="24"/>
        </w:rPr>
        <w:t xml:space="preserve"> художественная литература нашей библиотеки. «Что ты знаешь о Курской битве?» - викторина. Цель мероприятия – расширить знания у читателей – детей о битве на Курской дуге.</w:t>
      </w:r>
    </w:p>
    <w:p w:rsidR="002B7769" w:rsidRPr="00462FE6" w:rsidRDefault="003B4CA5" w:rsidP="00B55465">
      <w:pPr>
        <w:shd w:val="clear" w:color="auto" w:fill="FFFFFF"/>
        <w:ind w:firstLine="708"/>
        <w:rPr>
          <w:sz w:val="24"/>
        </w:rPr>
      </w:pPr>
      <w:r w:rsidRPr="00462FE6">
        <w:rPr>
          <w:sz w:val="24"/>
        </w:rPr>
        <w:t xml:space="preserve">В библиотеках </w:t>
      </w:r>
      <w:r w:rsidR="003C5A48" w:rsidRPr="00462FE6">
        <w:rPr>
          <w:sz w:val="24"/>
        </w:rPr>
        <w:t xml:space="preserve">к этой памятной дате </w:t>
      </w:r>
      <w:r w:rsidRPr="00462FE6">
        <w:rPr>
          <w:sz w:val="24"/>
        </w:rPr>
        <w:t>оформлены в</w:t>
      </w:r>
      <w:r w:rsidR="002B7769" w:rsidRPr="00462FE6">
        <w:rPr>
          <w:sz w:val="24"/>
        </w:rPr>
        <w:t>ыставки:</w:t>
      </w:r>
    </w:p>
    <w:p w:rsidR="002B7769" w:rsidRPr="00462FE6" w:rsidRDefault="002B7769" w:rsidP="00B55465">
      <w:pPr>
        <w:shd w:val="clear" w:color="auto" w:fill="FFFFFF"/>
        <w:ind w:firstLine="708"/>
        <w:rPr>
          <w:sz w:val="24"/>
        </w:rPr>
      </w:pPr>
      <w:r w:rsidRPr="00462FE6">
        <w:rPr>
          <w:sz w:val="24"/>
        </w:rPr>
        <w:t>- в</w:t>
      </w:r>
      <w:r w:rsidR="00B22B08" w:rsidRPr="00462FE6">
        <w:rPr>
          <w:sz w:val="24"/>
        </w:rPr>
        <w:t>ы</w:t>
      </w:r>
      <w:r w:rsidRPr="00462FE6">
        <w:rPr>
          <w:sz w:val="24"/>
        </w:rPr>
        <w:t>ставка-память «Поле вечности, доблести, славы» /МБ/</w:t>
      </w:r>
    </w:p>
    <w:p w:rsidR="00B55465" w:rsidRPr="00462FE6" w:rsidRDefault="004C44D9" w:rsidP="00B55465">
      <w:pPr>
        <w:pStyle w:val="Default"/>
        <w:ind w:firstLine="708"/>
        <w:jc w:val="both"/>
        <w:rPr>
          <w:color w:val="auto"/>
        </w:rPr>
      </w:pPr>
      <w:r w:rsidRPr="00462FE6">
        <w:rPr>
          <w:color w:val="auto"/>
        </w:rPr>
        <w:t xml:space="preserve">- </w:t>
      </w:r>
      <w:proofErr w:type="spellStart"/>
      <w:r w:rsidRPr="00462FE6">
        <w:rPr>
          <w:color w:val="auto"/>
        </w:rPr>
        <w:t>книжно</w:t>
      </w:r>
      <w:proofErr w:type="spellEnd"/>
      <w:r w:rsidRPr="00462FE6">
        <w:rPr>
          <w:color w:val="auto"/>
        </w:rPr>
        <w:t>-иллюстрированная выставка «Курская великая дуга» /Быкановская/</w:t>
      </w:r>
    </w:p>
    <w:p w:rsidR="004C44D9" w:rsidRPr="00462FE6" w:rsidRDefault="004C44D9" w:rsidP="00B55465">
      <w:pPr>
        <w:pStyle w:val="Default"/>
        <w:ind w:firstLine="708"/>
        <w:jc w:val="both"/>
        <w:rPr>
          <w:color w:val="auto"/>
        </w:rPr>
      </w:pPr>
      <w:r w:rsidRPr="00462FE6">
        <w:rPr>
          <w:color w:val="auto"/>
        </w:rPr>
        <w:t xml:space="preserve">- </w:t>
      </w:r>
      <w:r w:rsidR="00630E03" w:rsidRPr="00462FE6">
        <w:rPr>
          <w:color w:val="auto"/>
        </w:rPr>
        <w:t>выставка</w:t>
      </w:r>
      <w:r w:rsidR="006033E6" w:rsidRPr="00462FE6">
        <w:rPr>
          <w:color w:val="auto"/>
        </w:rPr>
        <w:t xml:space="preserve"> </w:t>
      </w:r>
      <w:r w:rsidR="00630E03" w:rsidRPr="00462FE6">
        <w:rPr>
          <w:color w:val="auto"/>
        </w:rPr>
        <w:t>«Славная наша – Курская дуга» /</w:t>
      </w:r>
      <w:proofErr w:type="spellStart"/>
      <w:r w:rsidR="00630E03" w:rsidRPr="00462FE6">
        <w:rPr>
          <w:color w:val="auto"/>
        </w:rPr>
        <w:t>Полукотельников</w:t>
      </w:r>
      <w:r w:rsidRPr="00462FE6">
        <w:rPr>
          <w:color w:val="auto"/>
        </w:rPr>
        <w:t>ская</w:t>
      </w:r>
      <w:proofErr w:type="spellEnd"/>
      <w:r w:rsidRPr="00462FE6">
        <w:rPr>
          <w:color w:val="auto"/>
        </w:rPr>
        <w:t>/</w:t>
      </w:r>
      <w:r w:rsidR="00E51466" w:rsidRPr="00462FE6">
        <w:rPr>
          <w:color w:val="auto"/>
        </w:rPr>
        <w:t>(м)</w:t>
      </w:r>
    </w:p>
    <w:p w:rsidR="006033E6" w:rsidRPr="00462FE6" w:rsidRDefault="006033E6" w:rsidP="00B55465">
      <w:pPr>
        <w:pStyle w:val="Default"/>
        <w:ind w:firstLine="708"/>
        <w:jc w:val="both"/>
        <w:rPr>
          <w:color w:val="auto"/>
        </w:rPr>
      </w:pPr>
      <w:r w:rsidRPr="00462FE6">
        <w:rPr>
          <w:color w:val="auto"/>
        </w:rPr>
        <w:t xml:space="preserve">- книжная выставка «В огне </w:t>
      </w:r>
      <w:proofErr w:type="spellStart"/>
      <w:r w:rsidRPr="00462FE6">
        <w:rPr>
          <w:color w:val="auto"/>
        </w:rPr>
        <w:t>Курсвкой</w:t>
      </w:r>
      <w:proofErr w:type="spellEnd"/>
      <w:r w:rsidRPr="00462FE6">
        <w:rPr>
          <w:color w:val="auto"/>
        </w:rPr>
        <w:t xml:space="preserve"> битвы» / Долженковская/</w:t>
      </w:r>
    </w:p>
    <w:p w:rsidR="004C44D9" w:rsidRPr="00462FE6" w:rsidRDefault="004C44D9" w:rsidP="00B55465">
      <w:pPr>
        <w:pStyle w:val="Default"/>
        <w:ind w:firstLine="708"/>
        <w:jc w:val="both"/>
        <w:rPr>
          <w:color w:val="auto"/>
        </w:rPr>
      </w:pPr>
      <w:r w:rsidRPr="00462FE6">
        <w:rPr>
          <w:color w:val="auto"/>
        </w:rPr>
        <w:t xml:space="preserve">- </w:t>
      </w:r>
      <w:r w:rsidR="006033E6" w:rsidRPr="00462FE6">
        <w:rPr>
          <w:color w:val="auto"/>
        </w:rPr>
        <w:t xml:space="preserve">выставка-реквием </w:t>
      </w:r>
      <w:r w:rsidR="004424AF" w:rsidRPr="00462FE6">
        <w:rPr>
          <w:color w:val="auto"/>
        </w:rPr>
        <w:t>«Вечный огонь Курской битвы» /Знобиловская/</w:t>
      </w:r>
    </w:p>
    <w:p w:rsidR="00A572FD" w:rsidRPr="00462FE6" w:rsidRDefault="00A572FD" w:rsidP="00A572FD">
      <w:pPr>
        <w:pStyle w:val="Default"/>
        <w:ind w:firstLine="708"/>
        <w:jc w:val="both"/>
        <w:rPr>
          <w:color w:val="auto"/>
        </w:rPr>
      </w:pPr>
    </w:p>
    <w:p w:rsidR="00A572FD" w:rsidRPr="00462FE6" w:rsidRDefault="00A572FD" w:rsidP="00A572FD">
      <w:pPr>
        <w:pStyle w:val="Default"/>
        <w:ind w:firstLine="708"/>
        <w:jc w:val="both"/>
        <w:rPr>
          <w:color w:val="auto"/>
        </w:rPr>
      </w:pPr>
      <w:r w:rsidRPr="00462FE6">
        <w:rPr>
          <w:color w:val="auto"/>
        </w:rPr>
        <w:t>Многие библиотеки устраивали конкурсы</w:t>
      </w:r>
      <w:r w:rsidR="006847F9" w:rsidRPr="00462FE6">
        <w:rPr>
          <w:color w:val="auto"/>
        </w:rPr>
        <w:t xml:space="preserve"> </w:t>
      </w:r>
      <w:r w:rsidRPr="00462FE6">
        <w:rPr>
          <w:color w:val="auto"/>
        </w:rPr>
        <w:t>рисунков, посвященные празднику Победы  в Курской битве.</w:t>
      </w:r>
    </w:p>
    <w:p w:rsidR="00A572FD" w:rsidRPr="00462FE6" w:rsidRDefault="00A572FD" w:rsidP="00A572FD">
      <w:pPr>
        <w:pStyle w:val="Default"/>
        <w:ind w:firstLine="708"/>
        <w:jc w:val="both"/>
        <w:rPr>
          <w:color w:val="auto"/>
        </w:rPr>
      </w:pPr>
      <w:r w:rsidRPr="00462FE6">
        <w:rPr>
          <w:color w:val="auto"/>
        </w:rPr>
        <w:lastRenderedPageBreak/>
        <w:t xml:space="preserve">С 3 мая по 25 августа в </w:t>
      </w:r>
      <w:r w:rsidRPr="00462FE6">
        <w:rPr>
          <w:b/>
          <w:color w:val="auto"/>
        </w:rPr>
        <w:t>Центральной детской библиотеке</w:t>
      </w:r>
      <w:r w:rsidRPr="00462FE6">
        <w:rPr>
          <w:color w:val="auto"/>
        </w:rPr>
        <w:t xml:space="preserve"> была организована  выставка рисунков  «Есть в красках Победы оттенки войны». Сюда включены были и рисунки детей, посвященных 75-летию Курской битвы.</w:t>
      </w:r>
    </w:p>
    <w:p w:rsidR="00A572FD" w:rsidRPr="00462FE6" w:rsidRDefault="00A572FD" w:rsidP="00A572FD">
      <w:pPr>
        <w:pStyle w:val="Default"/>
        <w:ind w:firstLine="708"/>
        <w:jc w:val="both"/>
        <w:rPr>
          <w:color w:val="auto"/>
        </w:rPr>
      </w:pPr>
      <w:r w:rsidRPr="00462FE6">
        <w:rPr>
          <w:b/>
          <w:color w:val="auto"/>
        </w:rPr>
        <w:t>Камынинская сельская библиотека-филиал</w:t>
      </w:r>
      <w:r w:rsidRPr="00462FE6">
        <w:rPr>
          <w:color w:val="auto"/>
        </w:rPr>
        <w:t xml:space="preserve"> (м)</w:t>
      </w:r>
      <w:r w:rsidR="00195BFC" w:rsidRPr="00462FE6">
        <w:rPr>
          <w:color w:val="auto"/>
        </w:rPr>
        <w:t xml:space="preserve">, Косиновская сельская библиотека-филиал </w:t>
      </w:r>
      <w:r w:rsidRPr="00462FE6">
        <w:rPr>
          <w:color w:val="auto"/>
        </w:rPr>
        <w:t xml:space="preserve"> организов</w:t>
      </w:r>
      <w:r w:rsidR="00195BFC" w:rsidRPr="00462FE6">
        <w:rPr>
          <w:color w:val="auto"/>
        </w:rPr>
        <w:t>али</w:t>
      </w:r>
      <w:r w:rsidRPr="00462FE6">
        <w:rPr>
          <w:color w:val="auto"/>
        </w:rPr>
        <w:t xml:space="preserve"> конкурс рисунков среди школьников, посвященный Победе в Курской битве.</w:t>
      </w:r>
    </w:p>
    <w:p w:rsidR="004424AF" w:rsidRPr="00462FE6" w:rsidRDefault="004424AF" w:rsidP="00195BFC">
      <w:pPr>
        <w:pStyle w:val="Default"/>
        <w:jc w:val="both"/>
        <w:rPr>
          <w:color w:val="auto"/>
        </w:rPr>
      </w:pPr>
    </w:p>
    <w:p w:rsidR="005A1C34" w:rsidRDefault="007A4A3C" w:rsidP="00001F94">
      <w:pPr>
        <w:pStyle w:val="aa"/>
        <w:spacing w:after="300"/>
        <w:ind w:left="540"/>
        <w:jc w:val="both"/>
        <w:textAlignment w:val="baseline"/>
      </w:pPr>
      <w:r w:rsidRPr="00462FE6">
        <w:t>День Победы был и остается одним из самых важных и славных праз</w:t>
      </w:r>
      <w:r w:rsidR="004424AF" w:rsidRPr="00462FE6">
        <w:t xml:space="preserve">дников, </w:t>
      </w:r>
      <w:r w:rsidRPr="00462FE6">
        <w:t xml:space="preserve"> о</w:t>
      </w:r>
      <w:r w:rsidR="002B7769" w:rsidRPr="00462FE6">
        <w:t xml:space="preserve">тмечаемых в России. В библиотеках </w:t>
      </w:r>
      <w:r w:rsidR="00F67598" w:rsidRPr="00462FE6">
        <w:t xml:space="preserve"> оформлялись многообразные выставки</w:t>
      </w:r>
      <w:r w:rsidR="002B7769" w:rsidRPr="00462FE6">
        <w:rPr>
          <w:b/>
        </w:rPr>
        <w:t>:</w:t>
      </w:r>
      <w:r w:rsidR="006033E6" w:rsidRPr="00462FE6">
        <w:t xml:space="preserve"> </w:t>
      </w:r>
    </w:p>
    <w:p w:rsidR="005A1C34" w:rsidRDefault="006033E6" w:rsidP="005A1C34">
      <w:pPr>
        <w:pStyle w:val="aa"/>
        <w:spacing w:after="300"/>
        <w:ind w:left="540"/>
        <w:jc w:val="both"/>
        <w:textAlignment w:val="baseline"/>
      </w:pPr>
      <w:r w:rsidRPr="00462FE6">
        <w:t xml:space="preserve"> </w:t>
      </w:r>
      <w:r w:rsidR="00F67598" w:rsidRPr="00462FE6">
        <w:t>- выставка-благодарность «</w:t>
      </w:r>
      <w:r w:rsidR="002B7769" w:rsidRPr="00462FE6">
        <w:t>Победа деда – моя победа»</w:t>
      </w:r>
      <w:r w:rsidR="00F67598" w:rsidRPr="00462FE6">
        <w:t xml:space="preserve"> /МБ/</w:t>
      </w:r>
      <w:r w:rsidRPr="00462FE6">
        <w:t xml:space="preserve">                   </w:t>
      </w:r>
    </w:p>
    <w:p w:rsidR="005A1C34" w:rsidRDefault="005A1C34" w:rsidP="005A1C34">
      <w:pPr>
        <w:pStyle w:val="aa"/>
        <w:spacing w:after="300"/>
        <w:jc w:val="both"/>
        <w:textAlignment w:val="baseline"/>
      </w:pPr>
      <w:r>
        <w:t xml:space="preserve">       </w:t>
      </w:r>
      <w:r w:rsidR="006033E6" w:rsidRPr="00462FE6">
        <w:t xml:space="preserve">  </w:t>
      </w:r>
      <w:r w:rsidR="00195BFC" w:rsidRPr="00462FE6">
        <w:t xml:space="preserve">- </w:t>
      </w:r>
      <w:r w:rsidR="00F67598" w:rsidRPr="00462FE6">
        <w:t xml:space="preserve">книжная выставка </w:t>
      </w:r>
      <w:r w:rsidR="007A4A3C" w:rsidRPr="00462FE6">
        <w:t>«Война. Победа. Память»</w:t>
      </w:r>
      <w:r w:rsidR="00F67598" w:rsidRPr="00462FE6">
        <w:t xml:space="preserve"> /Каменская/</w:t>
      </w:r>
      <w:r w:rsidR="006033E6" w:rsidRPr="00462FE6">
        <w:t xml:space="preserve">     </w:t>
      </w:r>
    </w:p>
    <w:p w:rsidR="005A1C34" w:rsidRDefault="005A1C34" w:rsidP="005A1C34">
      <w:pPr>
        <w:pStyle w:val="aa"/>
        <w:spacing w:after="300"/>
        <w:jc w:val="both"/>
        <w:textAlignment w:val="baseline"/>
      </w:pPr>
      <w:r>
        <w:t xml:space="preserve">     </w:t>
      </w:r>
      <w:r w:rsidR="006033E6" w:rsidRPr="00462FE6">
        <w:t xml:space="preserve">    </w:t>
      </w:r>
      <w:r w:rsidR="00FE7873" w:rsidRPr="00462FE6">
        <w:t xml:space="preserve">- </w:t>
      </w:r>
      <w:r w:rsidR="006033E6" w:rsidRPr="00462FE6">
        <w:t xml:space="preserve">выставка-размышление </w:t>
      </w:r>
      <w:r w:rsidR="00FE7873" w:rsidRPr="00462FE6">
        <w:t>«Память, опалённая войной» /Бегичевская/</w:t>
      </w:r>
      <w:r w:rsidR="006033E6" w:rsidRPr="00462FE6">
        <w:t xml:space="preserve"> </w:t>
      </w:r>
      <w:r w:rsidR="00001F94" w:rsidRPr="00462FE6">
        <w:t xml:space="preserve">          </w:t>
      </w:r>
    </w:p>
    <w:p w:rsidR="00FE7873" w:rsidRPr="00462FE6" w:rsidRDefault="005A1C34" w:rsidP="005A1C34">
      <w:pPr>
        <w:pStyle w:val="aa"/>
        <w:spacing w:after="300"/>
        <w:jc w:val="both"/>
        <w:textAlignment w:val="baseline"/>
      </w:pPr>
      <w:r>
        <w:t xml:space="preserve">         - </w:t>
      </w:r>
      <w:r w:rsidR="00001F94" w:rsidRPr="00462FE6">
        <w:t>выставка-экспозиция «Пусть поколения знают» /Камынинская/</w:t>
      </w:r>
      <w:r w:rsidR="00E51466" w:rsidRPr="00462FE6">
        <w:t xml:space="preserve"> (м)</w:t>
      </w:r>
      <w:r w:rsidR="006033E6" w:rsidRPr="00462FE6">
        <w:t xml:space="preserve">                        </w:t>
      </w:r>
    </w:p>
    <w:p w:rsidR="00FE7873" w:rsidRPr="00462FE6" w:rsidRDefault="00700EAC" w:rsidP="006033E6">
      <w:pPr>
        <w:pStyle w:val="aa"/>
        <w:spacing w:after="300"/>
        <w:ind w:left="540" w:firstLine="168"/>
        <w:jc w:val="both"/>
        <w:textAlignment w:val="baseline"/>
      </w:pPr>
      <w:r w:rsidRPr="00462FE6">
        <w:t>В библиоте</w:t>
      </w:r>
      <w:r w:rsidR="006033E6" w:rsidRPr="00462FE6">
        <w:t>ках были проведены следующие</w:t>
      </w:r>
      <w:r w:rsidR="007A4A3C" w:rsidRPr="00462FE6">
        <w:t xml:space="preserve"> мероприятия</w:t>
      </w:r>
      <w:r w:rsidR="00F67598" w:rsidRPr="00462FE6">
        <w:t>,</w:t>
      </w:r>
      <w:r w:rsidR="007A4A3C" w:rsidRPr="00462FE6">
        <w:t xml:space="preserve"> посвященные этой </w:t>
      </w:r>
      <w:r w:rsidR="00E51466" w:rsidRPr="00462FE6">
        <w:t xml:space="preserve"> знаменательной </w:t>
      </w:r>
      <w:r w:rsidR="007A4A3C" w:rsidRPr="00462FE6">
        <w:t xml:space="preserve">дате: </w:t>
      </w:r>
    </w:p>
    <w:p w:rsidR="009D250E" w:rsidRPr="00462FE6" w:rsidRDefault="009D250E" w:rsidP="009D250E">
      <w:pPr>
        <w:pStyle w:val="Default"/>
        <w:jc w:val="both"/>
        <w:rPr>
          <w:color w:val="auto"/>
        </w:rPr>
      </w:pPr>
      <w:r w:rsidRPr="00462FE6">
        <w:rPr>
          <w:color w:val="auto"/>
        </w:rPr>
        <w:t>- урок мужества «История одного подвига» /Рыбино-Будская/ (м)</w:t>
      </w:r>
    </w:p>
    <w:p w:rsidR="009D250E" w:rsidRPr="00462FE6" w:rsidRDefault="009D250E" w:rsidP="009D250E">
      <w:pPr>
        <w:pStyle w:val="Default"/>
        <w:jc w:val="both"/>
        <w:rPr>
          <w:color w:val="auto"/>
        </w:rPr>
      </w:pPr>
      <w:r w:rsidRPr="00462FE6">
        <w:rPr>
          <w:color w:val="auto"/>
        </w:rPr>
        <w:t>- круглый стол «Нас объединяет память о войне» /</w:t>
      </w:r>
      <w:proofErr w:type="spellStart"/>
      <w:r w:rsidRPr="00462FE6">
        <w:rPr>
          <w:color w:val="auto"/>
        </w:rPr>
        <w:t>Нижне</w:t>
      </w:r>
      <w:proofErr w:type="spellEnd"/>
      <w:r w:rsidRPr="00462FE6">
        <w:rPr>
          <w:color w:val="auto"/>
        </w:rPr>
        <w:t xml:space="preserve"> Солотинская/</w:t>
      </w:r>
    </w:p>
    <w:p w:rsidR="009D250E" w:rsidRPr="00462FE6" w:rsidRDefault="009D250E" w:rsidP="009D250E">
      <w:pPr>
        <w:pStyle w:val="Default"/>
        <w:jc w:val="both"/>
        <w:rPr>
          <w:color w:val="auto"/>
        </w:rPr>
      </w:pPr>
      <w:r w:rsidRPr="00462FE6">
        <w:rPr>
          <w:color w:val="auto"/>
        </w:rPr>
        <w:t>- час патриотизма «Их подвиг жив, неповторим и вечен» /Зоринская/</w:t>
      </w:r>
    </w:p>
    <w:p w:rsidR="009D250E" w:rsidRPr="00462FE6" w:rsidRDefault="009D250E" w:rsidP="009D250E">
      <w:pPr>
        <w:pStyle w:val="Default"/>
        <w:jc w:val="both"/>
        <w:rPr>
          <w:color w:val="auto"/>
        </w:rPr>
      </w:pPr>
      <w:r w:rsidRPr="00462FE6">
        <w:rPr>
          <w:color w:val="auto"/>
        </w:rPr>
        <w:t>- литературный вечер  «Дорогой войны, дорогой Победы» /Котельниковская/(м)</w:t>
      </w:r>
    </w:p>
    <w:p w:rsidR="009D250E" w:rsidRPr="00462FE6" w:rsidRDefault="009D250E" w:rsidP="00997FD0">
      <w:pPr>
        <w:pStyle w:val="aa"/>
        <w:spacing w:after="300"/>
        <w:jc w:val="both"/>
        <w:textAlignment w:val="baseline"/>
      </w:pPr>
      <w:r w:rsidRPr="00462FE6">
        <w:t>- вечер памяти «Набат войны, тревожит нам сердца» /Долженковская/</w:t>
      </w:r>
    </w:p>
    <w:p w:rsidR="00A572FD" w:rsidRPr="00462FE6" w:rsidRDefault="00A572FD" w:rsidP="00A572FD">
      <w:pPr>
        <w:pStyle w:val="Default"/>
        <w:ind w:firstLine="708"/>
        <w:jc w:val="both"/>
        <w:rPr>
          <w:color w:val="auto"/>
        </w:rPr>
      </w:pPr>
      <w:r w:rsidRPr="00462FE6">
        <w:rPr>
          <w:color w:val="auto"/>
        </w:rPr>
        <w:t>Библиотеки проводили различные акции:</w:t>
      </w:r>
    </w:p>
    <w:p w:rsidR="00A572FD" w:rsidRPr="00462FE6" w:rsidRDefault="00A572FD" w:rsidP="00A572FD">
      <w:pPr>
        <w:pStyle w:val="Default"/>
        <w:jc w:val="both"/>
        <w:rPr>
          <w:color w:val="auto"/>
        </w:rPr>
      </w:pPr>
      <w:r w:rsidRPr="00462FE6">
        <w:rPr>
          <w:color w:val="auto"/>
        </w:rPr>
        <w:t>- «О подвиге  расскажет книга» /Павловская/</w:t>
      </w:r>
    </w:p>
    <w:p w:rsidR="00A572FD" w:rsidRPr="00462FE6" w:rsidRDefault="00A572FD" w:rsidP="00A572FD">
      <w:pPr>
        <w:pStyle w:val="Default"/>
        <w:jc w:val="both"/>
        <w:rPr>
          <w:color w:val="auto"/>
        </w:rPr>
      </w:pPr>
      <w:r w:rsidRPr="00462FE6">
        <w:rPr>
          <w:color w:val="auto"/>
        </w:rPr>
        <w:t>- «Читаем детям о войне» /Котельниковская/ (м)</w:t>
      </w:r>
    </w:p>
    <w:p w:rsidR="00A572FD" w:rsidRPr="00462FE6" w:rsidRDefault="00A572FD" w:rsidP="00A572FD">
      <w:pPr>
        <w:pStyle w:val="Default"/>
        <w:jc w:val="both"/>
        <w:rPr>
          <w:color w:val="auto"/>
        </w:rPr>
      </w:pPr>
      <w:r w:rsidRPr="00462FE6">
        <w:rPr>
          <w:color w:val="auto"/>
        </w:rPr>
        <w:t>- «Мы читаем о войне» /Малокрюковская/ (м)</w:t>
      </w:r>
    </w:p>
    <w:p w:rsidR="00A572FD" w:rsidRPr="00462FE6" w:rsidRDefault="00A572FD" w:rsidP="00A572FD">
      <w:pPr>
        <w:pStyle w:val="Default"/>
        <w:jc w:val="both"/>
        <w:rPr>
          <w:color w:val="auto"/>
        </w:rPr>
      </w:pPr>
      <w:r w:rsidRPr="00462FE6">
        <w:rPr>
          <w:color w:val="auto"/>
        </w:rPr>
        <w:t>- «Нам жить и помнить» /Кулиговская/</w:t>
      </w:r>
    </w:p>
    <w:p w:rsidR="00A572FD" w:rsidRPr="00462FE6" w:rsidRDefault="00A572FD" w:rsidP="00A572FD">
      <w:pPr>
        <w:pStyle w:val="Default"/>
        <w:jc w:val="both"/>
        <w:rPr>
          <w:color w:val="auto"/>
        </w:rPr>
      </w:pPr>
    </w:p>
    <w:p w:rsidR="00FB5914" w:rsidRPr="00462FE6" w:rsidRDefault="00FB5914" w:rsidP="00355026">
      <w:pPr>
        <w:pStyle w:val="aa"/>
        <w:spacing w:after="300"/>
        <w:ind w:firstLine="540"/>
        <w:jc w:val="both"/>
        <w:textAlignment w:val="baseline"/>
      </w:pPr>
      <w:r w:rsidRPr="00462FE6">
        <w:t>Библиотеки большое внимание уделяют</w:t>
      </w:r>
      <w:r w:rsidR="00F7331B" w:rsidRPr="00462FE6">
        <w:t xml:space="preserve"> </w:t>
      </w:r>
      <w:r w:rsidR="006033E6" w:rsidRPr="00462FE6">
        <w:t>мероприятиям, направленным на продвижение на</w:t>
      </w:r>
      <w:r w:rsidR="00F7331B" w:rsidRPr="00462FE6">
        <w:t>ш</w:t>
      </w:r>
      <w:r w:rsidR="006033E6" w:rsidRPr="00462FE6">
        <w:t>их символов –</w:t>
      </w:r>
      <w:r w:rsidR="00F7331B" w:rsidRPr="00462FE6">
        <w:t xml:space="preserve"> гербу, флагу и гимну</w:t>
      </w:r>
      <w:r w:rsidR="00195BFC" w:rsidRPr="00462FE6">
        <w:t>, чтобы молодое поколение понимало значимость государственной атрибутики.</w:t>
      </w:r>
    </w:p>
    <w:p w:rsidR="00A572FD" w:rsidRPr="00462FE6" w:rsidRDefault="00A572FD" w:rsidP="00A572FD">
      <w:pPr>
        <w:pStyle w:val="af4"/>
        <w:ind w:firstLine="708"/>
        <w:jc w:val="both"/>
        <w:rPr>
          <w:rFonts w:ascii="Times New Roman" w:hAnsi="Times New Roman" w:cs="Times New Roman"/>
          <w:sz w:val="24"/>
          <w:szCs w:val="24"/>
        </w:rPr>
      </w:pPr>
      <w:r w:rsidRPr="00462FE6">
        <w:rPr>
          <w:rFonts w:ascii="Times New Roman" w:hAnsi="Times New Roman" w:cs="Times New Roman"/>
          <w:b/>
          <w:sz w:val="24"/>
          <w:szCs w:val="24"/>
        </w:rPr>
        <w:t>МКУК «Обоянская межпоселенческая библиотека»</w:t>
      </w:r>
      <w:r w:rsidRPr="00462FE6">
        <w:rPr>
          <w:rFonts w:ascii="Times New Roman" w:hAnsi="Times New Roman" w:cs="Times New Roman"/>
          <w:sz w:val="24"/>
          <w:szCs w:val="24"/>
        </w:rPr>
        <w:t xml:space="preserve"> 13 июня  провела о заседание клуба «Забота»  «Этой силе имя есть - Россия!», посвященное дню независимости.     Мероприятие проходило в Доме-интернате для престарелых и инвалидов, на котором присутствовали члены клуба «Забота».  </w:t>
      </w:r>
    </w:p>
    <w:p w:rsidR="00A572FD" w:rsidRPr="00462FE6" w:rsidRDefault="00A572FD" w:rsidP="00A572FD">
      <w:pPr>
        <w:pStyle w:val="af4"/>
        <w:jc w:val="both"/>
        <w:rPr>
          <w:rFonts w:ascii="Times New Roman" w:hAnsi="Times New Roman" w:cs="Times New Roman"/>
          <w:sz w:val="24"/>
          <w:szCs w:val="24"/>
        </w:rPr>
      </w:pPr>
      <w:r w:rsidRPr="00462FE6">
        <w:rPr>
          <w:rFonts w:ascii="Times New Roman" w:hAnsi="Times New Roman" w:cs="Times New Roman"/>
          <w:sz w:val="24"/>
          <w:szCs w:val="24"/>
        </w:rPr>
        <w:t xml:space="preserve"> </w:t>
      </w:r>
      <w:r w:rsidRPr="00462FE6">
        <w:rPr>
          <w:rFonts w:ascii="Times New Roman" w:hAnsi="Times New Roman" w:cs="Times New Roman"/>
          <w:sz w:val="24"/>
          <w:szCs w:val="24"/>
        </w:rPr>
        <w:tab/>
        <w:t xml:space="preserve">Ведущая рассказала об истории праздника. Звучали праздничные поздравления, оживлённо проходили игры, конкурсы. В мероприятии демонстрировались слайды и видео. Присутствующие активно принимали участие в ходе мероприятия. </w:t>
      </w:r>
    </w:p>
    <w:p w:rsidR="000309A8" w:rsidRPr="00462FE6" w:rsidRDefault="000309A8" w:rsidP="00A572FD">
      <w:pPr>
        <w:pStyle w:val="af4"/>
        <w:jc w:val="both"/>
        <w:rPr>
          <w:rFonts w:ascii="Times New Roman" w:hAnsi="Times New Roman" w:cs="Times New Roman"/>
          <w:sz w:val="24"/>
          <w:szCs w:val="24"/>
        </w:rPr>
      </w:pPr>
    </w:p>
    <w:p w:rsidR="003B4CA5" w:rsidRPr="00462FE6" w:rsidRDefault="00FB5914" w:rsidP="003B4CA5">
      <w:pPr>
        <w:pStyle w:val="aa"/>
        <w:spacing w:after="300"/>
        <w:ind w:firstLine="540"/>
        <w:jc w:val="both"/>
        <w:textAlignment w:val="baseline"/>
      </w:pPr>
      <w:r w:rsidRPr="00462FE6">
        <w:rPr>
          <w:b/>
        </w:rPr>
        <w:t>Картамышевская сельская библиотека</w:t>
      </w:r>
      <w:r w:rsidR="00F91D08" w:rsidRPr="00462FE6">
        <w:t>-</w:t>
      </w:r>
      <w:r w:rsidR="00F91D08" w:rsidRPr="00462FE6">
        <w:rPr>
          <w:b/>
        </w:rPr>
        <w:t xml:space="preserve">филиал </w:t>
      </w:r>
      <w:r w:rsidRPr="00462FE6">
        <w:t xml:space="preserve"> провела для школьников историко-познавательный турнир «Символы России – вехи истории». Заведующая библиотекой рассказала присутствующим о том, что 12 июня наша страна отмечает самый молодой и самый торжественный праздник – День России. Это праздник свободы. Гражданского мира и доброго согласия всех людей на основе закона и справедливости. Это праздник – символ национального единения и общей ответственности</w:t>
      </w:r>
      <w:r w:rsidR="0051623D" w:rsidRPr="00462FE6">
        <w:t xml:space="preserve"> за н</w:t>
      </w:r>
      <w:r w:rsidR="00F7331B" w:rsidRPr="00462FE6">
        <w:t>астоящее и будущее нашей Родины</w:t>
      </w:r>
      <w:r w:rsidR="00F91D08" w:rsidRPr="00462FE6">
        <w:t>.</w:t>
      </w:r>
    </w:p>
    <w:p w:rsidR="003B4CA5" w:rsidRPr="00462FE6" w:rsidRDefault="00F91D08" w:rsidP="003B4CA5">
      <w:pPr>
        <w:pStyle w:val="aa"/>
        <w:spacing w:after="300"/>
        <w:ind w:firstLine="540"/>
        <w:jc w:val="both"/>
        <w:textAlignment w:val="baseline"/>
      </w:pPr>
      <w:r w:rsidRPr="00462FE6">
        <w:rPr>
          <w:b/>
        </w:rPr>
        <w:t>Косиновская сельская библиотека-филиал</w:t>
      </w:r>
      <w:r w:rsidRPr="00462FE6">
        <w:t xml:space="preserve"> провела со старшеклассниками  историческую экскурсию «Белый, синий, красный цвет – </w:t>
      </w:r>
      <w:r w:rsidR="009D250E" w:rsidRPr="00462FE6">
        <w:t>символ славы и побед»</w:t>
      </w:r>
      <w:r w:rsidRPr="00462FE6">
        <w:t>. Цель этого мероприяти</w:t>
      </w:r>
      <w:r w:rsidR="009D250E" w:rsidRPr="00462FE6">
        <w:t>я – патриотическое воспитание, ф</w:t>
      </w:r>
      <w:r w:rsidRPr="00462FE6">
        <w:t>ормирование нравственных ценностей, единство поколений.</w:t>
      </w:r>
      <w:r w:rsidR="00355026" w:rsidRPr="00462FE6">
        <w:t xml:space="preserve">   </w:t>
      </w:r>
    </w:p>
    <w:p w:rsidR="003B4CA5" w:rsidRPr="00462FE6" w:rsidRDefault="003B4CA5" w:rsidP="00E23901">
      <w:pPr>
        <w:pStyle w:val="aa"/>
        <w:spacing w:after="300"/>
        <w:ind w:firstLine="540"/>
        <w:jc w:val="both"/>
        <w:textAlignment w:val="baseline"/>
      </w:pPr>
      <w:r w:rsidRPr="00462FE6">
        <w:lastRenderedPageBreak/>
        <w:t>Библиотеки проводили:</w:t>
      </w:r>
    </w:p>
    <w:p w:rsidR="00F7331B" w:rsidRPr="00462FE6" w:rsidRDefault="006847F9" w:rsidP="006847F9">
      <w:pPr>
        <w:pStyle w:val="aa"/>
        <w:spacing w:after="300"/>
        <w:contextualSpacing/>
        <w:jc w:val="both"/>
        <w:textAlignment w:val="baseline"/>
      </w:pPr>
      <w:r w:rsidRPr="00462FE6">
        <w:t xml:space="preserve">       </w:t>
      </w:r>
      <w:r w:rsidR="00AC3A49" w:rsidRPr="00462FE6">
        <w:t>- информационны</w:t>
      </w:r>
      <w:r w:rsidR="00F7331B" w:rsidRPr="00462FE6">
        <w:t>й час «День Флага» /Бегичевская/</w:t>
      </w:r>
    </w:p>
    <w:p w:rsidR="00F7331B" w:rsidRPr="00462FE6" w:rsidRDefault="00AA5752" w:rsidP="00E23901">
      <w:pPr>
        <w:pStyle w:val="aa"/>
        <w:spacing w:after="300"/>
        <w:ind w:left="540"/>
        <w:contextualSpacing/>
        <w:jc w:val="both"/>
        <w:textAlignment w:val="baseline"/>
      </w:pPr>
      <w:r w:rsidRPr="00462FE6">
        <w:t>- литературно – музыкальная композиция «День рождение страны»</w:t>
      </w:r>
      <w:r w:rsidR="00F7331B" w:rsidRPr="00462FE6">
        <w:t xml:space="preserve"> /Быкановская/</w:t>
      </w:r>
    </w:p>
    <w:p w:rsidR="00F7331B" w:rsidRPr="00462FE6" w:rsidRDefault="00FE7873" w:rsidP="00E23901">
      <w:pPr>
        <w:pStyle w:val="aa"/>
        <w:spacing w:after="300"/>
        <w:ind w:firstLine="540"/>
        <w:contextualSpacing/>
        <w:jc w:val="both"/>
        <w:textAlignment w:val="baseline"/>
      </w:pPr>
      <w:r w:rsidRPr="00462FE6">
        <w:t>- патриотический час «Символы новой России» /</w:t>
      </w:r>
      <w:proofErr w:type="gramStart"/>
      <w:r w:rsidRPr="00462FE6">
        <w:t>Бушменская</w:t>
      </w:r>
      <w:proofErr w:type="gramEnd"/>
      <w:r w:rsidRPr="00462FE6">
        <w:t>/</w:t>
      </w:r>
    </w:p>
    <w:p w:rsidR="00B55465" w:rsidRPr="00462FE6" w:rsidRDefault="00AA5752" w:rsidP="00E23901">
      <w:pPr>
        <w:pStyle w:val="aa"/>
        <w:spacing w:after="300"/>
        <w:ind w:firstLine="540"/>
        <w:contextualSpacing/>
        <w:jc w:val="both"/>
        <w:textAlignment w:val="baseline"/>
      </w:pPr>
      <w:r w:rsidRPr="00462FE6">
        <w:t>- час информаци</w:t>
      </w:r>
      <w:r w:rsidR="00F7331B" w:rsidRPr="00462FE6">
        <w:t xml:space="preserve">и «Над нами рдеет флаг России» </w:t>
      </w:r>
      <w:r w:rsidR="00A572FD" w:rsidRPr="00462FE6">
        <w:t xml:space="preserve"> /Рыбино-Будская/ (м)</w:t>
      </w:r>
      <w:r w:rsidR="00355026" w:rsidRPr="00462FE6">
        <w:t xml:space="preserve">                          </w:t>
      </w:r>
    </w:p>
    <w:p w:rsidR="009D250E" w:rsidRPr="00462FE6" w:rsidRDefault="009D250E" w:rsidP="00B55465">
      <w:pPr>
        <w:pStyle w:val="af4"/>
        <w:jc w:val="both"/>
        <w:rPr>
          <w:rFonts w:ascii="Times New Roman" w:hAnsi="Times New Roman" w:cs="Times New Roman"/>
          <w:sz w:val="24"/>
          <w:szCs w:val="24"/>
        </w:rPr>
      </w:pPr>
      <w:r w:rsidRPr="00462FE6">
        <w:rPr>
          <w:rFonts w:ascii="Times New Roman" w:hAnsi="Times New Roman" w:cs="Times New Roman"/>
          <w:sz w:val="24"/>
          <w:szCs w:val="24"/>
        </w:rPr>
        <w:tab/>
      </w:r>
      <w:r w:rsidR="00195BFC" w:rsidRPr="00462FE6">
        <w:rPr>
          <w:rFonts w:ascii="Times New Roman" w:hAnsi="Times New Roman" w:cs="Times New Roman"/>
          <w:sz w:val="24"/>
          <w:szCs w:val="24"/>
        </w:rPr>
        <w:t>Эти формы мероприятий способствуют воспитанию</w:t>
      </w:r>
      <w:r w:rsidR="00282449" w:rsidRPr="00462FE6">
        <w:rPr>
          <w:rFonts w:ascii="Times New Roman" w:hAnsi="Times New Roman" w:cs="Times New Roman"/>
          <w:sz w:val="24"/>
          <w:szCs w:val="24"/>
        </w:rPr>
        <w:t xml:space="preserve"> патриотизма и гражданственности у детей, путем популяризаци</w:t>
      </w:r>
      <w:r w:rsidR="00195BFC" w:rsidRPr="00462FE6">
        <w:rPr>
          <w:rFonts w:ascii="Times New Roman" w:hAnsi="Times New Roman" w:cs="Times New Roman"/>
          <w:sz w:val="24"/>
          <w:szCs w:val="24"/>
        </w:rPr>
        <w:t>и государственных символов РФ. Задачи библиотек - ф</w:t>
      </w:r>
      <w:r w:rsidR="00282449" w:rsidRPr="00462FE6">
        <w:rPr>
          <w:rFonts w:ascii="Times New Roman" w:hAnsi="Times New Roman" w:cs="Times New Roman"/>
          <w:sz w:val="24"/>
          <w:szCs w:val="24"/>
        </w:rPr>
        <w:t>ормировать уважительное отношение к культуре родной страны, создавать положительную основу для развития патриотических чувств, любви и преданности Родине, расширять кругозор учащихся</w:t>
      </w:r>
      <w:r w:rsidR="00195BFC" w:rsidRPr="00462FE6">
        <w:rPr>
          <w:rFonts w:ascii="Times New Roman" w:hAnsi="Times New Roman" w:cs="Times New Roman"/>
          <w:sz w:val="24"/>
          <w:szCs w:val="24"/>
        </w:rPr>
        <w:t>.</w:t>
      </w:r>
    </w:p>
    <w:p w:rsidR="00195BFC" w:rsidRPr="00462FE6" w:rsidRDefault="00195BFC" w:rsidP="00B55465">
      <w:pPr>
        <w:pStyle w:val="af4"/>
        <w:jc w:val="both"/>
        <w:rPr>
          <w:rFonts w:ascii="Times New Roman" w:hAnsi="Times New Roman" w:cs="Times New Roman"/>
          <w:sz w:val="24"/>
          <w:szCs w:val="24"/>
        </w:rPr>
      </w:pPr>
    </w:p>
    <w:p w:rsidR="00FE6167" w:rsidRPr="00462FE6" w:rsidRDefault="00997FD0" w:rsidP="00F7331B">
      <w:pPr>
        <w:pStyle w:val="Default"/>
        <w:jc w:val="both"/>
        <w:rPr>
          <w:color w:val="auto"/>
          <w:shd w:val="clear" w:color="auto" w:fill="FFFFFF"/>
        </w:rPr>
      </w:pPr>
      <w:r w:rsidRPr="00462FE6">
        <w:rPr>
          <w:color w:val="auto"/>
        </w:rPr>
        <w:tab/>
        <w:t xml:space="preserve">В этом году наша страна отмечала 100-летие рождения Комсомола. </w:t>
      </w:r>
      <w:proofErr w:type="gramStart"/>
      <w:r w:rsidR="00891C33" w:rsidRPr="00462FE6">
        <w:rPr>
          <w:color w:val="auto"/>
          <w:shd w:val="clear" w:color="auto" w:fill="FFFFFF"/>
        </w:rPr>
        <w:t xml:space="preserve">Трудно переоценить всё то, что было сделано за эти десятки лет несколькими поколениями советской молодёжи для экономического и оборонного </w:t>
      </w:r>
      <w:r w:rsidR="00FE6167" w:rsidRPr="00462FE6">
        <w:rPr>
          <w:color w:val="auto"/>
          <w:shd w:val="clear" w:color="auto" w:fill="FFFFFF"/>
        </w:rPr>
        <w:t>могущества страны,</w:t>
      </w:r>
      <w:r w:rsidR="00891C33" w:rsidRPr="00462FE6">
        <w:rPr>
          <w:color w:val="auto"/>
          <w:shd w:val="clear" w:color="auto" w:fill="FFFFFF"/>
        </w:rPr>
        <w:t xml:space="preserve"> для разгрома фашизма, послевоенного восстановления народного хозяйства, для мощного развития Урала, Сибири и Дальнего Востока, для освоения целины, покорения космоса, создания энергетического и нефтегазового комплексов, строительства БАМа, ВАЗа, КАМАЗа, для эпохальных достижений в науке и культуре, побед в спорте</w:t>
      </w:r>
      <w:proofErr w:type="gramEnd"/>
      <w:r w:rsidR="00891C33" w:rsidRPr="00462FE6">
        <w:rPr>
          <w:color w:val="auto"/>
          <w:shd w:val="clear" w:color="auto" w:fill="FFFFFF"/>
        </w:rPr>
        <w:t>.</w:t>
      </w:r>
      <w:r w:rsidR="00FE6167" w:rsidRPr="00462FE6">
        <w:rPr>
          <w:rFonts w:ascii="Arial" w:hAnsi="Arial" w:cs="Arial"/>
          <w:color w:val="auto"/>
          <w:shd w:val="clear" w:color="auto" w:fill="FFFFFF"/>
        </w:rPr>
        <w:t xml:space="preserve"> </w:t>
      </w:r>
      <w:r w:rsidR="00FE6167" w:rsidRPr="00462FE6">
        <w:rPr>
          <w:color w:val="auto"/>
          <w:shd w:val="clear" w:color="auto" w:fill="FFFFFF"/>
        </w:rPr>
        <w:t>Библиотеки навстречу 100-летия комсомола содействовали:</w:t>
      </w:r>
      <w:r w:rsidR="00FE6167" w:rsidRPr="00462FE6">
        <w:rPr>
          <w:color w:val="auto"/>
        </w:rPr>
        <w:br/>
      </w:r>
      <w:r w:rsidR="00FE6167" w:rsidRPr="00462FE6">
        <w:rPr>
          <w:color w:val="auto"/>
          <w:shd w:val="clear" w:color="auto" w:fill="FFFFFF"/>
        </w:rPr>
        <w:t>— усилению патриотического, правового и трудового воспитания юношества;</w:t>
      </w:r>
      <w:r w:rsidR="00FE6167" w:rsidRPr="00462FE6">
        <w:rPr>
          <w:color w:val="auto"/>
        </w:rPr>
        <w:br/>
      </w:r>
      <w:r w:rsidR="00FE6167" w:rsidRPr="00462FE6">
        <w:rPr>
          <w:color w:val="auto"/>
          <w:shd w:val="clear" w:color="auto" w:fill="FFFFFF"/>
        </w:rPr>
        <w:t>— повышению творческой активности молодежи в решении актуальных экономических,  культурных и нравственных проблем;</w:t>
      </w:r>
    </w:p>
    <w:p w:rsidR="00B8797B" w:rsidRPr="00462FE6" w:rsidRDefault="00FE6167" w:rsidP="00F7331B">
      <w:pPr>
        <w:pStyle w:val="Default"/>
        <w:jc w:val="both"/>
        <w:rPr>
          <w:color w:val="auto"/>
        </w:rPr>
      </w:pPr>
      <w:r w:rsidRPr="00462FE6">
        <w:rPr>
          <w:color w:val="auto"/>
        </w:rPr>
        <w:t xml:space="preserve"> </w:t>
      </w:r>
      <w:r w:rsidRPr="00462FE6">
        <w:rPr>
          <w:color w:val="auto"/>
          <w:shd w:val="clear" w:color="auto" w:fill="FFFFFF"/>
        </w:rPr>
        <w:t>— пропаганде и внедрению здорового образа жизни;</w:t>
      </w:r>
      <w:r w:rsidRPr="00462FE6">
        <w:rPr>
          <w:color w:val="auto"/>
        </w:rPr>
        <w:br/>
      </w:r>
      <w:r w:rsidRPr="00462FE6">
        <w:rPr>
          <w:color w:val="auto"/>
          <w:shd w:val="clear" w:color="auto" w:fill="FFFFFF"/>
        </w:rPr>
        <w:t>— совершенствованию нравственного и физического воспитания детей и юношества;</w:t>
      </w:r>
      <w:r w:rsidRPr="00462FE6">
        <w:rPr>
          <w:color w:val="auto"/>
        </w:rPr>
        <w:br/>
      </w:r>
    </w:p>
    <w:p w:rsidR="004052FF" w:rsidRPr="00462FE6" w:rsidRDefault="004052FF" w:rsidP="00295317">
      <w:pPr>
        <w:pStyle w:val="a7"/>
        <w:spacing w:line="240" w:lineRule="auto"/>
        <w:ind w:left="0" w:firstLine="708"/>
        <w:jc w:val="both"/>
        <w:rPr>
          <w:rFonts w:ascii="Times New Roman" w:hAnsi="Times New Roman"/>
          <w:sz w:val="24"/>
          <w:szCs w:val="24"/>
        </w:rPr>
      </w:pPr>
      <w:r w:rsidRPr="00462FE6">
        <w:rPr>
          <w:rFonts w:ascii="Times New Roman" w:hAnsi="Times New Roman"/>
          <w:b/>
          <w:sz w:val="24"/>
          <w:szCs w:val="24"/>
        </w:rPr>
        <w:t xml:space="preserve">Гридасовская сельская библиотека-филиал </w:t>
      </w:r>
      <w:r w:rsidRPr="00462FE6">
        <w:rPr>
          <w:rFonts w:ascii="Times New Roman" w:hAnsi="Times New Roman"/>
          <w:sz w:val="24"/>
          <w:szCs w:val="24"/>
        </w:rPr>
        <w:t xml:space="preserve">к 100-летию комсомола провела для старшеклассников час истории «Комсомол в истории села». Заведующая библиотекой рассказала присутствующим, как в селе </w:t>
      </w:r>
      <w:proofErr w:type="spellStart"/>
      <w:r w:rsidRPr="00462FE6">
        <w:rPr>
          <w:rFonts w:ascii="Times New Roman" w:hAnsi="Times New Roman"/>
          <w:sz w:val="24"/>
          <w:szCs w:val="24"/>
        </w:rPr>
        <w:t>Гридасово</w:t>
      </w:r>
      <w:proofErr w:type="spellEnd"/>
      <w:r w:rsidRPr="00462FE6">
        <w:rPr>
          <w:rFonts w:ascii="Times New Roman" w:hAnsi="Times New Roman"/>
          <w:sz w:val="24"/>
          <w:szCs w:val="24"/>
        </w:rPr>
        <w:t xml:space="preserve"> была организована комсомольская организация. На мероприятии была показана презентация «Комсомол - страницы истории листая». В презентации была представлена история возникновения комсомола и стихи о комсомоле.</w:t>
      </w:r>
    </w:p>
    <w:p w:rsidR="00492709" w:rsidRPr="00462FE6" w:rsidRDefault="00492709" w:rsidP="004052FF">
      <w:pPr>
        <w:pStyle w:val="Default"/>
        <w:ind w:firstLine="708"/>
        <w:jc w:val="both"/>
        <w:rPr>
          <w:color w:val="auto"/>
        </w:rPr>
      </w:pPr>
      <w:r w:rsidRPr="00462FE6">
        <w:rPr>
          <w:b/>
          <w:color w:val="auto"/>
          <w:shd w:val="clear" w:color="auto" w:fill="FFFFFF"/>
        </w:rPr>
        <w:t>Афанасьевская сельская библиотека-филиал</w:t>
      </w:r>
      <w:r w:rsidRPr="00462FE6">
        <w:rPr>
          <w:color w:val="auto"/>
          <w:shd w:val="clear" w:color="auto" w:fill="FFFFFF"/>
        </w:rPr>
        <w:t xml:space="preserve"> совместно с киноустановкой провели кинолекторий, посвященный 100-летию Ленинского комсомола "Комсомол</w:t>
      </w:r>
      <w:r w:rsidR="00B07384" w:rsidRPr="00462FE6">
        <w:rPr>
          <w:color w:val="auto"/>
          <w:shd w:val="clear" w:color="auto" w:fill="FFFFFF"/>
        </w:rPr>
        <w:t xml:space="preserve"> </w:t>
      </w:r>
      <w:r w:rsidRPr="00462FE6">
        <w:rPr>
          <w:color w:val="auto"/>
          <w:shd w:val="clear" w:color="auto" w:fill="FFFFFF"/>
        </w:rPr>
        <w:t>-</w:t>
      </w:r>
      <w:r w:rsidR="00B07384" w:rsidRPr="00462FE6">
        <w:rPr>
          <w:color w:val="auto"/>
          <w:shd w:val="clear" w:color="auto" w:fill="FFFFFF"/>
        </w:rPr>
        <w:t xml:space="preserve"> </w:t>
      </w:r>
      <w:r w:rsidRPr="00462FE6">
        <w:rPr>
          <w:color w:val="auto"/>
          <w:shd w:val="clear" w:color="auto" w:fill="FFFFFF"/>
        </w:rPr>
        <w:t xml:space="preserve">моя судьба". </w:t>
      </w:r>
      <w:proofErr w:type="gramStart"/>
      <w:r w:rsidRPr="00462FE6">
        <w:rPr>
          <w:color w:val="auto"/>
          <w:shd w:val="clear" w:color="auto" w:fill="FFFFFF"/>
        </w:rPr>
        <w:t xml:space="preserve">Сначала ведущая рассказала об истории создания комсомольской организации,  Заведующая библиотекой провела обзор книжной выставки "Молодая гвардия Страны Советов",  на которой была представлена литература о ВЛКСМ, Устав, художественная литература о героях-комсомольцах -   </w:t>
      </w:r>
      <w:proofErr w:type="spellStart"/>
      <w:r w:rsidRPr="00462FE6">
        <w:rPr>
          <w:color w:val="auto"/>
          <w:shd w:val="clear" w:color="auto" w:fill="FFFFFF"/>
        </w:rPr>
        <w:t>Б.Васильев</w:t>
      </w:r>
      <w:proofErr w:type="spellEnd"/>
      <w:r w:rsidRPr="00462FE6">
        <w:rPr>
          <w:color w:val="auto"/>
          <w:shd w:val="clear" w:color="auto" w:fill="FFFFFF"/>
        </w:rPr>
        <w:t xml:space="preserve"> "Завтра была война", </w:t>
      </w:r>
      <w:proofErr w:type="spellStart"/>
      <w:r w:rsidRPr="00462FE6">
        <w:rPr>
          <w:color w:val="auto"/>
          <w:shd w:val="clear" w:color="auto" w:fill="FFFFFF"/>
        </w:rPr>
        <w:t>А.Фадеев</w:t>
      </w:r>
      <w:proofErr w:type="spellEnd"/>
      <w:r w:rsidRPr="00462FE6">
        <w:rPr>
          <w:color w:val="auto"/>
          <w:shd w:val="clear" w:color="auto" w:fill="FFFFFF"/>
        </w:rPr>
        <w:t xml:space="preserve"> "Молодая гвардия", </w:t>
      </w:r>
      <w:proofErr w:type="spellStart"/>
      <w:r w:rsidRPr="00462FE6">
        <w:rPr>
          <w:color w:val="auto"/>
          <w:shd w:val="clear" w:color="auto" w:fill="FFFFFF"/>
        </w:rPr>
        <w:t>Н.Островский</w:t>
      </w:r>
      <w:proofErr w:type="spellEnd"/>
      <w:r w:rsidRPr="00462FE6">
        <w:rPr>
          <w:color w:val="auto"/>
          <w:shd w:val="clear" w:color="auto" w:fill="FFFFFF"/>
        </w:rPr>
        <w:t xml:space="preserve"> "Как закалялась сталь" и др., а также,  настоящие Комсомольские билеты, которые дети смогли посмотреть.</w:t>
      </w:r>
      <w:proofErr w:type="gramEnd"/>
      <w:r w:rsidRPr="00462FE6">
        <w:rPr>
          <w:color w:val="auto"/>
          <w:shd w:val="clear" w:color="auto" w:fill="FFFFFF"/>
        </w:rPr>
        <w:t xml:space="preserve"> После беседы ребятам был показан короткометражный фильм "Комсомол-отвага и честь. Вдохновение и воля".</w:t>
      </w:r>
    </w:p>
    <w:p w:rsidR="00445EF4" w:rsidRPr="00462FE6" w:rsidRDefault="00445EF4" w:rsidP="00445EF4">
      <w:pPr>
        <w:pStyle w:val="Default"/>
        <w:ind w:firstLine="708"/>
        <w:jc w:val="both"/>
        <w:rPr>
          <w:color w:val="auto"/>
        </w:rPr>
      </w:pPr>
      <w:r w:rsidRPr="00462FE6">
        <w:rPr>
          <w:color w:val="auto"/>
        </w:rPr>
        <w:t>В библиотеках оформлялись выставки по гражданско-патриотическому воспитанию:</w:t>
      </w:r>
    </w:p>
    <w:p w:rsidR="00841239" w:rsidRPr="00462FE6" w:rsidRDefault="00841239" w:rsidP="00841239">
      <w:pPr>
        <w:pStyle w:val="Default"/>
        <w:jc w:val="both"/>
        <w:rPr>
          <w:color w:val="auto"/>
        </w:rPr>
      </w:pPr>
      <w:r w:rsidRPr="00462FE6">
        <w:rPr>
          <w:color w:val="auto"/>
        </w:rPr>
        <w:t>- «Комсомол в истории страны» /МБ/</w:t>
      </w:r>
    </w:p>
    <w:p w:rsidR="003B4CA5" w:rsidRPr="00462FE6" w:rsidRDefault="004C5E6A" w:rsidP="00A572FD">
      <w:pPr>
        <w:pStyle w:val="Default"/>
        <w:jc w:val="both"/>
        <w:rPr>
          <w:color w:val="auto"/>
        </w:rPr>
      </w:pPr>
      <w:r w:rsidRPr="00462FE6">
        <w:rPr>
          <w:color w:val="auto"/>
        </w:rPr>
        <w:t>- «Комсомол – моя судьба» /Бегичевс</w:t>
      </w:r>
      <w:r w:rsidR="005B787B" w:rsidRPr="00462FE6">
        <w:rPr>
          <w:color w:val="auto"/>
        </w:rPr>
        <w:t>кая/</w:t>
      </w:r>
      <w:r w:rsidR="0061700F" w:rsidRPr="00462FE6">
        <w:rPr>
          <w:color w:val="auto"/>
        </w:rPr>
        <w:t xml:space="preserve">   </w:t>
      </w:r>
    </w:p>
    <w:p w:rsidR="00D23847" w:rsidRPr="00462FE6" w:rsidRDefault="003B4CA5" w:rsidP="00A572FD">
      <w:pPr>
        <w:pStyle w:val="Default"/>
        <w:jc w:val="both"/>
        <w:rPr>
          <w:color w:val="auto"/>
        </w:rPr>
      </w:pPr>
      <w:r w:rsidRPr="00462FE6">
        <w:rPr>
          <w:color w:val="auto"/>
        </w:rPr>
        <w:t>- «Россия – великая наша держава» /Шиповская/</w:t>
      </w:r>
    </w:p>
    <w:p w:rsidR="005120B1" w:rsidRPr="00462FE6" w:rsidRDefault="00D23847" w:rsidP="00A572FD">
      <w:pPr>
        <w:pStyle w:val="Default"/>
        <w:jc w:val="both"/>
        <w:rPr>
          <w:color w:val="auto"/>
        </w:rPr>
      </w:pPr>
      <w:r w:rsidRPr="00462FE6">
        <w:rPr>
          <w:color w:val="auto"/>
        </w:rPr>
        <w:t>- «От бойцов богатырей до героев наших дней» /Кулиговская/</w:t>
      </w:r>
      <w:r w:rsidR="0061700F" w:rsidRPr="00462FE6">
        <w:rPr>
          <w:color w:val="auto"/>
        </w:rPr>
        <w:t xml:space="preserve">            </w:t>
      </w:r>
    </w:p>
    <w:p w:rsidR="005120B1" w:rsidRPr="00462FE6" w:rsidRDefault="005120B1" w:rsidP="005120B1">
      <w:pPr>
        <w:pStyle w:val="aa"/>
        <w:shd w:val="clear" w:color="auto" w:fill="FFFFFF"/>
        <w:spacing w:before="201" w:after="201" w:line="301" w:lineRule="atLeast"/>
        <w:ind w:firstLine="540"/>
        <w:jc w:val="both"/>
        <w:textAlignment w:val="top"/>
      </w:pPr>
      <w:r w:rsidRPr="00462FE6">
        <w:rPr>
          <w:b/>
        </w:rPr>
        <w:t>Центральная детская библиотека</w:t>
      </w:r>
      <w:r w:rsidRPr="00462FE6">
        <w:rPr>
          <w:shd w:val="clear" w:color="auto" w:fill="FFFFFF"/>
        </w:rPr>
        <w:t xml:space="preserve"> приняла участие в </w:t>
      </w:r>
      <w:r w:rsidRPr="00462FE6">
        <w:t xml:space="preserve">Дне солидарности в борьбе с терроризмом, и 3 сентября провела акцию   «Мирное небо  против терроризма».  Во дворе детской библиотеки была организованная книжная выставка: «Я – против страха, Я за мир», на которой  была размещена различная информация, связанная  с  крупными  терактами, прошедшими за </w:t>
      </w:r>
      <w:proofErr w:type="gramStart"/>
      <w:r w:rsidRPr="00462FE6">
        <w:t>последние</w:t>
      </w:r>
      <w:proofErr w:type="gramEnd"/>
      <w:r w:rsidRPr="00462FE6">
        <w:t xml:space="preserve"> 10 лет, как бороться с терроризмом. Так же были  размещены основные принципы   противодействия терроризма в Российской Федерации. </w:t>
      </w:r>
    </w:p>
    <w:p w:rsidR="008B5989" w:rsidRDefault="005120B1" w:rsidP="005120B1">
      <w:pPr>
        <w:pStyle w:val="aa"/>
        <w:shd w:val="clear" w:color="auto" w:fill="FFFFFF"/>
        <w:spacing w:before="201" w:after="201" w:line="301" w:lineRule="atLeast"/>
        <w:ind w:firstLine="540"/>
        <w:jc w:val="both"/>
        <w:textAlignment w:val="top"/>
      </w:pPr>
      <w:r w:rsidRPr="00462FE6">
        <w:t xml:space="preserve">Во время акции библиотекари раздавали прохожим белые шарики, в знак  памяти жертв терроризма. Все с удовольствием писали на них пожелания «Мы за мир!»,  «Мы против </w:t>
      </w:r>
      <w:r w:rsidRPr="00462FE6">
        <w:lastRenderedPageBreak/>
        <w:t>терроризма!» и т.д.  Возле выставки  состоялась дискуссия о проблемах формирования межнациональной толерантности, дружбы и взаимопонимания, профилактике терроризма. Библиотекари также уделили внимание трагическим событиям, произошедшим  в 2004 году в городе Беслане, когда в результате беспрецедентного по своей жестокости террористического акта в школе погибли более трехсот человек, в основном женщины и дети. В завершении мероприятия  раздавались листовки-памятки «Терроризм – угроза обществу».</w:t>
      </w:r>
      <w:r w:rsidR="0061700F" w:rsidRPr="00462FE6">
        <w:t xml:space="preserve">  </w:t>
      </w:r>
    </w:p>
    <w:p w:rsidR="008B5989" w:rsidRDefault="008B5989" w:rsidP="008B5989">
      <w:pPr>
        <w:ind w:firstLine="708"/>
        <w:rPr>
          <w:sz w:val="24"/>
        </w:rPr>
      </w:pPr>
      <w:r w:rsidRPr="00462FE6">
        <w:rPr>
          <w:sz w:val="24"/>
        </w:rPr>
        <w:t xml:space="preserve">2018 год – год выборов Президента Российской Федерации. Библиотекари приняли активное внимание в преддверии выборов. Проводили различные мероприятия: часы информации, правовые уроки, дискуссии, правовые игры, часы-размышления. </w:t>
      </w:r>
    </w:p>
    <w:p w:rsidR="00295317" w:rsidRPr="00462FE6" w:rsidRDefault="00295317" w:rsidP="008B5989">
      <w:pPr>
        <w:ind w:firstLine="708"/>
        <w:rPr>
          <w:sz w:val="24"/>
        </w:rPr>
      </w:pPr>
    </w:p>
    <w:p w:rsidR="008B5989" w:rsidRPr="00462FE6" w:rsidRDefault="008B5989" w:rsidP="008B5989">
      <w:pPr>
        <w:ind w:firstLine="708"/>
        <w:rPr>
          <w:sz w:val="24"/>
          <w:shd w:val="clear" w:color="auto" w:fill="FFFFFF"/>
        </w:rPr>
      </w:pPr>
      <w:r w:rsidRPr="00462FE6">
        <w:rPr>
          <w:b/>
          <w:sz w:val="24"/>
          <w:shd w:val="clear" w:color="auto" w:fill="FFFFFF"/>
        </w:rPr>
        <w:t>МКУК «Обоянская межпоселенческая библиотека»</w:t>
      </w:r>
      <w:r w:rsidRPr="00462FE6">
        <w:rPr>
          <w:sz w:val="24"/>
          <w:shd w:val="clear" w:color="auto" w:fill="FFFFFF"/>
        </w:rPr>
        <w:t xml:space="preserve"> провела час правовых знаний «Выборы – это выбор будущего» в средней школе № 1. Ведущие говорили о том, что жизнь – это уже выбор. Иногда у каждого человека в жизни бывают ситуации, когда от его выбора зависит судьба всей страны, всего народа.  Выборы Президента России, которые состоятся 18 марта этого года – как раз и есть та ситуация, когда каждый из нас должен сделать правильный выбор.</w:t>
      </w:r>
    </w:p>
    <w:p w:rsidR="008B5989" w:rsidRDefault="008B5989" w:rsidP="008B5989">
      <w:pPr>
        <w:rPr>
          <w:sz w:val="24"/>
          <w:shd w:val="clear" w:color="auto" w:fill="FFFFFF"/>
        </w:rPr>
      </w:pPr>
      <w:r w:rsidRPr="00462FE6">
        <w:rPr>
          <w:sz w:val="24"/>
          <w:shd w:val="clear" w:color="auto" w:fill="FFFFFF"/>
        </w:rPr>
        <w:tab/>
        <w:t>Учащиеся старших классов приняли участие в обсуждении вопросов, связанных с выборами Президента Российской Федерации.</w:t>
      </w:r>
    </w:p>
    <w:p w:rsidR="00295317" w:rsidRPr="00462FE6" w:rsidRDefault="00295317" w:rsidP="008B5989">
      <w:pPr>
        <w:rPr>
          <w:sz w:val="24"/>
        </w:rPr>
      </w:pPr>
    </w:p>
    <w:p w:rsidR="008B5989" w:rsidRDefault="008B5989" w:rsidP="008B5989">
      <w:pPr>
        <w:ind w:firstLine="708"/>
        <w:rPr>
          <w:sz w:val="24"/>
        </w:rPr>
      </w:pPr>
      <w:r w:rsidRPr="00462FE6">
        <w:rPr>
          <w:sz w:val="24"/>
        </w:rPr>
        <w:t xml:space="preserve">  </w:t>
      </w:r>
      <w:r w:rsidRPr="00462FE6">
        <w:rPr>
          <w:b/>
          <w:sz w:val="24"/>
        </w:rPr>
        <w:t xml:space="preserve">Библиотека </w:t>
      </w:r>
      <w:proofErr w:type="spellStart"/>
      <w:r w:rsidRPr="00462FE6">
        <w:rPr>
          <w:b/>
          <w:sz w:val="24"/>
        </w:rPr>
        <w:t>г</w:t>
      </w:r>
      <w:proofErr w:type="gramStart"/>
      <w:r w:rsidRPr="00462FE6">
        <w:rPr>
          <w:b/>
          <w:sz w:val="24"/>
        </w:rPr>
        <w:t>.О</w:t>
      </w:r>
      <w:proofErr w:type="gramEnd"/>
      <w:r w:rsidRPr="00462FE6">
        <w:rPr>
          <w:b/>
          <w:sz w:val="24"/>
        </w:rPr>
        <w:t>боянь</w:t>
      </w:r>
      <w:proofErr w:type="spellEnd"/>
      <w:r w:rsidRPr="00462FE6">
        <w:rPr>
          <w:b/>
          <w:sz w:val="24"/>
        </w:rPr>
        <w:t xml:space="preserve"> </w:t>
      </w:r>
      <w:r w:rsidR="005A1C34">
        <w:rPr>
          <w:b/>
          <w:sz w:val="24"/>
        </w:rPr>
        <w:t>(м)</w:t>
      </w:r>
      <w:r w:rsidRPr="00462FE6">
        <w:rPr>
          <w:b/>
          <w:sz w:val="24"/>
        </w:rPr>
        <w:t xml:space="preserve"> </w:t>
      </w:r>
      <w:r w:rsidRPr="00462FE6">
        <w:rPr>
          <w:sz w:val="24"/>
        </w:rPr>
        <w:t>провела день информации «Судьба страны в наших руках». В рамках клуба Молодого избирателя городская библиотека в преддверии президентских выборов провела день информации. Были приглашены старшеклассники СОШ №1. Жизнь - это выбор, и бывают ситуации, когда от выбора отдельного гражданина зависит судьба всей страны, судьба его Родины. В ходе мероприятия ребята узнали об истории выборов, как проходило голосование в нашей стране раньше. Как избирательная система действует в наши дни. На фоне рассказа показывали слайды. Студенты библиотечного колледжа показали сценку по теме «Я - будущий избиратель». В заключени</w:t>
      </w:r>
      <w:proofErr w:type="gramStart"/>
      <w:r w:rsidRPr="00462FE6">
        <w:rPr>
          <w:sz w:val="24"/>
        </w:rPr>
        <w:t>и</w:t>
      </w:r>
      <w:proofErr w:type="gramEnd"/>
      <w:r w:rsidRPr="00462FE6">
        <w:rPr>
          <w:sz w:val="24"/>
        </w:rPr>
        <w:t xml:space="preserve"> была проведена интеллектуальная игра «Избирательное право».  </w:t>
      </w:r>
    </w:p>
    <w:p w:rsidR="00295317" w:rsidRPr="00462FE6" w:rsidRDefault="00295317" w:rsidP="008B5989">
      <w:pPr>
        <w:ind w:firstLine="708"/>
        <w:rPr>
          <w:sz w:val="24"/>
        </w:rPr>
      </w:pPr>
    </w:p>
    <w:p w:rsidR="00E8760C" w:rsidRPr="00295317" w:rsidRDefault="008B5989" w:rsidP="00295317">
      <w:pPr>
        <w:pStyle w:val="af4"/>
        <w:ind w:firstLine="708"/>
        <w:jc w:val="both"/>
        <w:rPr>
          <w:rFonts w:ascii="Times New Roman" w:hAnsi="Times New Roman" w:cs="Times New Roman"/>
          <w:sz w:val="24"/>
          <w:szCs w:val="24"/>
        </w:rPr>
      </w:pPr>
      <w:r w:rsidRPr="00462FE6">
        <w:rPr>
          <w:rFonts w:ascii="Times New Roman" w:hAnsi="Times New Roman" w:cs="Times New Roman"/>
          <w:b/>
          <w:sz w:val="24"/>
          <w:szCs w:val="24"/>
        </w:rPr>
        <w:t>Каменская сельская библиотека-филиал</w:t>
      </w:r>
      <w:r w:rsidRPr="00462FE6">
        <w:rPr>
          <w:rFonts w:ascii="Times New Roman" w:hAnsi="Times New Roman" w:cs="Times New Roman"/>
          <w:sz w:val="24"/>
          <w:szCs w:val="24"/>
        </w:rPr>
        <w:t xml:space="preserve"> со школьниками провела правовую игру «Что мы знаем о Президенте». В игровой форме было предложено школьникам представить себя Президентом, но для этого надо было разгадать загадки, затем была проведена тест-игра «Кто такой Президент?», после школьники ознакомились с основными положениями о выборах Президента. К мероприятию была организована книжная выста</w:t>
      </w:r>
      <w:r w:rsidR="00295317">
        <w:rPr>
          <w:rFonts w:ascii="Times New Roman" w:hAnsi="Times New Roman" w:cs="Times New Roman"/>
          <w:sz w:val="24"/>
          <w:szCs w:val="24"/>
        </w:rPr>
        <w:t>вка «Читаем. Думаем. Выбираем».</w:t>
      </w:r>
      <w:r w:rsidR="0061700F" w:rsidRPr="00462FE6">
        <w:t xml:space="preserve">                                                                                                                                                                                </w:t>
      </w:r>
    </w:p>
    <w:p w:rsidR="00445EF4" w:rsidRPr="00462FE6" w:rsidRDefault="00445EF4" w:rsidP="00445EF4">
      <w:pPr>
        <w:shd w:val="clear" w:color="auto" w:fill="FFFFFF"/>
        <w:spacing w:before="100" w:beforeAutospacing="1" w:after="100" w:afterAutospacing="1"/>
        <w:ind w:firstLine="708"/>
        <w:rPr>
          <w:bCs w:val="0"/>
          <w:iCs w:val="0"/>
          <w:sz w:val="24"/>
        </w:rPr>
      </w:pPr>
      <w:r w:rsidRPr="00462FE6">
        <w:rPr>
          <w:bCs w:val="0"/>
          <w:iCs w:val="0"/>
          <w:sz w:val="24"/>
        </w:rPr>
        <w:t>В работе библиотек по патриотическому воспитанию необходимо объединение интеллектуального и эмоционального начала, привлечение всего спектра художественной, научно-познавательной литературы, имеющихся аудио- и видеоматериалов, электронных продуктов. Что бы ни делала библиотека, главная ее цель – приобщение к чтению, к родному слову, к истории и современной жизни страны, Родины. Патриотизму</w:t>
      </w:r>
      <w:r w:rsidR="00F7331B" w:rsidRPr="00462FE6">
        <w:rPr>
          <w:bCs w:val="0"/>
          <w:iCs w:val="0"/>
          <w:sz w:val="24"/>
        </w:rPr>
        <w:t xml:space="preserve"> нельзя научить, е</w:t>
      </w:r>
      <w:r w:rsidRPr="00462FE6">
        <w:rPr>
          <w:bCs w:val="0"/>
          <w:iCs w:val="0"/>
          <w:sz w:val="24"/>
        </w:rPr>
        <w:t>го надо воспитывать в полном смысле этого слова с пеленок, когда образное слово, эмоции, чувства значат больше, чем разум. Роль книги и библиотеки в этом воспитательном процессе крайне важна.</w:t>
      </w:r>
    </w:p>
    <w:p w:rsidR="00445EF4" w:rsidRPr="00462FE6" w:rsidRDefault="00445EF4" w:rsidP="00445EF4">
      <w:pPr>
        <w:pStyle w:val="Default"/>
        <w:jc w:val="both"/>
        <w:rPr>
          <w:b/>
          <w:color w:val="auto"/>
        </w:rPr>
      </w:pPr>
      <w:r w:rsidRPr="00462FE6">
        <w:rPr>
          <w:b/>
          <w:color w:val="auto"/>
        </w:rPr>
        <w:t>6.4. Духовно-нравственное воспитание и просвещение</w:t>
      </w:r>
    </w:p>
    <w:p w:rsidR="00822CB6" w:rsidRPr="00822CB6" w:rsidRDefault="00445EF4" w:rsidP="00822CB6">
      <w:pPr>
        <w:pStyle w:val="Default"/>
        <w:jc w:val="both"/>
        <w:rPr>
          <w:b/>
          <w:color w:val="auto"/>
        </w:rPr>
      </w:pPr>
      <w:r w:rsidRPr="00462FE6">
        <w:rPr>
          <w:b/>
          <w:color w:val="auto"/>
        </w:rPr>
        <w:tab/>
      </w:r>
      <w:r w:rsidR="00822CB6" w:rsidRPr="00822CB6">
        <w:rPr>
          <w:color w:val="auto"/>
          <w:shd w:val="clear" w:color="auto" w:fill="FFFFFF"/>
        </w:rPr>
        <w:t>«</w:t>
      </w:r>
      <w:r w:rsidR="00822CB6" w:rsidRPr="00822CB6">
        <w:rPr>
          <w:bCs/>
          <w:iCs/>
          <w:color w:val="auto"/>
          <w:shd w:val="clear" w:color="auto" w:fill="FFFFFF"/>
        </w:rPr>
        <w:t>Из всех наук, которые должен знать человек, главнейшая есть наука о том, как жить, делая как можно меньше зла и как можно больше добра»</w:t>
      </w:r>
      <w:r w:rsidR="00822CB6" w:rsidRPr="00822CB6">
        <w:rPr>
          <w:color w:val="auto"/>
          <w:shd w:val="clear" w:color="auto" w:fill="FFFFFF"/>
        </w:rPr>
        <w:t>,  – говорил Лев Николаевич Толстой.</w:t>
      </w:r>
    </w:p>
    <w:p w:rsidR="00445EF4" w:rsidRDefault="00445EF4" w:rsidP="00822CB6">
      <w:pPr>
        <w:pStyle w:val="Default"/>
        <w:ind w:firstLine="708"/>
        <w:jc w:val="both"/>
        <w:rPr>
          <w:color w:val="auto"/>
        </w:rPr>
      </w:pPr>
      <w:r w:rsidRPr="00462FE6">
        <w:rPr>
          <w:color w:val="auto"/>
        </w:rPr>
        <w:t xml:space="preserve"> Нет ничего удивительного в том, что библиотеки сегодня – это островки духовности в мире безразличия и равнодушия, вносящие значительный вклад в формирование  духовно-нравственных ценностей подрастающего поколения.</w:t>
      </w:r>
    </w:p>
    <w:p w:rsidR="00232C5D" w:rsidRPr="00232C5D" w:rsidRDefault="00232C5D" w:rsidP="00822CB6">
      <w:pPr>
        <w:pStyle w:val="Default"/>
        <w:ind w:firstLine="708"/>
        <w:jc w:val="both"/>
        <w:rPr>
          <w:color w:val="auto"/>
        </w:rPr>
      </w:pPr>
      <w:proofErr w:type="gramStart"/>
      <w:r>
        <w:rPr>
          <w:color w:val="auto"/>
          <w:shd w:val="clear" w:color="auto" w:fill="FFFFFF"/>
        </w:rPr>
        <w:t xml:space="preserve">Содержание работы по духовно-нравственному воспитанию </w:t>
      </w:r>
      <w:r w:rsidRPr="00232C5D">
        <w:rPr>
          <w:color w:val="auto"/>
          <w:shd w:val="clear" w:color="auto" w:fill="FFFFFF"/>
        </w:rPr>
        <w:t>сами библиотекари определяют</w:t>
      </w:r>
      <w:r>
        <w:rPr>
          <w:color w:val="auto"/>
          <w:shd w:val="clear" w:color="auto" w:fill="FFFFFF"/>
        </w:rPr>
        <w:t>,</w:t>
      </w:r>
      <w:r w:rsidRPr="00232C5D">
        <w:rPr>
          <w:color w:val="auto"/>
          <w:shd w:val="clear" w:color="auto" w:fill="FFFFFF"/>
        </w:rPr>
        <w:t>   как воспитание   бережного отношения к окружающим и любви к ближнему, доброты, терпимости, гуманности, культуры поведения,  чувства  долга,  чести и достоинства, уважения к старшим, сострадания, милосердия.</w:t>
      </w:r>
      <w:proofErr w:type="gramEnd"/>
    </w:p>
    <w:p w:rsidR="00F63B1B" w:rsidRPr="00462FE6" w:rsidRDefault="00F63B1B" w:rsidP="00F63B1B">
      <w:pPr>
        <w:ind w:firstLine="708"/>
        <w:rPr>
          <w:sz w:val="24"/>
        </w:rPr>
      </w:pPr>
      <w:r w:rsidRPr="00462FE6">
        <w:rPr>
          <w:b/>
          <w:sz w:val="24"/>
        </w:rPr>
        <w:t>Зоринская сельская библиотека-филиал</w:t>
      </w:r>
      <w:r w:rsidRPr="00462FE6">
        <w:rPr>
          <w:sz w:val="24"/>
        </w:rPr>
        <w:t xml:space="preserve">   9 апреля провела пасхальную встречу «Светлый праздник – Воскресенья». На мероприятии были приглашены члены клуба «Домашний очаг». Заведующая библиотекой  рассказала гостям о том, что нигде в мире так свято и радостно, </w:t>
      </w:r>
      <w:r w:rsidRPr="00462FE6">
        <w:rPr>
          <w:sz w:val="24"/>
        </w:rPr>
        <w:lastRenderedPageBreak/>
        <w:t>трогательно и сердечно не празднуется Воскресение Господа Бога и Спасителя нашего Иисуса Христа, как в Церкви Православной. В этом явственно  проявляются верность апостольским заветам и  истинность исконной для Руси веры. На встрече вспоминалась история Воскресения Иисуса Христа. Присутствующие  продегустировали пасхальные куличи,  которые принесли на мероприятие. По окончании дегустации состоялся обмен лучшими рецептами кулинарных изделий.</w:t>
      </w:r>
    </w:p>
    <w:p w:rsidR="00F63B1B" w:rsidRPr="00462FE6" w:rsidRDefault="00F63B1B" w:rsidP="00445EF4">
      <w:pPr>
        <w:pStyle w:val="aa"/>
        <w:shd w:val="clear" w:color="auto" w:fill="FFFFFF"/>
        <w:spacing w:after="0"/>
        <w:textAlignment w:val="top"/>
      </w:pPr>
    </w:p>
    <w:p w:rsidR="00DE5E4A" w:rsidRDefault="00DE5E4A" w:rsidP="00445EF4">
      <w:pPr>
        <w:pStyle w:val="aa"/>
        <w:shd w:val="clear" w:color="auto" w:fill="FFFFFF"/>
        <w:spacing w:after="0"/>
        <w:textAlignment w:val="top"/>
      </w:pPr>
      <w:r w:rsidRPr="00462FE6">
        <w:tab/>
      </w:r>
      <w:r w:rsidRPr="00462FE6">
        <w:rPr>
          <w:b/>
        </w:rPr>
        <w:t>Филатовская сельская библиотека-филиал</w:t>
      </w:r>
      <w:r w:rsidRPr="00462FE6">
        <w:t xml:space="preserve">  провела информационный час «К своей душе найди дорогу», в котором приняли участие ученики 5-9 классов. В ходе мероприятия учащиеся познакомились с детскими православными книгами из фонда библиотеки, а заведующая библиотекой в доступной для детей форме рассказала о книгах, которые написаны не только для расширения кругозора юных читателей, но и для приобщения их к православной культуре.</w:t>
      </w:r>
    </w:p>
    <w:p w:rsidR="00295317" w:rsidRDefault="00295317" w:rsidP="00445EF4">
      <w:pPr>
        <w:pStyle w:val="aa"/>
        <w:shd w:val="clear" w:color="auto" w:fill="FFFFFF"/>
        <w:spacing w:after="0"/>
        <w:textAlignment w:val="top"/>
      </w:pPr>
    </w:p>
    <w:p w:rsidR="00232C5D" w:rsidRDefault="00232C5D" w:rsidP="00445EF4">
      <w:pPr>
        <w:pStyle w:val="aa"/>
        <w:shd w:val="clear" w:color="auto" w:fill="FFFFFF"/>
        <w:spacing w:after="0"/>
        <w:textAlignment w:val="top"/>
      </w:pPr>
      <w:r>
        <w:tab/>
      </w:r>
      <w:r w:rsidRPr="007D6804">
        <w:rPr>
          <w:b/>
        </w:rPr>
        <w:t>Долженковская сельская библиотека-филиал</w:t>
      </w:r>
      <w:r w:rsidR="0075445F">
        <w:t xml:space="preserve"> провела дискуссию «Сквернословие – проявление слабости». Заведующая библиотекой познакомила присутствующих с историей возникновения сквернословия, корни которого уходят в далёкую языческую древность, а вот времена царя Алексея Романова услышать матерное слово на улице было невозможно. Это  объяснялось не только скромностью, но и политикой, проводимой государством (за нецензурные слова полагалось наказание вплоть до смертной казни).</w:t>
      </w:r>
    </w:p>
    <w:p w:rsidR="0075445F" w:rsidRDefault="0075445F" w:rsidP="00445EF4">
      <w:pPr>
        <w:pStyle w:val="aa"/>
        <w:shd w:val="clear" w:color="auto" w:fill="FFFFFF"/>
        <w:spacing w:after="0"/>
        <w:textAlignment w:val="top"/>
      </w:pPr>
      <w:r>
        <w:tab/>
        <w:t>В ходе дискуссии было отражено, что в настоящее время нецензурные слова используются для повышения эмоциональности (радости, гнева) и, что сквернословие негативно влияет на здоровье, тех, кто ругается и тех, кто вынужден слушать.</w:t>
      </w:r>
    </w:p>
    <w:p w:rsidR="007D6804" w:rsidRDefault="007D6804" w:rsidP="00445EF4">
      <w:pPr>
        <w:pStyle w:val="aa"/>
        <w:shd w:val="clear" w:color="auto" w:fill="FFFFFF"/>
        <w:spacing w:after="0"/>
        <w:textAlignment w:val="top"/>
      </w:pPr>
      <w:r>
        <w:t xml:space="preserve">Проведённое мероприятие получило ряд положительных отзывов и заставило задуматься молодёжь о самовоспитание, т.е. </w:t>
      </w:r>
      <w:r w:rsidR="0056722A">
        <w:t>отслеживание</w:t>
      </w:r>
      <w:r>
        <w:t xml:space="preserve"> чистой речи. И был сделан самый главный вывод: нецензурная речь характеризует слабость человека.</w:t>
      </w:r>
    </w:p>
    <w:p w:rsidR="00B938F7" w:rsidRPr="00462FE6" w:rsidRDefault="00B938F7" w:rsidP="00445EF4">
      <w:pPr>
        <w:pStyle w:val="aa"/>
        <w:shd w:val="clear" w:color="auto" w:fill="FFFFFF"/>
        <w:spacing w:after="0"/>
        <w:textAlignment w:val="top"/>
      </w:pPr>
    </w:p>
    <w:p w:rsidR="00680DBA" w:rsidRPr="00462FE6" w:rsidRDefault="00445EF4" w:rsidP="00680DBA">
      <w:pPr>
        <w:shd w:val="clear" w:color="auto" w:fill="FFFFFF"/>
        <w:ind w:firstLine="708"/>
        <w:rPr>
          <w:sz w:val="24"/>
        </w:rPr>
      </w:pPr>
      <w:r w:rsidRPr="00462FE6">
        <w:rPr>
          <w:sz w:val="24"/>
        </w:rPr>
        <w:t xml:space="preserve"> </w:t>
      </w:r>
      <w:r w:rsidR="00680DBA" w:rsidRPr="00462FE6">
        <w:rPr>
          <w:b/>
          <w:sz w:val="24"/>
        </w:rPr>
        <w:t>Шиповская сельская библиотека-филиал</w:t>
      </w:r>
      <w:r w:rsidR="00680DBA" w:rsidRPr="00462FE6">
        <w:rPr>
          <w:sz w:val="24"/>
        </w:rPr>
        <w:t xml:space="preserve"> 27 июля провела фольклорный праздник земляники «Наш край – ягодный рай». Место проведения – детская площадка. Цель мероприятия – воспитание любви к своему краю, русскому народу, когда наши предки изо дня в день пахали, сеяли, жали, вели домашнее хозяйство. Но было и время отдыха, веселья, радости, когда все могли почувствовать себя одной большой семьей.</w:t>
      </w:r>
    </w:p>
    <w:p w:rsidR="00680DBA" w:rsidRDefault="00680DBA" w:rsidP="00680DBA">
      <w:pPr>
        <w:shd w:val="clear" w:color="auto" w:fill="FFFFFF"/>
        <w:ind w:firstLine="708"/>
        <w:rPr>
          <w:sz w:val="24"/>
        </w:rPr>
      </w:pPr>
      <w:r w:rsidRPr="00462FE6">
        <w:rPr>
          <w:sz w:val="24"/>
        </w:rPr>
        <w:t>Библиотекарь познакомила детей с народными песнями, хороводами, играми, с историей появления вкусной ягоды – земляники в наших садах, полезными свойствами ягоды. В программе праздника звучали русские народные песни, песни о России, стихи, а стол украшала земляника – клубника и блюда, приготовленные из ягод.</w:t>
      </w:r>
    </w:p>
    <w:p w:rsidR="00295317" w:rsidRPr="00462FE6" w:rsidRDefault="00295317" w:rsidP="00680DBA">
      <w:pPr>
        <w:shd w:val="clear" w:color="auto" w:fill="FFFFFF"/>
        <w:ind w:firstLine="708"/>
        <w:rPr>
          <w:sz w:val="24"/>
        </w:rPr>
      </w:pPr>
    </w:p>
    <w:p w:rsidR="00445EF4" w:rsidRPr="00462FE6" w:rsidRDefault="00445EF4" w:rsidP="00195BFC">
      <w:pPr>
        <w:pStyle w:val="Default"/>
        <w:ind w:firstLine="708"/>
        <w:jc w:val="both"/>
        <w:rPr>
          <w:color w:val="auto"/>
        </w:rPr>
      </w:pPr>
      <w:r w:rsidRPr="00462FE6">
        <w:rPr>
          <w:color w:val="auto"/>
        </w:rPr>
        <w:t>В библиотеках проводились различные мероприятия:</w:t>
      </w:r>
    </w:p>
    <w:p w:rsidR="00445EF4" w:rsidRPr="00462FE6" w:rsidRDefault="00445EF4" w:rsidP="00445EF4">
      <w:pPr>
        <w:pStyle w:val="Default"/>
        <w:jc w:val="both"/>
        <w:rPr>
          <w:color w:val="auto"/>
        </w:rPr>
      </w:pPr>
      <w:r w:rsidRPr="00462FE6">
        <w:rPr>
          <w:color w:val="auto"/>
        </w:rPr>
        <w:t>-</w:t>
      </w:r>
      <w:r w:rsidR="00EC7717" w:rsidRPr="00462FE6">
        <w:rPr>
          <w:color w:val="auto"/>
        </w:rPr>
        <w:t xml:space="preserve"> православный час «Храмов благовест святой» /Кулиговская/</w:t>
      </w:r>
    </w:p>
    <w:p w:rsidR="00DA4DBA" w:rsidRPr="00462FE6" w:rsidRDefault="00DA4DBA" w:rsidP="00445EF4">
      <w:pPr>
        <w:pStyle w:val="Default"/>
        <w:jc w:val="both"/>
        <w:rPr>
          <w:color w:val="auto"/>
        </w:rPr>
      </w:pPr>
      <w:r w:rsidRPr="00462FE6">
        <w:rPr>
          <w:color w:val="auto"/>
        </w:rPr>
        <w:t>- духовный вечер «Пасха – праздник светлого Христова Воскресенья»</w:t>
      </w:r>
      <w:r w:rsidR="00195BFC" w:rsidRPr="00462FE6">
        <w:rPr>
          <w:color w:val="auto"/>
        </w:rPr>
        <w:t xml:space="preserve">                          /</w:t>
      </w:r>
      <w:r w:rsidRPr="00462FE6">
        <w:rPr>
          <w:color w:val="auto"/>
        </w:rPr>
        <w:t>Долженковская/</w:t>
      </w:r>
    </w:p>
    <w:p w:rsidR="00445EF4" w:rsidRPr="00462FE6" w:rsidRDefault="003E384D" w:rsidP="00445EF4">
      <w:pPr>
        <w:pStyle w:val="Default"/>
        <w:jc w:val="both"/>
        <w:rPr>
          <w:color w:val="auto"/>
        </w:rPr>
      </w:pPr>
      <w:r w:rsidRPr="00462FE6">
        <w:rPr>
          <w:color w:val="auto"/>
        </w:rPr>
        <w:t>- час интересных сообщений «Небесные защитники Отечества» /Зоринская/</w:t>
      </w:r>
    </w:p>
    <w:p w:rsidR="00A572FD" w:rsidRPr="00462FE6" w:rsidRDefault="00A572FD" w:rsidP="00445EF4">
      <w:pPr>
        <w:pStyle w:val="Default"/>
        <w:jc w:val="both"/>
        <w:rPr>
          <w:color w:val="auto"/>
        </w:rPr>
      </w:pPr>
      <w:r w:rsidRPr="00462FE6">
        <w:rPr>
          <w:color w:val="auto"/>
        </w:rPr>
        <w:t>- фольклорные посиделки «Рождество приходит к людям» /Бегичевская/</w:t>
      </w:r>
    </w:p>
    <w:p w:rsidR="00A572FD" w:rsidRPr="00462FE6" w:rsidRDefault="00A572FD" w:rsidP="00445EF4">
      <w:pPr>
        <w:pStyle w:val="Default"/>
        <w:jc w:val="both"/>
        <w:rPr>
          <w:color w:val="auto"/>
        </w:rPr>
      </w:pPr>
      <w:r w:rsidRPr="00462FE6">
        <w:rPr>
          <w:color w:val="auto"/>
        </w:rPr>
        <w:t>-   веч</w:t>
      </w:r>
      <w:r w:rsidR="00246EAF" w:rsidRPr="00462FE6">
        <w:rPr>
          <w:color w:val="auto"/>
        </w:rPr>
        <w:t>ер общения «Мир православной кн</w:t>
      </w:r>
      <w:r w:rsidRPr="00462FE6">
        <w:rPr>
          <w:color w:val="auto"/>
        </w:rPr>
        <w:t>иги»</w:t>
      </w:r>
      <w:r w:rsidR="00246EAF" w:rsidRPr="00462FE6">
        <w:rPr>
          <w:color w:val="auto"/>
        </w:rPr>
        <w:t xml:space="preserve"> /Афанасьевская/</w:t>
      </w:r>
    </w:p>
    <w:p w:rsidR="002823CF" w:rsidRPr="00462FE6" w:rsidRDefault="002823CF" w:rsidP="00445EF4">
      <w:pPr>
        <w:pStyle w:val="Default"/>
        <w:jc w:val="both"/>
        <w:rPr>
          <w:color w:val="auto"/>
        </w:rPr>
      </w:pPr>
    </w:p>
    <w:p w:rsidR="002823CF" w:rsidRPr="00462FE6" w:rsidRDefault="002823CF" w:rsidP="00445EF4">
      <w:pPr>
        <w:pStyle w:val="Default"/>
        <w:jc w:val="both"/>
        <w:rPr>
          <w:color w:val="auto"/>
        </w:rPr>
      </w:pPr>
      <w:r w:rsidRPr="00462FE6">
        <w:rPr>
          <w:color w:val="auto"/>
        </w:rPr>
        <w:tab/>
        <w:t>Выставки в библиотеках были направлены на  приобщение к православной культуре населения:</w:t>
      </w:r>
    </w:p>
    <w:p w:rsidR="002823CF" w:rsidRPr="00462FE6" w:rsidRDefault="002823CF" w:rsidP="00445EF4">
      <w:pPr>
        <w:pStyle w:val="Default"/>
        <w:jc w:val="both"/>
        <w:rPr>
          <w:color w:val="auto"/>
        </w:rPr>
      </w:pPr>
      <w:r w:rsidRPr="00462FE6">
        <w:rPr>
          <w:color w:val="auto"/>
        </w:rPr>
        <w:t>- «Встречаем светлый праздник Пасха» /Бушменская/</w:t>
      </w:r>
    </w:p>
    <w:p w:rsidR="00625F89" w:rsidRPr="00462FE6" w:rsidRDefault="00625F89" w:rsidP="00445EF4">
      <w:pPr>
        <w:pStyle w:val="Default"/>
        <w:jc w:val="both"/>
        <w:rPr>
          <w:color w:val="auto"/>
        </w:rPr>
      </w:pPr>
      <w:r w:rsidRPr="00462FE6">
        <w:rPr>
          <w:color w:val="auto"/>
        </w:rPr>
        <w:t>- «Святой чудотворец Серафим Саровский» /Рыбино-Будская/</w:t>
      </w:r>
      <w:r w:rsidR="003C7C7F" w:rsidRPr="00462FE6">
        <w:rPr>
          <w:color w:val="auto"/>
        </w:rPr>
        <w:t>(м)</w:t>
      </w:r>
    </w:p>
    <w:p w:rsidR="00700EAC" w:rsidRPr="00462FE6" w:rsidRDefault="00700EAC" w:rsidP="00445EF4">
      <w:pPr>
        <w:pStyle w:val="Default"/>
        <w:jc w:val="both"/>
        <w:rPr>
          <w:color w:val="auto"/>
        </w:rPr>
      </w:pPr>
      <w:r w:rsidRPr="00462FE6">
        <w:rPr>
          <w:color w:val="auto"/>
        </w:rPr>
        <w:t>- «Лики святой Руси» /Нижне-Солотинская/</w:t>
      </w:r>
    </w:p>
    <w:p w:rsidR="003C7C7F" w:rsidRPr="00462FE6" w:rsidRDefault="003C7C7F" w:rsidP="00445EF4">
      <w:pPr>
        <w:pStyle w:val="Default"/>
        <w:jc w:val="both"/>
        <w:rPr>
          <w:color w:val="auto"/>
        </w:rPr>
      </w:pPr>
      <w:r w:rsidRPr="00462FE6">
        <w:rPr>
          <w:color w:val="auto"/>
        </w:rPr>
        <w:t>- «Праздник праздников – Пасха» /</w:t>
      </w:r>
      <w:proofErr w:type="spellStart"/>
      <w:r w:rsidRPr="00462FE6">
        <w:rPr>
          <w:color w:val="auto"/>
        </w:rPr>
        <w:t>Полукотельниковская</w:t>
      </w:r>
      <w:proofErr w:type="spellEnd"/>
      <w:r w:rsidRPr="00462FE6">
        <w:rPr>
          <w:color w:val="auto"/>
        </w:rPr>
        <w:t>/(м)</w:t>
      </w:r>
    </w:p>
    <w:p w:rsidR="00195BFC" w:rsidRPr="00462FE6" w:rsidRDefault="00195BFC" w:rsidP="00445EF4">
      <w:pPr>
        <w:pStyle w:val="Default"/>
        <w:jc w:val="both"/>
        <w:rPr>
          <w:color w:val="auto"/>
        </w:rPr>
      </w:pPr>
    </w:p>
    <w:p w:rsidR="003E384D" w:rsidRPr="00462FE6" w:rsidRDefault="00494D6D" w:rsidP="00445EF4">
      <w:pPr>
        <w:pStyle w:val="Default"/>
        <w:jc w:val="both"/>
        <w:rPr>
          <w:color w:val="auto"/>
        </w:rPr>
      </w:pPr>
      <w:r w:rsidRPr="00462FE6">
        <w:rPr>
          <w:color w:val="auto"/>
        </w:rPr>
        <w:tab/>
        <w:t>Много внимания в библиотеках уделяется семейному воспитанию, продвижению семейного чтения. Ведь семья – главная ячейка общества.</w:t>
      </w:r>
    </w:p>
    <w:p w:rsidR="00494D6D" w:rsidRPr="00462FE6" w:rsidRDefault="00494D6D" w:rsidP="00494D6D">
      <w:pPr>
        <w:rPr>
          <w:sz w:val="24"/>
        </w:rPr>
      </w:pPr>
    </w:p>
    <w:p w:rsidR="00494D6D" w:rsidRPr="00462FE6" w:rsidRDefault="00494D6D" w:rsidP="00494D6D">
      <w:pPr>
        <w:ind w:firstLine="708"/>
        <w:rPr>
          <w:b/>
          <w:sz w:val="24"/>
        </w:rPr>
      </w:pPr>
      <w:r w:rsidRPr="00462FE6">
        <w:rPr>
          <w:b/>
          <w:sz w:val="24"/>
        </w:rPr>
        <w:t>Мало-</w:t>
      </w:r>
      <w:proofErr w:type="spellStart"/>
      <w:r w:rsidRPr="00462FE6">
        <w:rPr>
          <w:b/>
          <w:sz w:val="24"/>
        </w:rPr>
        <w:t>крюковская</w:t>
      </w:r>
      <w:proofErr w:type="spellEnd"/>
      <w:r w:rsidRPr="00462FE6">
        <w:rPr>
          <w:b/>
          <w:sz w:val="24"/>
        </w:rPr>
        <w:t xml:space="preserve"> сельская библиотека-филиал</w:t>
      </w:r>
      <w:r w:rsidRPr="00462FE6">
        <w:rPr>
          <w:sz w:val="24"/>
        </w:rPr>
        <w:t xml:space="preserve"> (м) провела познавательно-игровую программу «В кругу семьи, где все свои» для многодетных семей. Главной темой мероприятия стал </w:t>
      </w:r>
      <w:r w:rsidRPr="00462FE6">
        <w:rPr>
          <w:sz w:val="24"/>
        </w:rPr>
        <w:lastRenderedPageBreak/>
        <w:t>праздник - День семьи, который отмечается 15 мая.  Зрители познакомились с историей этого праздника, послушали легенду об одной большой семье и их маленьком секрете; здесь же они делились своими семейными традициями и обычаями, складывая их в "волшебную шкатулку. В то время пока их дети рисовали портреты членов своих семей, их родители играли в "семейное лото". И в заключение мероприятия все участники получили сладкие призы.</w:t>
      </w:r>
    </w:p>
    <w:p w:rsidR="00C71323" w:rsidRDefault="00295317" w:rsidP="00445EF4">
      <w:pPr>
        <w:pStyle w:val="Default"/>
        <w:jc w:val="both"/>
        <w:rPr>
          <w:color w:val="auto"/>
          <w:shd w:val="clear" w:color="auto" w:fill="FFFFFF"/>
        </w:rPr>
      </w:pPr>
      <w:r>
        <w:rPr>
          <w:color w:val="auto"/>
        </w:rPr>
        <w:tab/>
        <w:t>Духовно-нравственное воспитание занимает большое место в работе библиотек</w:t>
      </w:r>
      <w:r w:rsidRPr="00B938F7">
        <w:rPr>
          <w:color w:val="auto"/>
        </w:rPr>
        <w:t>.</w:t>
      </w:r>
      <w:r w:rsidR="00B938F7" w:rsidRPr="00B938F7">
        <w:rPr>
          <w:color w:val="auto"/>
          <w:shd w:val="clear" w:color="auto" w:fill="FFFFFF"/>
        </w:rPr>
        <w:t xml:space="preserve"> Наиболее эффективными формами работы   библиотекари считают обсуждение книг и фильмов, дискуссии, беседы на темы нравственности, праздники народной культуры, интеллектуальные игры,    вечера духовной поэзии и духовной музыки,     тематические вечера по основам православной культуры, </w:t>
      </w:r>
      <w:proofErr w:type="gramStart"/>
      <w:r w:rsidR="00B938F7" w:rsidRPr="00B938F7">
        <w:rPr>
          <w:color w:val="auto"/>
          <w:shd w:val="clear" w:color="auto" w:fill="FFFFFF"/>
        </w:rPr>
        <w:t>слайд-презентации</w:t>
      </w:r>
      <w:proofErr w:type="gramEnd"/>
      <w:r w:rsidR="00B938F7" w:rsidRPr="00B938F7">
        <w:rPr>
          <w:color w:val="auto"/>
          <w:shd w:val="clear" w:color="auto" w:fill="FFFFFF"/>
        </w:rPr>
        <w:t xml:space="preserve"> и виртуальные экскурсии по святым местам</w:t>
      </w:r>
      <w:r w:rsidR="00B938F7">
        <w:rPr>
          <w:color w:val="auto"/>
          <w:shd w:val="clear" w:color="auto" w:fill="FFFFFF"/>
        </w:rPr>
        <w:t>.</w:t>
      </w:r>
    </w:p>
    <w:p w:rsidR="00B938F7" w:rsidRPr="00B938F7" w:rsidRDefault="00B938F7" w:rsidP="00445EF4">
      <w:pPr>
        <w:pStyle w:val="Default"/>
        <w:jc w:val="both"/>
        <w:rPr>
          <w:color w:val="auto"/>
        </w:rPr>
      </w:pPr>
    </w:p>
    <w:p w:rsidR="00445EF4" w:rsidRPr="00462FE6" w:rsidRDefault="00445EF4" w:rsidP="00445EF4">
      <w:pPr>
        <w:pStyle w:val="Default"/>
        <w:jc w:val="both"/>
        <w:rPr>
          <w:b/>
          <w:color w:val="auto"/>
        </w:rPr>
      </w:pPr>
      <w:r w:rsidRPr="00462FE6">
        <w:rPr>
          <w:b/>
          <w:color w:val="auto"/>
        </w:rPr>
        <w:t>6.5. Экологическое просвещение населения</w:t>
      </w:r>
    </w:p>
    <w:p w:rsidR="002E258C" w:rsidRPr="00462FE6" w:rsidRDefault="002E258C" w:rsidP="002E258C">
      <w:pPr>
        <w:pStyle w:val="Default"/>
        <w:ind w:firstLine="708"/>
        <w:jc w:val="both"/>
        <w:rPr>
          <w:bCs/>
          <w:color w:val="auto"/>
        </w:rPr>
      </w:pPr>
      <w:r w:rsidRPr="00462FE6">
        <w:rPr>
          <w:bCs/>
          <w:color w:val="auto"/>
        </w:rPr>
        <w:t>В условиях нарастающего экологического кризиса первостепенное значение приобретает непрерывное экологическое образование, просвещение и воспитание всех групп населения, но особенно молодежи, так как именно ей принадлежит будущее. От степени образованности и воспитанности молодых зависит дальнейшая судьба нашей планеты.</w:t>
      </w:r>
    </w:p>
    <w:p w:rsidR="00445EF4" w:rsidRPr="00462FE6" w:rsidRDefault="00445EF4" w:rsidP="00445EF4">
      <w:pPr>
        <w:pStyle w:val="Default"/>
        <w:ind w:firstLine="708"/>
        <w:jc w:val="both"/>
        <w:rPr>
          <w:b/>
          <w:color w:val="auto"/>
        </w:rPr>
      </w:pPr>
      <w:r w:rsidRPr="00462FE6">
        <w:rPr>
          <w:color w:val="auto"/>
        </w:rPr>
        <w:t xml:space="preserve"> Это большая, длительная и трудоемкая работа, в которой принимают участие учреждения системы образования и культуры, природоохранные структуры, общественные организации. </w:t>
      </w:r>
    </w:p>
    <w:p w:rsidR="00445EF4" w:rsidRPr="00462FE6" w:rsidRDefault="00445EF4" w:rsidP="00445EF4">
      <w:pPr>
        <w:pStyle w:val="a8"/>
        <w:ind w:firstLine="708"/>
        <w:rPr>
          <w:sz w:val="24"/>
        </w:rPr>
      </w:pPr>
      <w:r w:rsidRPr="00462FE6">
        <w:rPr>
          <w:sz w:val="24"/>
        </w:rPr>
        <w:t xml:space="preserve">Работа библиотек направлена на  то, чтобы  показать читателю, как нуждается природа в заботливом отношении к ней. Библиотеки района проводят  работу с различными категориями читателей, учитывая возрастные, психологические, профессиональные и досуговые интересы. </w:t>
      </w:r>
    </w:p>
    <w:p w:rsidR="00445EF4" w:rsidRPr="00462FE6" w:rsidRDefault="00445EF4" w:rsidP="00445EF4">
      <w:pPr>
        <w:pStyle w:val="a3"/>
        <w:ind w:firstLine="425"/>
        <w:contextualSpacing/>
        <w:rPr>
          <w:i w:val="0"/>
          <w:spacing w:val="-4"/>
          <w:sz w:val="24"/>
          <w:szCs w:val="24"/>
        </w:rPr>
      </w:pPr>
      <w:r w:rsidRPr="00462FE6">
        <w:rPr>
          <w:i w:val="0"/>
          <w:spacing w:val="-4"/>
          <w:sz w:val="24"/>
          <w:szCs w:val="24"/>
        </w:rPr>
        <w:t>Надо  отметить, что для экологической направленности деятельности библиотеки характерным является разнообразие форм и методов работы. Так в библиотеках района были проведены:</w:t>
      </w:r>
    </w:p>
    <w:p w:rsidR="00445EF4" w:rsidRPr="00462FE6" w:rsidRDefault="00AC3A49" w:rsidP="00445EF4">
      <w:pPr>
        <w:pStyle w:val="a3"/>
        <w:ind w:firstLine="425"/>
        <w:contextualSpacing/>
        <w:rPr>
          <w:i w:val="0"/>
          <w:spacing w:val="-4"/>
          <w:sz w:val="24"/>
          <w:szCs w:val="24"/>
        </w:rPr>
      </w:pPr>
      <w:r w:rsidRPr="00462FE6">
        <w:rPr>
          <w:i w:val="0"/>
          <w:spacing w:val="-4"/>
          <w:sz w:val="24"/>
          <w:szCs w:val="24"/>
        </w:rPr>
        <w:t xml:space="preserve">- </w:t>
      </w:r>
      <w:proofErr w:type="spellStart"/>
      <w:r w:rsidRPr="00462FE6">
        <w:rPr>
          <w:i w:val="0"/>
          <w:spacing w:val="-4"/>
          <w:sz w:val="24"/>
          <w:szCs w:val="24"/>
        </w:rPr>
        <w:t>экобеседа</w:t>
      </w:r>
      <w:proofErr w:type="spellEnd"/>
      <w:r w:rsidRPr="00462FE6">
        <w:rPr>
          <w:i w:val="0"/>
          <w:spacing w:val="-4"/>
          <w:sz w:val="24"/>
          <w:szCs w:val="24"/>
        </w:rPr>
        <w:t xml:space="preserve"> «Сохрани небо: защити себя, защити озоновый слой» /Бегичевская/</w:t>
      </w:r>
    </w:p>
    <w:p w:rsidR="00445EF4" w:rsidRPr="00462FE6" w:rsidRDefault="00445EF4" w:rsidP="00445EF4">
      <w:pPr>
        <w:pStyle w:val="a3"/>
        <w:ind w:firstLine="425"/>
        <w:contextualSpacing/>
        <w:rPr>
          <w:i w:val="0"/>
          <w:spacing w:val="-4"/>
          <w:sz w:val="24"/>
          <w:szCs w:val="24"/>
        </w:rPr>
      </w:pPr>
      <w:r w:rsidRPr="00462FE6">
        <w:rPr>
          <w:i w:val="0"/>
          <w:spacing w:val="-4"/>
          <w:sz w:val="24"/>
          <w:szCs w:val="24"/>
        </w:rPr>
        <w:t>- дискусс</w:t>
      </w:r>
      <w:r w:rsidR="00896045" w:rsidRPr="00462FE6">
        <w:rPr>
          <w:i w:val="0"/>
          <w:spacing w:val="-4"/>
          <w:sz w:val="24"/>
          <w:szCs w:val="24"/>
        </w:rPr>
        <w:t>ия «Как вести себя в гостях у природы» /Долженков</w:t>
      </w:r>
      <w:r w:rsidRPr="00462FE6">
        <w:rPr>
          <w:i w:val="0"/>
          <w:spacing w:val="-4"/>
          <w:sz w:val="24"/>
          <w:szCs w:val="24"/>
        </w:rPr>
        <w:t>ская/</w:t>
      </w:r>
    </w:p>
    <w:p w:rsidR="006C4C8B" w:rsidRPr="00462FE6" w:rsidRDefault="006C4C8B" w:rsidP="00445EF4">
      <w:pPr>
        <w:pStyle w:val="a3"/>
        <w:ind w:firstLine="425"/>
        <w:contextualSpacing/>
        <w:rPr>
          <w:i w:val="0"/>
          <w:spacing w:val="-4"/>
          <w:sz w:val="24"/>
          <w:szCs w:val="24"/>
        </w:rPr>
      </w:pPr>
      <w:r w:rsidRPr="00462FE6">
        <w:rPr>
          <w:i w:val="0"/>
          <w:spacing w:val="-4"/>
          <w:sz w:val="24"/>
          <w:szCs w:val="24"/>
        </w:rPr>
        <w:t>- квест-игра «Мозаика леса» /Косиновская/</w:t>
      </w:r>
    </w:p>
    <w:p w:rsidR="00470503" w:rsidRPr="00462FE6" w:rsidRDefault="00470503" w:rsidP="00445EF4">
      <w:pPr>
        <w:pStyle w:val="a3"/>
        <w:ind w:firstLine="425"/>
        <w:contextualSpacing/>
        <w:rPr>
          <w:i w:val="0"/>
          <w:spacing w:val="-4"/>
          <w:sz w:val="24"/>
          <w:szCs w:val="24"/>
        </w:rPr>
      </w:pPr>
      <w:r w:rsidRPr="00462FE6">
        <w:rPr>
          <w:i w:val="0"/>
          <w:spacing w:val="-4"/>
          <w:sz w:val="24"/>
          <w:szCs w:val="24"/>
        </w:rPr>
        <w:t>- познавательная игра «Телеграмма из леса» /Камынинская/(м)</w:t>
      </w:r>
    </w:p>
    <w:p w:rsidR="00445EF4" w:rsidRPr="00462FE6" w:rsidRDefault="00445EF4" w:rsidP="00445EF4">
      <w:pPr>
        <w:pStyle w:val="a3"/>
        <w:ind w:firstLine="0"/>
        <w:contextualSpacing/>
        <w:rPr>
          <w:i w:val="0"/>
          <w:spacing w:val="-4"/>
          <w:sz w:val="24"/>
          <w:szCs w:val="24"/>
        </w:rPr>
      </w:pPr>
    </w:p>
    <w:p w:rsidR="00445EF4" w:rsidRDefault="008A68E2" w:rsidP="00445EF4">
      <w:pPr>
        <w:ind w:firstLine="708"/>
        <w:rPr>
          <w:sz w:val="24"/>
        </w:rPr>
      </w:pPr>
      <w:r w:rsidRPr="00462FE6">
        <w:rPr>
          <w:b/>
          <w:sz w:val="24"/>
        </w:rPr>
        <w:t>Рыбино-Буд</w:t>
      </w:r>
      <w:r w:rsidR="00445EF4" w:rsidRPr="00462FE6">
        <w:rPr>
          <w:b/>
          <w:sz w:val="24"/>
        </w:rPr>
        <w:t>ская сельская библиотека-филиал</w:t>
      </w:r>
      <w:r w:rsidR="00445EF4" w:rsidRPr="00462FE6">
        <w:rPr>
          <w:sz w:val="24"/>
        </w:rPr>
        <w:t xml:space="preserve"> (м) пр</w:t>
      </w:r>
      <w:r w:rsidRPr="00462FE6">
        <w:rPr>
          <w:sz w:val="24"/>
        </w:rPr>
        <w:t>овела экологический праздник «Ведь Земля – это наша душа</w:t>
      </w:r>
      <w:r w:rsidR="00445EF4" w:rsidRPr="00462FE6">
        <w:rPr>
          <w:sz w:val="24"/>
        </w:rPr>
        <w:t xml:space="preserve">». На мероприятии присутствовали школьники младших </w:t>
      </w:r>
      <w:r w:rsidR="00371982" w:rsidRPr="00462FE6">
        <w:rPr>
          <w:sz w:val="24"/>
        </w:rPr>
        <w:t xml:space="preserve">и средних </w:t>
      </w:r>
      <w:r w:rsidR="00445EF4" w:rsidRPr="00462FE6">
        <w:rPr>
          <w:sz w:val="24"/>
        </w:rPr>
        <w:t xml:space="preserve">классов. Цель мероприятия – </w:t>
      </w:r>
      <w:r w:rsidR="00371982" w:rsidRPr="00462FE6">
        <w:rPr>
          <w:sz w:val="24"/>
        </w:rPr>
        <w:t xml:space="preserve">расширить представления школьников </w:t>
      </w:r>
      <w:r w:rsidR="00445EF4" w:rsidRPr="00462FE6">
        <w:rPr>
          <w:sz w:val="24"/>
        </w:rPr>
        <w:t xml:space="preserve">об окружающем нас мире, </w:t>
      </w:r>
      <w:r w:rsidR="00371982" w:rsidRPr="00462FE6">
        <w:rPr>
          <w:sz w:val="24"/>
        </w:rPr>
        <w:t xml:space="preserve">о нашей планете Земля, показать </w:t>
      </w:r>
      <w:r w:rsidR="00445EF4" w:rsidRPr="00462FE6">
        <w:rPr>
          <w:sz w:val="24"/>
        </w:rPr>
        <w:t xml:space="preserve"> разнообразие</w:t>
      </w:r>
      <w:r w:rsidR="00371982" w:rsidRPr="00462FE6">
        <w:rPr>
          <w:sz w:val="24"/>
        </w:rPr>
        <w:t xml:space="preserve"> флоры и фауны</w:t>
      </w:r>
      <w:r w:rsidR="00445EF4" w:rsidRPr="00462FE6">
        <w:rPr>
          <w:sz w:val="24"/>
        </w:rPr>
        <w:t>.</w:t>
      </w:r>
      <w:r w:rsidR="00371982" w:rsidRPr="00462FE6">
        <w:rPr>
          <w:sz w:val="24"/>
        </w:rPr>
        <w:t xml:space="preserve"> Была проведена Видео-викторина. Просмотрен фильм «Это наша Земля» с  обсуждением. Ребята сделали выводы, насколько хрупка планета, что нужно её беречь.</w:t>
      </w:r>
    </w:p>
    <w:p w:rsidR="007739EC" w:rsidRPr="00462FE6" w:rsidRDefault="007739EC" w:rsidP="00445EF4">
      <w:pPr>
        <w:ind w:firstLine="708"/>
        <w:rPr>
          <w:sz w:val="24"/>
        </w:rPr>
      </w:pPr>
    </w:p>
    <w:p w:rsidR="00531AC7" w:rsidRDefault="00531AC7" w:rsidP="00531AC7">
      <w:pPr>
        <w:pStyle w:val="a3"/>
        <w:ind w:firstLine="708"/>
        <w:contextualSpacing/>
        <w:rPr>
          <w:i w:val="0"/>
          <w:spacing w:val="-4"/>
          <w:sz w:val="24"/>
          <w:szCs w:val="24"/>
        </w:rPr>
      </w:pPr>
      <w:r w:rsidRPr="00462FE6">
        <w:rPr>
          <w:b/>
          <w:i w:val="0"/>
          <w:spacing w:val="-4"/>
          <w:sz w:val="24"/>
          <w:szCs w:val="24"/>
        </w:rPr>
        <w:t>Филатовская сельская библиотека-филиал</w:t>
      </w:r>
      <w:r w:rsidRPr="00462FE6">
        <w:rPr>
          <w:i w:val="0"/>
          <w:spacing w:val="-4"/>
          <w:sz w:val="24"/>
          <w:szCs w:val="24"/>
        </w:rPr>
        <w:t xml:space="preserve">  провела экологическую акцию  «Поможем пернатым нашим друзьям». Заранее участникам был объявлен конкурс на самую необычную кормушку для птиц, в  котором дети приняли активное участие. Кормушки получились разные и интересные. Развесив их на территории школьного сада, участники акции получили не только возможность наблюдать за пернатыми, но и получили огромное удовольствие от проделанной работы.</w:t>
      </w:r>
    </w:p>
    <w:p w:rsidR="007739EC" w:rsidRPr="00462FE6" w:rsidRDefault="007739EC" w:rsidP="00531AC7">
      <w:pPr>
        <w:pStyle w:val="a3"/>
        <w:ind w:firstLine="708"/>
        <w:contextualSpacing/>
        <w:rPr>
          <w:i w:val="0"/>
          <w:spacing w:val="-4"/>
          <w:sz w:val="24"/>
          <w:szCs w:val="24"/>
        </w:rPr>
      </w:pPr>
    </w:p>
    <w:p w:rsidR="00531AC7" w:rsidRDefault="00531AC7" w:rsidP="00531AC7">
      <w:pPr>
        <w:pStyle w:val="a3"/>
        <w:ind w:firstLine="0"/>
        <w:contextualSpacing/>
        <w:rPr>
          <w:i w:val="0"/>
          <w:spacing w:val="-4"/>
          <w:sz w:val="24"/>
          <w:szCs w:val="24"/>
        </w:rPr>
      </w:pPr>
      <w:r w:rsidRPr="00462FE6">
        <w:rPr>
          <w:i w:val="0"/>
          <w:spacing w:val="-4"/>
          <w:sz w:val="24"/>
          <w:szCs w:val="24"/>
        </w:rPr>
        <w:tab/>
      </w:r>
      <w:r w:rsidRPr="00462FE6">
        <w:rPr>
          <w:b/>
          <w:i w:val="0"/>
          <w:spacing w:val="-4"/>
          <w:sz w:val="24"/>
          <w:szCs w:val="24"/>
        </w:rPr>
        <w:t>Бушменская сельская библиотека-филиал</w:t>
      </w:r>
      <w:r w:rsidRPr="00462FE6">
        <w:rPr>
          <w:i w:val="0"/>
          <w:spacing w:val="-4"/>
          <w:sz w:val="24"/>
          <w:szCs w:val="24"/>
        </w:rPr>
        <w:t xml:space="preserve">  провела экологический праздник «Ты – надежда планеты» для школьников 6-9 классов. Библиотекарь начала вечер  с того, что люди не должны вредить природе, соблюдать порядок везде – во дворе, на улице, на водоёме и тогда мир станет лучше и краше. Ведь люди хозяева своей среды, они должны беречь и охранять окружающий мир. Проводились викторины, конкурсы. Присутствующие узнали много интересного и полезного о защите природы.</w:t>
      </w:r>
    </w:p>
    <w:p w:rsidR="007739EC" w:rsidRPr="00462FE6" w:rsidRDefault="007739EC" w:rsidP="00531AC7">
      <w:pPr>
        <w:pStyle w:val="a3"/>
        <w:ind w:firstLine="0"/>
        <w:contextualSpacing/>
        <w:rPr>
          <w:i w:val="0"/>
          <w:spacing w:val="-4"/>
          <w:sz w:val="24"/>
          <w:szCs w:val="24"/>
        </w:rPr>
      </w:pPr>
    </w:p>
    <w:p w:rsidR="00531AC7" w:rsidRDefault="001B2E9D" w:rsidP="00445EF4">
      <w:pPr>
        <w:ind w:firstLine="708"/>
        <w:rPr>
          <w:sz w:val="24"/>
        </w:rPr>
      </w:pPr>
      <w:r w:rsidRPr="00462FE6">
        <w:rPr>
          <w:b/>
          <w:sz w:val="24"/>
        </w:rPr>
        <w:t>Мало-</w:t>
      </w:r>
      <w:proofErr w:type="spellStart"/>
      <w:r w:rsidRPr="00462FE6">
        <w:rPr>
          <w:b/>
          <w:sz w:val="24"/>
        </w:rPr>
        <w:t>крюковская</w:t>
      </w:r>
      <w:proofErr w:type="spellEnd"/>
      <w:r w:rsidRPr="00462FE6">
        <w:rPr>
          <w:b/>
          <w:sz w:val="24"/>
        </w:rPr>
        <w:t xml:space="preserve"> сельская библиотека-филиал</w:t>
      </w:r>
      <w:r w:rsidR="00270E4B">
        <w:rPr>
          <w:b/>
          <w:sz w:val="24"/>
        </w:rPr>
        <w:t xml:space="preserve"> (м)</w:t>
      </w:r>
      <w:r w:rsidRPr="00462FE6">
        <w:rPr>
          <w:sz w:val="24"/>
        </w:rPr>
        <w:t xml:space="preserve"> совме</w:t>
      </w:r>
      <w:r w:rsidR="00B75168" w:rsidRPr="00462FE6">
        <w:rPr>
          <w:sz w:val="24"/>
        </w:rPr>
        <w:t xml:space="preserve">стно с ДК и школой провели </w:t>
      </w:r>
      <w:proofErr w:type="gramStart"/>
      <w:r w:rsidR="00B75168" w:rsidRPr="00462FE6">
        <w:rPr>
          <w:sz w:val="24"/>
        </w:rPr>
        <w:t>вечер-памяти</w:t>
      </w:r>
      <w:proofErr w:type="gramEnd"/>
      <w:r w:rsidR="00B75168" w:rsidRPr="00462FE6">
        <w:rPr>
          <w:sz w:val="24"/>
        </w:rPr>
        <w:t xml:space="preserve"> </w:t>
      </w:r>
      <w:r w:rsidRPr="00462FE6">
        <w:rPr>
          <w:sz w:val="24"/>
        </w:rPr>
        <w:t>«Чернобыль:  на перегонки со смертью». Ответственные за мероприятие  ставили перед собой</w:t>
      </w:r>
      <w:r w:rsidRPr="00462FE6">
        <w:rPr>
          <w:b/>
          <w:sz w:val="24"/>
        </w:rPr>
        <w:t xml:space="preserve"> </w:t>
      </w:r>
      <w:r w:rsidRPr="00462FE6">
        <w:rPr>
          <w:sz w:val="24"/>
        </w:rPr>
        <w:t>цель сформировать у юных читателей экологическую культуру и активную жизненную позицию по отношению к глобальным проблемам, стоящим перед человечеством, а также привлечь внимание ко Дню памяти погибших в радиационных катастрофах. Павшим и живым участникам ликвидации катастрофы на Чернобыльской АЭС 26 апреля 1986 года, вдовам и матерям была посвящена</w:t>
      </w:r>
      <w:r w:rsidR="00F61443" w:rsidRPr="00462FE6">
        <w:rPr>
          <w:sz w:val="24"/>
        </w:rPr>
        <w:t xml:space="preserve"> </w:t>
      </w:r>
      <w:r w:rsidRPr="00462FE6">
        <w:rPr>
          <w:sz w:val="24"/>
        </w:rPr>
        <w:t xml:space="preserve"> презентация</w:t>
      </w:r>
      <w:r w:rsidR="00F61443" w:rsidRPr="00462FE6">
        <w:rPr>
          <w:sz w:val="24"/>
        </w:rPr>
        <w:t xml:space="preserve"> «Чернобыль – быль, Чернобыль – боль».</w:t>
      </w:r>
    </w:p>
    <w:p w:rsidR="007739EC" w:rsidRPr="00462FE6" w:rsidRDefault="007739EC" w:rsidP="00445EF4">
      <w:pPr>
        <w:ind w:firstLine="708"/>
        <w:rPr>
          <w:sz w:val="24"/>
        </w:rPr>
      </w:pPr>
    </w:p>
    <w:p w:rsidR="00445EF4" w:rsidRPr="00462FE6" w:rsidRDefault="00445EF4" w:rsidP="00445EF4">
      <w:pPr>
        <w:pStyle w:val="a3"/>
        <w:ind w:firstLine="425"/>
        <w:contextualSpacing/>
        <w:rPr>
          <w:i w:val="0"/>
          <w:spacing w:val="-4"/>
          <w:sz w:val="24"/>
          <w:szCs w:val="24"/>
        </w:rPr>
      </w:pPr>
      <w:r w:rsidRPr="00462FE6">
        <w:rPr>
          <w:i w:val="0"/>
          <w:spacing w:val="-4"/>
          <w:sz w:val="24"/>
          <w:szCs w:val="24"/>
        </w:rPr>
        <w:lastRenderedPageBreak/>
        <w:t xml:space="preserve">В библиотеках района были оформлены разнообразные </w:t>
      </w:r>
      <w:r w:rsidR="00257FE9" w:rsidRPr="00462FE6">
        <w:rPr>
          <w:i w:val="0"/>
          <w:spacing w:val="-4"/>
          <w:sz w:val="24"/>
          <w:szCs w:val="24"/>
        </w:rPr>
        <w:t xml:space="preserve">экологические </w:t>
      </w:r>
      <w:r w:rsidRPr="00462FE6">
        <w:rPr>
          <w:i w:val="0"/>
          <w:spacing w:val="-4"/>
          <w:sz w:val="24"/>
          <w:szCs w:val="24"/>
        </w:rPr>
        <w:t>выставки:</w:t>
      </w:r>
    </w:p>
    <w:p w:rsidR="00445EF4" w:rsidRPr="00462FE6" w:rsidRDefault="00445EF4" w:rsidP="0021082D">
      <w:pPr>
        <w:ind w:firstLine="709"/>
        <w:jc w:val="both"/>
        <w:rPr>
          <w:sz w:val="24"/>
        </w:rPr>
      </w:pPr>
      <w:r w:rsidRPr="00462FE6">
        <w:rPr>
          <w:sz w:val="24"/>
        </w:rPr>
        <w:t>- выс</w:t>
      </w:r>
      <w:r w:rsidR="0098780E" w:rsidRPr="00462FE6">
        <w:rPr>
          <w:sz w:val="24"/>
        </w:rPr>
        <w:t>тавка-кроссворд</w:t>
      </w:r>
      <w:r w:rsidRPr="00462FE6">
        <w:rPr>
          <w:sz w:val="24"/>
        </w:rPr>
        <w:t xml:space="preserve"> «</w:t>
      </w:r>
      <w:r w:rsidR="0098780E" w:rsidRPr="00462FE6">
        <w:rPr>
          <w:sz w:val="24"/>
        </w:rPr>
        <w:t>Вестники радости и весны» /К</w:t>
      </w:r>
      <w:r w:rsidRPr="00462FE6">
        <w:rPr>
          <w:sz w:val="24"/>
        </w:rPr>
        <w:t>отельниковская</w:t>
      </w:r>
      <w:r w:rsidR="0098780E" w:rsidRPr="00462FE6">
        <w:rPr>
          <w:sz w:val="24"/>
        </w:rPr>
        <w:t>/ (м)</w:t>
      </w:r>
    </w:p>
    <w:p w:rsidR="00445EF4" w:rsidRPr="00462FE6" w:rsidRDefault="0021082D" w:rsidP="00445EF4">
      <w:pPr>
        <w:ind w:firstLine="709"/>
        <w:jc w:val="both"/>
        <w:rPr>
          <w:sz w:val="24"/>
        </w:rPr>
      </w:pPr>
      <w:r w:rsidRPr="00462FE6">
        <w:rPr>
          <w:sz w:val="24"/>
        </w:rPr>
        <w:t xml:space="preserve">- выставка-представление «Чудесный мир природы» /Долженковская/ </w:t>
      </w:r>
    </w:p>
    <w:p w:rsidR="00445EF4" w:rsidRPr="00462FE6" w:rsidRDefault="0021082D" w:rsidP="00445EF4">
      <w:pPr>
        <w:ind w:firstLine="709"/>
        <w:jc w:val="both"/>
        <w:rPr>
          <w:sz w:val="24"/>
        </w:rPr>
      </w:pPr>
      <w:r w:rsidRPr="00462FE6">
        <w:rPr>
          <w:sz w:val="24"/>
        </w:rPr>
        <w:t>- выставка «Природа. Экология. Жизнь» /Услан</w:t>
      </w:r>
      <w:r w:rsidR="00445EF4" w:rsidRPr="00462FE6">
        <w:rPr>
          <w:sz w:val="24"/>
        </w:rPr>
        <w:t>ская/ (м)</w:t>
      </w:r>
    </w:p>
    <w:p w:rsidR="009759D7" w:rsidRPr="00462FE6" w:rsidRDefault="009759D7" w:rsidP="009759D7">
      <w:pPr>
        <w:ind w:firstLine="709"/>
        <w:jc w:val="both"/>
        <w:rPr>
          <w:sz w:val="24"/>
        </w:rPr>
      </w:pPr>
      <w:r w:rsidRPr="00462FE6">
        <w:rPr>
          <w:sz w:val="24"/>
        </w:rPr>
        <w:t>- выставка – подсказка  «Вырастим  и  сохраним» /Косиновская/</w:t>
      </w:r>
    </w:p>
    <w:p w:rsidR="00445EF4" w:rsidRPr="00462FE6" w:rsidRDefault="00445EF4" w:rsidP="00445EF4">
      <w:pPr>
        <w:rPr>
          <w:sz w:val="24"/>
        </w:rPr>
      </w:pPr>
    </w:p>
    <w:p w:rsidR="008A68E2" w:rsidRPr="00462FE6" w:rsidRDefault="00445EF4" w:rsidP="008A68E2">
      <w:pPr>
        <w:pStyle w:val="a3"/>
        <w:ind w:firstLine="425"/>
        <w:contextualSpacing/>
        <w:rPr>
          <w:i w:val="0"/>
          <w:spacing w:val="-4"/>
          <w:sz w:val="24"/>
          <w:szCs w:val="24"/>
        </w:rPr>
      </w:pPr>
      <w:r w:rsidRPr="00462FE6">
        <w:rPr>
          <w:i w:val="0"/>
          <w:spacing w:val="-4"/>
          <w:sz w:val="24"/>
          <w:szCs w:val="24"/>
        </w:rPr>
        <w:t>Многие библиотеки принимают активное участие в экологических акциях:</w:t>
      </w:r>
    </w:p>
    <w:p w:rsidR="00445EF4" w:rsidRPr="00462FE6" w:rsidRDefault="00C176A2" w:rsidP="00445EF4">
      <w:pPr>
        <w:pStyle w:val="a3"/>
        <w:contextualSpacing/>
        <w:rPr>
          <w:i w:val="0"/>
          <w:spacing w:val="-4"/>
          <w:sz w:val="24"/>
          <w:szCs w:val="24"/>
        </w:rPr>
      </w:pPr>
      <w:r w:rsidRPr="00462FE6">
        <w:rPr>
          <w:i w:val="0"/>
          <w:spacing w:val="-4"/>
          <w:sz w:val="24"/>
          <w:szCs w:val="24"/>
        </w:rPr>
        <w:t>- «Не опоздай спасти мир</w:t>
      </w:r>
      <w:r w:rsidR="00445EF4" w:rsidRPr="00462FE6">
        <w:rPr>
          <w:i w:val="0"/>
          <w:spacing w:val="-4"/>
          <w:sz w:val="24"/>
          <w:szCs w:val="24"/>
        </w:rPr>
        <w:t>» /Кулиговская/</w:t>
      </w:r>
    </w:p>
    <w:p w:rsidR="00445EF4" w:rsidRPr="00462FE6" w:rsidRDefault="004234DB" w:rsidP="00445EF4">
      <w:pPr>
        <w:pStyle w:val="a3"/>
        <w:contextualSpacing/>
        <w:rPr>
          <w:i w:val="0"/>
          <w:spacing w:val="-4"/>
          <w:sz w:val="24"/>
          <w:szCs w:val="24"/>
        </w:rPr>
      </w:pPr>
      <w:r w:rsidRPr="00462FE6">
        <w:rPr>
          <w:i w:val="0"/>
          <w:spacing w:val="-4"/>
          <w:sz w:val="24"/>
          <w:szCs w:val="24"/>
        </w:rPr>
        <w:t>- «Самая чистая улица</w:t>
      </w:r>
      <w:r w:rsidR="00445EF4" w:rsidRPr="00462FE6">
        <w:rPr>
          <w:i w:val="0"/>
          <w:spacing w:val="-4"/>
          <w:sz w:val="24"/>
          <w:szCs w:val="24"/>
        </w:rPr>
        <w:t>» /Нижне-Солотинская/</w:t>
      </w:r>
    </w:p>
    <w:p w:rsidR="0098780E" w:rsidRPr="00462FE6" w:rsidRDefault="0098780E" w:rsidP="00445EF4">
      <w:pPr>
        <w:pStyle w:val="a3"/>
        <w:contextualSpacing/>
        <w:rPr>
          <w:i w:val="0"/>
          <w:spacing w:val="-4"/>
          <w:sz w:val="24"/>
          <w:szCs w:val="24"/>
        </w:rPr>
      </w:pPr>
      <w:r w:rsidRPr="00462FE6">
        <w:rPr>
          <w:i w:val="0"/>
          <w:spacing w:val="-4"/>
          <w:sz w:val="24"/>
          <w:szCs w:val="24"/>
        </w:rPr>
        <w:t>- «Территория чистоты» /Филатовская/</w:t>
      </w:r>
    </w:p>
    <w:p w:rsidR="008A68E2" w:rsidRPr="00462FE6" w:rsidRDefault="008A68E2" w:rsidP="00445EF4">
      <w:pPr>
        <w:pStyle w:val="a3"/>
        <w:contextualSpacing/>
        <w:rPr>
          <w:i w:val="0"/>
          <w:spacing w:val="-4"/>
          <w:sz w:val="24"/>
          <w:szCs w:val="24"/>
        </w:rPr>
      </w:pPr>
      <w:r w:rsidRPr="00462FE6">
        <w:rPr>
          <w:i w:val="0"/>
          <w:spacing w:val="-4"/>
          <w:sz w:val="24"/>
          <w:szCs w:val="24"/>
        </w:rPr>
        <w:t>- «Чистая улица</w:t>
      </w:r>
      <w:r w:rsidR="0098780E" w:rsidRPr="00462FE6">
        <w:rPr>
          <w:i w:val="0"/>
          <w:spacing w:val="-4"/>
          <w:sz w:val="24"/>
          <w:szCs w:val="24"/>
        </w:rPr>
        <w:t xml:space="preserve"> </w:t>
      </w:r>
      <w:r w:rsidRPr="00462FE6">
        <w:rPr>
          <w:i w:val="0"/>
          <w:spacing w:val="-4"/>
          <w:sz w:val="24"/>
          <w:szCs w:val="24"/>
        </w:rPr>
        <w:t>- чистое село» /Рыбино-Будская/ (м)</w:t>
      </w:r>
    </w:p>
    <w:p w:rsidR="0098780E" w:rsidRPr="00462FE6" w:rsidRDefault="0098780E" w:rsidP="003A0E6A">
      <w:pPr>
        <w:pStyle w:val="a3"/>
        <w:ind w:firstLine="0"/>
        <w:contextualSpacing/>
        <w:rPr>
          <w:i w:val="0"/>
          <w:spacing w:val="-4"/>
          <w:sz w:val="24"/>
          <w:szCs w:val="24"/>
        </w:rPr>
      </w:pPr>
      <w:r w:rsidRPr="00462FE6">
        <w:rPr>
          <w:i w:val="0"/>
          <w:spacing w:val="-4"/>
          <w:sz w:val="24"/>
          <w:szCs w:val="24"/>
        </w:rPr>
        <w:tab/>
        <w:t>- «Покормите птиц зимой» /Косиновская, Чекмарёвская/</w:t>
      </w:r>
    </w:p>
    <w:p w:rsidR="00445EF4" w:rsidRPr="00462FE6" w:rsidRDefault="003A0E6A" w:rsidP="00691994">
      <w:pPr>
        <w:pStyle w:val="a3"/>
        <w:ind w:firstLine="0"/>
        <w:contextualSpacing/>
        <w:rPr>
          <w:i w:val="0"/>
          <w:spacing w:val="-4"/>
          <w:sz w:val="24"/>
          <w:szCs w:val="24"/>
        </w:rPr>
      </w:pPr>
      <w:r w:rsidRPr="00462FE6">
        <w:rPr>
          <w:i w:val="0"/>
          <w:spacing w:val="-4"/>
          <w:sz w:val="24"/>
          <w:szCs w:val="24"/>
        </w:rPr>
        <w:tab/>
      </w:r>
    </w:p>
    <w:p w:rsidR="00445EF4" w:rsidRPr="00462FE6" w:rsidRDefault="00531AC7" w:rsidP="00445EF4">
      <w:pPr>
        <w:pStyle w:val="a3"/>
        <w:ind w:firstLine="708"/>
        <w:rPr>
          <w:i w:val="0"/>
          <w:spacing w:val="-4"/>
          <w:sz w:val="24"/>
          <w:szCs w:val="24"/>
        </w:rPr>
      </w:pPr>
      <w:r w:rsidRPr="00462FE6">
        <w:rPr>
          <w:i w:val="0"/>
          <w:spacing w:val="-4"/>
          <w:sz w:val="24"/>
          <w:szCs w:val="24"/>
        </w:rPr>
        <w:t>В</w:t>
      </w:r>
      <w:r w:rsidR="00445EF4" w:rsidRPr="00462FE6">
        <w:rPr>
          <w:i w:val="0"/>
          <w:spacing w:val="-4"/>
          <w:sz w:val="24"/>
          <w:szCs w:val="24"/>
        </w:rPr>
        <w:t xml:space="preserve">о </w:t>
      </w:r>
      <w:r w:rsidRPr="00462FE6">
        <w:rPr>
          <w:i w:val="0"/>
          <w:spacing w:val="-4"/>
          <w:sz w:val="24"/>
          <w:szCs w:val="24"/>
        </w:rPr>
        <w:t xml:space="preserve"> многих </w:t>
      </w:r>
      <w:r w:rsidR="00445EF4" w:rsidRPr="00462FE6">
        <w:rPr>
          <w:i w:val="0"/>
          <w:spacing w:val="-4"/>
          <w:sz w:val="24"/>
          <w:szCs w:val="24"/>
        </w:rPr>
        <w:t>библиотек</w:t>
      </w:r>
      <w:r w:rsidRPr="00462FE6">
        <w:rPr>
          <w:i w:val="0"/>
          <w:spacing w:val="-4"/>
          <w:sz w:val="24"/>
          <w:szCs w:val="24"/>
        </w:rPr>
        <w:t>ах оформлены</w:t>
      </w:r>
      <w:r w:rsidR="00445EF4" w:rsidRPr="00462FE6">
        <w:rPr>
          <w:i w:val="0"/>
          <w:spacing w:val="-4"/>
          <w:sz w:val="24"/>
          <w:szCs w:val="24"/>
        </w:rPr>
        <w:t xml:space="preserve"> папки по актуальным проблемам экологии. Например: «Экологические проблемы </w:t>
      </w:r>
      <w:proofErr w:type="spellStart"/>
      <w:r w:rsidR="00445EF4" w:rsidRPr="00462FE6">
        <w:rPr>
          <w:i w:val="0"/>
          <w:spacing w:val="-4"/>
          <w:sz w:val="24"/>
          <w:szCs w:val="24"/>
        </w:rPr>
        <w:t>Псла</w:t>
      </w:r>
      <w:proofErr w:type="spellEnd"/>
      <w:r w:rsidR="00445EF4" w:rsidRPr="00462FE6">
        <w:rPr>
          <w:i w:val="0"/>
          <w:spacing w:val="-4"/>
          <w:sz w:val="24"/>
          <w:szCs w:val="24"/>
        </w:rPr>
        <w:t>», «Леса Обоянского района», «Центрально-чернозёмный заповедник», «Семь чудес Курской области», «Экология Курского края</w:t>
      </w:r>
      <w:r w:rsidR="002A73D3" w:rsidRPr="00462FE6">
        <w:rPr>
          <w:i w:val="0"/>
          <w:spacing w:val="-4"/>
          <w:sz w:val="24"/>
          <w:szCs w:val="24"/>
        </w:rPr>
        <w:t>», «Экология – веление времени», «21 век –</w:t>
      </w:r>
      <w:r w:rsidR="006847F9" w:rsidRPr="00462FE6">
        <w:rPr>
          <w:i w:val="0"/>
          <w:spacing w:val="-4"/>
          <w:sz w:val="24"/>
          <w:szCs w:val="24"/>
        </w:rPr>
        <w:t xml:space="preserve"> век экологии»</w:t>
      </w:r>
      <w:r w:rsidR="00E23901" w:rsidRPr="00462FE6">
        <w:rPr>
          <w:i w:val="0"/>
          <w:spacing w:val="-4"/>
          <w:sz w:val="24"/>
          <w:szCs w:val="24"/>
        </w:rPr>
        <w:t>.</w:t>
      </w:r>
    </w:p>
    <w:p w:rsidR="00445EF4" w:rsidRPr="00462FE6" w:rsidRDefault="00445EF4" w:rsidP="00445EF4">
      <w:pPr>
        <w:pStyle w:val="a3"/>
        <w:rPr>
          <w:b/>
          <w:bCs/>
          <w:i w:val="0"/>
          <w:sz w:val="24"/>
          <w:szCs w:val="24"/>
        </w:rPr>
      </w:pPr>
      <w:r w:rsidRPr="00462FE6">
        <w:rPr>
          <w:i w:val="0"/>
          <w:sz w:val="24"/>
          <w:szCs w:val="24"/>
        </w:rPr>
        <w:t>Материалы по экологии также отражаются в тематических картотеках «Общая экология», «Экология и животные» и «</w:t>
      </w:r>
      <w:proofErr w:type="spellStart"/>
      <w:r w:rsidRPr="00462FE6">
        <w:rPr>
          <w:i w:val="0"/>
          <w:sz w:val="24"/>
          <w:szCs w:val="24"/>
        </w:rPr>
        <w:t>Экогид</w:t>
      </w:r>
      <w:proofErr w:type="spellEnd"/>
      <w:r w:rsidRPr="00462FE6">
        <w:rPr>
          <w:i w:val="0"/>
          <w:sz w:val="24"/>
          <w:szCs w:val="24"/>
        </w:rPr>
        <w:t>».</w:t>
      </w:r>
      <w:r w:rsidRPr="00462FE6">
        <w:rPr>
          <w:b/>
          <w:bCs/>
          <w:i w:val="0"/>
          <w:sz w:val="24"/>
          <w:szCs w:val="24"/>
        </w:rPr>
        <w:t xml:space="preserve"> </w:t>
      </w:r>
    </w:p>
    <w:p w:rsidR="00445EF4" w:rsidRPr="00462FE6" w:rsidRDefault="00691994" w:rsidP="00445EF4">
      <w:pPr>
        <w:ind w:firstLine="708"/>
        <w:rPr>
          <w:sz w:val="24"/>
        </w:rPr>
      </w:pPr>
      <w:r w:rsidRPr="00462FE6">
        <w:rPr>
          <w:sz w:val="24"/>
        </w:rPr>
        <w:t xml:space="preserve">В библиотеках </w:t>
      </w:r>
      <w:r w:rsidR="00445EF4" w:rsidRPr="00462FE6">
        <w:rPr>
          <w:sz w:val="24"/>
        </w:rPr>
        <w:t xml:space="preserve">  применяют</w:t>
      </w:r>
      <w:r w:rsidRPr="00462FE6">
        <w:rPr>
          <w:sz w:val="24"/>
        </w:rPr>
        <w:t xml:space="preserve">ся различные </w:t>
      </w:r>
      <w:r w:rsidR="00445EF4" w:rsidRPr="00462FE6">
        <w:rPr>
          <w:sz w:val="24"/>
        </w:rPr>
        <w:t>методы</w:t>
      </w:r>
      <w:r w:rsidRPr="00462FE6">
        <w:rPr>
          <w:sz w:val="24"/>
        </w:rPr>
        <w:t xml:space="preserve"> и формы  работы,  которые помогают</w:t>
      </w:r>
      <w:r w:rsidR="00445EF4" w:rsidRPr="00462FE6">
        <w:rPr>
          <w:sz w:val="24"/>
        </w:rPr>
        <w:t xml:space="preserve"> привлечь внимание к экологическим проблемам современности, воспитания у читателей бережного отношения к природе, чувства ответственности за  состояние природы, за своё собственное здоровье, за весь окружающий мир.</w:t>
      </w:r>
    </w:p>
    <w:p w:rsidR="00445EF4" w:rsidRPr="00462FE6" w:rsidRDefault="00445EF4" w:rsidP="005B787B">
      <w:pPr>
        <w:rPr>
          <w:sz w:val="24"/>
        </w:rPr>
      </w:pPr>
    </w:p>
    <w:p w:rsidR="00445EF4" w:rsidRPr="00462FE6" w:rsidRDefault="00445EF4" w:rsidP="00445EF4">
      <w:pPr>
        <w:ind w:firstLine="720"/>
        <w:jc w:val="both"/>
        <w:rPr>
          <w:b/>
          <w:sz w:val="24"/>
        </w:rPr>
      </w:pPr>
      <w:r w:rsidRPr="00462FE6">
        <w:rPr>
          <w:sz w:val="24"/>
        </w:rPr>
        <w:t>6</w:t>
      </w:r>
      <w:r w:rsidRPr="00462FE6">
        <w:rPr>
          <w:b/>
          <w:sz w:val="24"/>
        </w:rPr>
        <w:t xml:space="preserve">.6. Деятельность в помощь сельскохозяйственному производству и развитию личных подсобных хозяйств. </w:t>
      </w:r>
    </w:p>
    <w:p w:rsidR="00445EF4" w:rsidRPr="00462FE6" w:rsidRDefault="00445EF4" w:rsidP="00445EF4">
      <w:pPr>
        <w:ind w:firstLine="720"/>
        <w:jc w:val="both"/>
        <w:rPr>
          <w:sz w:val="24"/>
        </w:rPr>
      </w:pPr>
      <w:r w:rsidRPr="00462FE6">
        <w:rPr>
          <w:sz w:val="24"/>
        </w:rPr>
        <w:t>Сельское хозяйство  всегда было основным видом деятельности на селе. Только тесная связь   с землей может дать  желаемые результаты.</w:t>
      </w:r>
    </w:p>
    <w:p w:rsidR="00445EF4" w:rsidRPr="00462FE6" w:rsidRDefault="00445EF4" w:rsidP="00445EF4">
      <w:pPr>
        <w:ind w:firstLine="720"/>
        <w:jc w:val="both"/>
        <w:rPr>
          <w:sz w:val="24"/>
        </w:rPr>
      </w:pPr>
      <w:r w:rsidRPr="00462FE6">
        <w:rPr>
          <w:sz w:val="24"/>
        </w:rPr>
        <w:t>Несмотря на существование целого ряда нерешенных проблем, библиотеки как информационные центры в селе остаются востребованными. Библиотеки активно помогают найти ответы в решении сельскохозяйственных задач,  ведут работу в помощь аграрному производству, содействуют инновационным процессам в сельском хозяйстве, обеспечивают информационную поддержку развития личных подсобных хозяйств.</w:t>
      </w:r>
    </w:p>
    <w:p w:rsidR="00445EF4" w:rsidRPr="00462FE6" w:rsidRDefault="00445EF4" w:rsidP="00445EF4">
      <w:pPr>
        <w:ind w:firstLine="720"/>
        <w:jc w:val="both"/>
        <w:rPr>
          <w:sz w:val="24"/>
        </w:rPr>
      </w:pPr>
      <w:r w:rsidRPr="00462FE6">
        <w:rPr>
          <w:sz w:val="24"/>
        </w:rPr>
        <w:t xml:space="preserve">  Одно из ведущих направлений в деятельности библиотек – обеспечение специалистов аграриев  оперативной, достоверной  информацией. Организовать  качественное информирование специалистов удается не всем библиотекам, сказывается отсутствие новой литературы по данному направлению работы.</w:t>
      </w:r>
    </w:p>
    <w:p w:rsidR="00445EF4" w:rsidRPr="00462FE6" w:rsidRDefault="00445EF4" w:rsidP="00445EF4">
      <w:pPr>
        <w:ind w:firstLine="720"/>
        <w:jc w:val="both"/>
        <w:rPr>
          <w:sz w:val="24"/>
        </w:rPr>
      </w:pPr>
      <w:r w:rsidRPr="00462FE6">
        <w:rPr>
          <w:sz w:val="24"/>
        </w:rPr>
        <w:t>Библиотеки района  используют различные формы работы: книжные выставки, рекомендательные списки литературы, информационно-познавательные часы,  вечера-встречи, уроки экономики, круглые столы, интеллектуальные игры.</w:t>
      </w:r>
    </w:p>
    <w:p w:rsidR="00445EF4" w:rsidRPr="00462FE6" w:rsidRDefault="00445EF4" w:rsidP="00445EF4">
      <w:pPr>
        <w:ind w:firstLine="720"/>
        <w:jc w:val="both"/>
        <w:rPr>
          <w:sz w:val="24"/>
        </w:rPr>
      </w:pPr>
      <w:r w:rsidRPr="00462FE6">
        <w:rPr>
          <w:sz w:val="24"/>
        </w:rPr>
        <w:t>Библиотеки систематически собирают передовой  опыт по растениеводству и животноводству и пополняют свои папки-накопители, тематические подборки нужной информацией.</w:t>
      </w:r>
    </w:p>
    <w:p w:rsidR="00445EF4" w:rsidRPr="00462FE6" w:rsidRDefault="00445EF4" w:rsidP="00445EF4">
      <w:pPr>
        <w:ind w:firstLine="720"/>
        <w:jc w:val="both"/>
        <w:rPr>
          <w:sz w:val="24"/>
        </w:rPr>
      </w:pPr>
      <w:r w:rsidRPr="00462FE6">
        <w:rPr>
          <w:sz w:val="24"/>
        </w:rPr>
        <w:t xml:space="preserve">   В Стрелецкой, Филатовской, Бушменской, Рудавской библиотеках  подготовлены тематические подборки «Огород круглый год»,   «Сам себе земледелец», «</w:t>
      </w:r>
      <w:proofErr w:type="gramStart"/>
      <w:r w:rsidRPr="00462FE6">
        <w:rPr>
          <w:sz w:val="24"/>
        </w:rPr>
        <w:t>Во</w:t>
      </w:r>
      <w:proofErr w:type="gramEnd"/>
      <w:r w:rsidRPr="00462FE6">
        <w:rPr>
          <w:sz w:val="24"/>
        </w:rPr>
        <w:t xml:space="preserve"> саду ли в огороде», «Урожайные грядки», «Лекарственные растения», «Садоводам любителям», «Дом. Сад. Огород».</w:t>
      </w:r>
    </w:p>
    <w:p w:rsidR="00445EF4" w:rsidRPr="00462FE6" w:rsidRDefault="00445EF4" w:rsidP="00445EF4">
      <w:pPr>
        <w:ind w:firstLine="720"/>
        <w:jc w:val="both"/>
        <w:rPr>
          <w:sz w:val="24"/>
        </w:rPr>
      </w:pPr>
      <w:r w:rsidRPr="00462FE6">
        <w:rPr>
          <w:sz w:val="24"/>
        </w:rPr>
        <w:t xml:space="preserve">  Разносторонне работают сельские библиотеки в помощь развитию личных подсобных хозяйств. Библиотеки стали местом настоящих встреч любителей – садоводов, цветоводов, огородников:</w:t>
      </w:r>
    </w:p>
    <w:p w:rsidR="00445EF4" w:rsidRPr="00462FE6" w:rsidRDefault="00AC3A49" w:rsidP="00445EF4">
      <w:pPr>
        <w:ind w:firstLine="720"/>
        <w:jc w:val="both"/>
        <w:rPr>
          <w:sz w:val="24"/>
        </w:rPr>
      </w:pPr>
      <w:r w:rsidRPr="00462FE6">
        <w:rPr>
          <w:sz w:val="24"/>
        </w:rPr>
        <w:t>- устный журнал  «Слава тем, кто хлеб растил» /Бегиче</w:t>
      </w:r>
      <w:r w:rsidR="00445EF4" w:rsidRPr="00462FE6">
        <w:rPr>
          <w:sz w:val="24"/>
        </w:rPr>
        <w:t>вская/</w:t>
      </w:r>
    </w:p>
    <w:p w:rsidR="009759D7" w:rsidRPr="00462FE6" w:rsidRDefault="00EA35D5" w:rsidP="00B75168">
      <w:pPr>
        <w:ind w:left="708" w:firstLine="12"/>
        <w:jc w:val="both"/>
        <w:rPr>
          <w:sz w:val="24"/>
        </w:rPr>
      </w:pPr>
      <w:r w:rsidRPr="00462FE6">
        <w:rPr>
          <w:sz w:val="24"/>
        </w:rPr>
        <w:t>- час информации «Приусадебный огород  - советы начинающему» /Чекмарёвская/</w:t>
      </w:r>
    </w:p>
    <w:p w:rsidR="00B75168" w:rsidRPr="00462FE6" w:rsidRDefault="00B75168" w:rsidP="00445EF4">
      <w:pPr>
        <w:ind w:firstLine="720"/>
        <w:jc w:val="both"/>
        <w:rPr>
          <w:sz w:val="24"/>
        </w:rPr>
      </w:pPr>
      <w:r w:rsidRPr="00462FE6">
        <w:rPr>
          <w:sz w:val="24"/>
        </w:rPr>
        <w:t>- познавательный час «Ухо</w:t>
      </w:r>
      <w:r w:rsidR="00195BFC" w:rsidRPr="00462FE6">
        <w:rPr>
          <w:sz w:val="24"/>
        </w:rPr>
        <w:t>д за виноградом осенью» /Камынин</w:t>
      </w:r>
      <w:r w:rsidRPr="00462FE6">
        <w:rPr>
          <w:sz w:val="24"/>
        </w:rPr>
        <w:t>ская/ (м)</w:t>
      </w:r>
    </w:p>
    <w:p w:rsidR="00691994" w:rsidRPr="00462FE6" w:rsidRDefault="00691471" w:rsidP="00FC7896">
      <w:pPr>
        <w:ind w:firstLine="708"/>
        <w:rPr>
          <w:sz w:val="24"/>
          <w:shd w:val="clear" w:color="auto" w:fill="FFFFFF"/>
        </w:rPr>
      </w:pPr>
      <w:r w:rsidRPr="00462FE6">
        <w:rPr>
          <w:sz w:val="24"/>
          <w:shd w:val="clear" w:color="auto" w:fill="FFFFFF"/>
        </w:rPr>
        <w:t>- круглый стол «Подворье – делу подспорье» /</w:t>
      </w:r>
      <w:proofErr w:type="gramStart"/>
      <w:r w:rsidRPr="00462FE6">
        <w:rPr>
          <w:sz w:val="24"/>
          <w:shd w:val="clear" w:color="auto" w:fill="FFFFFF"/>
        </w:rPr>
        <w:t>Павловская</w:t>
      </w:r>
      <w:proofErr w:type="gramEnd"/>
      <w:r w:rsidRPr="00462FE6">
        <w:rPr>
          <w:sz w:val="24"/>
          <w:shd w:val="clear" w:color="auto" w:fill="FFFFFF"/>
        </w:rPr>
        <w:t>/</w:t>
      </w:r>
    </w:p>
    <w:p w:rsidR="00691471" w:rsidRPr="00462FE6" w:rsidRDefault="00691471" w:rsidP="00FC7896">
      <w:pPr>
        <w:ind w:firstLine="708"/>
        <w:rPr>
          <w:sz w:val="24"/>
          <w:shd w:val="clear" w:color="auto" w:fill="FFFFFF"/>
        </w:rPr>
      </w:pPr>
    </w:p>
    <w:p w:rsidR="00FC7896" w:rsidRPr="00462FE6" w:rsidRDefault="00FC7896" w:rsidP="00FC7896">
      <w:pPr>
        <w:ind w:firstLine="708"/>
        <w:rPr>
          <w:sz w:val="24"/>
          <w:shd w:val="clear" w:color="auto" w:fill="FFFFFF"/>
        </w:rPr>
      </w:pPr>
      <w:r w:rsidRPr="00462FE6">
        <w:rPr>
          <w:b/>
          <w:sz w:val="24"/>
          <w:shd w:val="clear" w:color="auto" w:fill="FFFFFF"/>
        </w:rPr>
        <w:lastRenderedPageBreak/>
        <w:t>Афанасьевская сельская библиотека-филиал</w:t>
      </w:r>
      <w:r w:rsidRPr="00462FE6">
        <w:rPr>
          <w:sz w:val="24"/>
          <w:shd w:val="clear" w:color="auto" w:fill="FFFFFF"/>
        </w:rPr>
        <w:t xml:space="preserve"> 22 сентября провела час общения «</w:t>
      </w:r>
      <w:proofErr w:type="gramStart"/>
      <w:r w:rsidRPr="00462FE6">
        <w:rPr>
          <w:sz w:val="24"/>
          <w:shd w:val="clear" w:color="auto" w:fill="FFFFFF"/>
        </w:rPr>
        <w:t>Во</w:t>
      </w:r>
      <w:proofErr w:type="gramEnd"/>
      <w:r w:rsidRPr="00462FE6">
        <w:rPr>
          <w:sz w:val="24"/>
          <w:shd w:val="clear" w:color="auto" w:fill="FFFFFF"/>
        </w:rPr>
        <w:t xml:space="preserve"> саду ли, в огороде». Работниками библиотек среди читателей была проведена беседа о новом урожае, новых диковинных сортах овощей выращенных на местных огородах. Пришедших на мероприятие очень увлекла беседа,  и они с радостью делились впечатлениями от урожая, новыми рецептами закруток и уже созревшими семенами. </w:t>
      </w:r>
    </w:p>
    <w:p w:rsidR="00FC7896" w:rsidRPr="00462FE6" w:rsidRDefault="00FC7896" w:rsidP="00FC7896">
      <w:pPr>
        <w:ind w:firstLine="708"/>
        <w:rPr>
          <w:sz w:val="24"/>
          <w:shd w:val="clear" w:color="auto" w:fill="FFFFFF"/>
        </w:rPr>
      </w:pPr>
      <w:r w:rsidRPr="00462FE6">
        <w:rPr>
          <w:sz w:val="24"/>
          <w:shd w:val="clear" w:color="auto" w:fill="FFFFFF"/>
        </w:rPr>
        <w:t>Целью данного мероприятия явилось развитие сельского хозяйства на местных подворьях, проведение досуга в свободное от работы время.</w:t>
      </w:r>
    </w:p>
    <w:p w:rsidR="00691471" w:rsidRPr="00462FE6" w:rsidRDefault="00691471" w:rsidP="00FC7896">
      <w:pPr>
        <w:ind w:firstLine="708"/>
        <w:rPr>
          <w:sz w:val="24"/>
          <w:shd w:val="clear" w:color="auto" w:fill="FFFFFF"/>
        </w:rPr>
      </w:pPr>
    </w:p>
    <w:p w:rsidR="00445EF4" w:rsidRPr="00462FE6" w:rsidRDefault="00D5181E" w:rsidP="00D5181E">
      <w:pPr>
        <w:ind w:firstLine="708"/>
        <w:rPr>
          <w:bCs w:val="0"/>
          <w:sz w:val="24"/>
        </w:rPr>
      </w:pPr>
      <w:r w:rsidRPr="00462FE6">
        <w:rPr>
          <w:b/>
          <w:bCs w:val="0"/>
          <w:sz w:val="24"/>
        </w:rPr>
        <w:t>Мало</w:t>
      </w:r>
      <w:r w:rsidR="005A1C34">
        <w:rPr>
          <w:b/>
          <w:bCs w:val="0"/>
          <w:sz w:val="24"/>
        </w:rPr>
        <w:t>-</w:t>
      </w:r>
      <w:proofErr w:type="spellStart"/>
      <w:r w:rsidRPr="00462FE6">
        <w:rPr>
          <w:b/>
          <w:bCs w:val="0"/>
          <w:sz w:val="24"/>
        </w:rPr>
        <w:t>крюковская</w:t>
      </w:r>
      <w:proofErr w:type="spellEnd"/>
      <w:r w:rsidRPr="00462FE6">
        <w:rPr>
          <w:b/>
          <w:bCs w:val="0"/>
          <w:sz w:val="24"/>
        </w:rPr>
        <w:t xml:space="preserve"> сельская библиотека-филиал</w:t>
      </w:r>
      <w:r w:rsidRPr="00462FE6">
        <w:rPr>
          <w:bCs w:val="0"/>
          <w:sz w:val="24"/>
        </w:rPr>
        <w:t xml:space="preserve"> </w:t>
      </w:r>
      <w:r w:rsidR="000A61FD" w:rsidRPr="00462FE6">
        <w:rPr>
          <w:bCs w:val="0"/>
          <w:sz w:val="24"/>
        </w:rPr>
        <w:t xml:space="preserve">(м) </w:t>
      </w:r>
      <w:r w:rsidRPr="00462FE6">
        <w:rPr>
          <w:bCs w:val="0"/>
          <w:sz w:val="24"/>
        </w:rPr>
        <w:t>провела вечер общения «Капустные посиделки». На мероприятии участники</w:t>
      </w:r>
      <w:r w:rsidRPr="00462FE6">
        <w:rPr>
          <w:bCs w:val="0"/>
          <w:iCs w:val="0"/>
          <w:sz w:val="24"/>
        </w:rPr>
        <w:t>  </w:t>
      </w:r>
      <w:r w:rsidRPr="00462FE6">
        <w:rPr>
          <w:bCs w:val="0"/>
          <w:sz w:val="24"/>
        </w:rPr>
        <w:t xml:space="preserve">отгадывали загадки о капусте, вспоминали поговорки о ней,  делились рецептами квашения капусты и приготовлением салатов из неё. Читатели пожилого возраста  заранее подготовились к мероприятию и принесли с собою блюда из капусты. Вечер прошел увлекательно и интересно. </w:t>
      </w:r>
    </w:p>
    <w:p w:rsidR="004D6138" w:rsidRPr="00462FE6" w:rsidRDefault="000A61FD" w:rsidP="000D7552">
      <w:pPr>
        <w:spacing w:before="100" w:beforeAutospacing="1" w:after="100" w:afterAutospacing="1"/>
        <w:ind w:firstLine="566"/>
        <w:jc w:val="both"/>
        <w:rPr>
          <w:sz w:val="24"/>
        </w:rPr>
      </w:pPr>
      <w:r w:rsidRPr="00462FE6">
        <w:rPr>
          <w:b/>
          <w:sz w:val="24"/>
        </w:rPr>
        <w:t>Котельниковская сельская библиотека-филиал (м)</w:t>
      </w:r>
      <w:r w:rsidRPr="00462FE6">
        <w:rPr>
          <w:sz w:val="24"/>
        </w:rPr>
        <w:t xml:space="preserve"> провела час информации «Приусадебный огород дает здоровье и доход». Он был посвящен теме выращивание овощей-корнеплодов. Программа часа  включала путешествие по книжной выставке «Наша усадьба», на ней </w:t>
      </w:r>
      <w:proofErr w:type="gramStart"/>
      <w:r w:rsidRPr="00462FE6">
        <w:rPr>
          <w:sz w:val="24"/>
        </w:rPr>
        <w:t>был</w:t>
      </w:r>
      <w:proofErr w:type="gramEnd"/>
      <w:r w:rsidRPr="00462FE6">
        <w:rPr>
          <w:sz w:val="24"/>
        </w:rPr>
        <w:t xml:space="preserve"> раскрыл секрет дизайна  маленького сада-огорода и варианты оформления палисадника. Обзор статей периодических изданий «К здоровью - без лекарств» помог дать более полную информацию о целебных свойствах </w:t>
      </w:r>
      <w:r w:rsidR="000D7552">
        <w:rPr>
          <w:sz w:val="24"/>
        </w:rPr>
        <w:t xml:space="preserve">моркови, свеклы, репы и редиса. </w:t>
      </w:r>
      <w:r w:rsidRPr="00462FE6">
        <w:rPr>
          <w:sz w:val="24"/>
        </w:rPr>
        <w:t xml:space="preserve">Учитель биологии провела мастер-класс по выращиванию пастернака корневого и </w:t>
      </w:r>
      <w:proofErr w:type="spellStart"/>
      <w:r w:rsidRPr="00462FE6">
        <w:rPr>
          <w:sz w:val="24"/>
        </w:rPr>
        <w:t>дайкона</w:t>
      </w:r>
      <w:proofErr w:type="spellEnd"/>
      <w:r w:rsidRPr="00462FE6">
        <w:rPr>
          <w:sz w:val="24"/>
        </w:rPr>
        <w:t>. И поделилась своим опытом о полезных свойствах черной редьки, корневой петрушки и других овощей.</w:t>
      </w:r>
    </w:p>
    <w:p w:rsidR="004D6138" w:rsidRPr="00462FE6" w:rsidRDefault="004D6138" w:rsidP="004D6138">
      <w:pPr>
        <w:spacing w:before="100" w:beforeAutospacing="1" w:after="100" w:afterAutospacing="1"/>
        <w:ind w:firstLine="708"/>
        <w:jc w:val="both"/>
        <w:rPr>
          <w:sz w:val="24"/>
          <w:shd w:val="clear" w:color="auto" w:fill="FFFFFF"/>
        </w:rPr>
      </w:pPr>
      <w:r w:rsidRPr="00462FE6">
        <w:rPr>
          <w:b/>
          <w:sz w:val="24"/>
        </w:rPr>
        <w:t>Трубежанская сельская библиотека-филиал</w:t>
      </w:r>
      <w:r w:rsidRPr="00462FE6">
        <w:rPr>
          <w:sz w:val="24"/>
          <w:shd w:val="clear" w:color="auto" w:fill="FFFFFF"/>
        </w:rPr>
        <w:t xml:space="preserve">  провела  час общения "Мой  прекрасный   сад".  Среди читателей шла  беседа о новом урожае, новых   выведенных  сортах  фруктов и овощей   выращенных     на местных огородах. Пришедших на встречу с  радостью делились впечатлениями от урожая. Целью  этого мероприятия  явилось     развитие  сельского  хозяйства  на  местных  подворьях, проведение  досуга  в  свободное  от  работы  время.                      </w:t>
      </w:r>
    </w:p>
    <w:p w:rsidR="00445EF4" w:rsidRPr="00462FE6" w:rsidRDefault="00445EF4" w:rsidP="00445EF4">
      <w:pPr>
        <w:rPr>
          <w:sz w:val="24"/>
        </w:rPr>
      </w:pPr>
      <w:r w:rsidRPr="00462FE6">
        <w:rPr>
          <w:sz w:val="24"/>
        </w:rPr>
        <w:tab/>
        <w:t>В библиотеках района по сельскохозяйственной тематике оформлены выставки:</w:t>
      </w:r>
    </w:p>
    <w:p w:rsidR="00445EF4" w:rsidRPr="00462FE6" w:rsidRDefault="00445EF4" w:rsidP="00445EF4">
      <w:pPr>
        <w:ind w:firstLine="708"/>
        <w:rPr>
          <w:sz w:val="24"/>
        </w:rPr>
      </w:pPr>
      <w:r w:rsidRPr="00462FE6">
        <w:rPr>
          <w:sz w:val="24"/>
        </w:rPr>
        <w:t>- «</w:t>
      </w:r>
      <w:r w:rsidR="007F7C25" w:rsidRPr="00462FE6">
        <w:rPr>
          <w:sz w:val="24"/>
        </w:rPr>
        <w:t>На сельском подворье» /Зоринская/</w:t>
      </w:r>
      <w:r w:rsidRPr="00462FE6">
        <w:rPr>
          <w:sz w:val="24"/>
        </w:rPr>
        <w:t xml:space="preserve"> </w:t>
      </w:r>
    </w:p>
    <w:p w:rsidR="00445EF4" w:rsidRPr="00462FE6" w:rsidRDefault="00AC3A49" w:rsidP="00445EF4">
      <w:pPr>
        <w:ind w:firstLine="720"/>
        <w:jc w:val="both"/>
        <w:rPr>
          <w:sz w:val="24"/>
        </w:rPr>
      </w:pPr>
      <w:r w:rsidRPr="00462FE6">
        <w:rPr>
          <w:sz w:val="24"/>
        </w:rPr>
        <w:t>- «</w:t>
      </w:r>
      <w:r w:rsidR="00AB0C78" w:rsidRPr="00462FE6">
        <w:rPr>
          <w:sz w:val="24"/>
        </w:rPr>
        <w:t>Бабушкины заготовки» /Рыбино-Буд</w:t>
      </w:r>
      <w:r w:rsidR="00445EF4" w:rsidRPr="00462FE6">
        <w:rPr>
          <w:sz w:val="24"/>
        </w:rPr>
        <w:t>ская/</w:t>
      </w:r>
      <w:r w:rsidR="000D7552">
        <w:rPr>
          <w:sz w:val="24"/>
        </w:rPr>
        <w:t>(м)</w:t>
      </w:r>
    </w:p>
    <w:p w:rsidR="00445EF4" w:rsidRPr="00462FE6" w:rsidRDefault="00896045" w:rsidP="00445EF4">
      <w:pPr>
        <w:ind w:firstLine="720"/>
        <w:jc w:val="both"/>
        <w:rPr>
          <w:sz w:val="24"/>
        </w:rPr>
      </w:pPr>
      <w:r w:rsidRPr="00462FE6">
        <w:rPr>
          <w:sz w:val="24"/>
        </w:rPr>
        <w:t>- «Садово-</w:t>
      </w:r>
      <w:proofErr w:type="spellStart"/>
      <w:r w:rsidRPr="00462FE6">
        <w:rPr>
          <w:sz w:val="24"/>
        </w:rPr>
        <w:t>огорный</w:t>
      </w:r>
      <w:proofErr w:type="spellEnd"/>
      <w:r w:rsidRPr="00462FE6">
        <w:rPr>
          <w:sz w:val="24"/>
        </w:rPr>
        <w:t xml:space="preserve"> марафон» /Быкановская/</w:t>
      </w:r>
    </w:p>
    <w:p w:rsidR="0021082D" w:rsidRPr="00462FE6" w:rsidRDefault="002C3F60" w:rsidP="00445EF4">
      <w:pPr>
        <w:ind w:firstLine="720"/>
        <w:jc w:val="both"/>
        <w:rPr>
          <w:sz w:val="24"/>
        </w:rPr>
      </w:pPr>
      <w:r w:rsidRPr="00462FE6">
        <w:rPr>
          <w:sz w:val="24"/>
        </w:rPr>
        <w:t xml:space="preserve">- </w:t>
      </w:r>
      <w:r w:rsidR="0021082D" w:rsidRPr="00462FE6">
        <w:rPr>
          <w:sz w:val="24"/>
        </w:rPr>
        <w:t>«Рукотворные чудеса на шести сотках» /Усланская» (м)</w:t>
      </w:r>
    </w:p>
    <w:p w:rsidR="007036F6" w:rsidRPr="00462FE6" w:rsidRDefault="009759D7" w:rsidP="007036F6">
      <w:pPr>
        <w:ind w:firstLine="709"/>
        <w:jc w:val="both"/>
        <w:rPr>
          <w:sz w:val="24"/>
        </w:rPr>
      </w:pPr>
      <w:r w:rsidRPr="00462FE6">
        <w:rPr>
          <w:sz w:val="24"/>
        </w:rPr>
        <w:t>- «Вырастим  и  сохраним» /Косиновская/</w:t>
      </w:r>
      <w:r w:rsidR="007036F6" w:rsidRPr="00462FE6">
        <w:rPr>
          <w:sz w:val="24"/>
        </w:rPr>
        <w:t xml:space="preserve"> </w:t>
      </w:r>
    </w:p>
    <w:p w:rsidR="0021082D" w:rsidRPr="00462FE6" w:rsidRDefault="00FF07B0" w:rsidP="007036F6">
      <w:pPr>
        <w:ind w:firstLine="709"/>
        <w:jc w:val="both"/>
        <w:rPr>
          <w:sz w:val="24"/>
        </w:rPr>
      </w:pPr>
      <w:r w:rsidRPr="00462FE6">
        <w:rPr>
          <w:sz w:val="24"/>
        </w:rPr>
        <w:t xml:space="preserve"> </w:t>
      </w:r>
    </w:p>
    <w:p w:rsidR="002C3F60" w:rsidRPr="00462FE6" w:rsidRDefault="00445EF4" w:rsidP="002C3F60">
      <w:pPr>
        <w:pStyle w:val="Default"/>
        <w:ind w:firstLine="284"/>
        <w:jc w:val="both"/>
        <w:rPr>
          <w:bCs/>
          <w:color w:val="auto"/>
        </w:rPr>
      </w:pPr>
      <w:r w:rsidRPr="00462FE6">
        <w:rPr>
          <w:color w:val="auto"/>
        </w:rPr>
        <w:tab/>
        <w:t xml:space="preserve">Библиотеки района  применяют различные формы и методы работы, использование которых помогает привлечь внимание к </w:t>
      </w:r>
      <w:r w:rsidR="007036F6" w:rsidRPr="00462FE6">
        <w:rPr>
          <w:color w:val="auto"/>
        </w:rPr>
        <w:t>проблемам сельского</w:t>
      </w:r>
      <w:r w:rsidR="002C3F60" w:rsidRPr="00462FE6">
        <w:rPr>
          <w:color w:val="auto"/>
        </w:rPr>
        <w:t xml:space="preserve"> хозяйства. Н</w:t>
      </w:r>
      <w:r w:rsidR="002C3F60" w:rsidRPr="00462FE6">
        <w:rPr>
          <w:bCs/>
          <w:color w:val="auto"/>
        </w:rPr>
        <w:t>есмотря на то, что на сёлах сократилось количество сельскохозяйственных предприятий, библиотеки продолжают деятельность по этому направлению, находят новые интересные и эффективные формы и методы работы.</w:t>
      </w:r>
    </w:p>
    <w:p w:rsidR="00445EF4" w:rsidRPr="00462FE6" w:rsidRDefault="00445EF4" w:rsidP="00445EF4">
      <w:pPr>
        <w:pStyle w:val="Default"/>
        <w:jc w:val="both"/>
        <w:rPr>
          <w:b/>
          <w:color w:val="auto"/>
        </w:rPr>
      </w:pPr>
    </w:p>
    <w:p w:rsidR="00445EF4" w:rsidRPr="00462FE6" w:rsidRDefault="00445EF4" w:rsidP="00445EF4">
      <w:pPr>
        <w:pStyle w:val="Default"/>
        <w:jc w:val="both"/>
        <w:rPr>
          <w:b/>
          <w:color w:val="auto"/>
        </w:rPr>
      </w:pPr>
      <w:r w:rsidRPr="00462FE6">
        <w:rPr>
          <w:b/>
          <w:color w:val="auto"/>
        </w:rPr>
        <w:t>6.7. Формирование здорового образа жизни</w:t>
      </w:r>
    </w:p>
    <w:p w:rsidR="00091865" w:rsidRPr="00462FE6" w:rsidRDefault="00445EF4" w:rsidP="00091865">
      <w:pPr>
        <w:pStyle w:val="Default"/>
        <w:ind w:firstLine="708"/>
        <w:jc w:val="both"/>
        <w:rPr>
          <w:color w:val="auto"/>
        </w:rPr>
      </w:pPr>
      <w:r w:rsidRPr="00462FE6">
        <w:rPr>
          <w:color w:val="auto"/>
        </w:rPr>
        <w:t>Пропаганда здорового образа жизни – это одно из приоритетных направлений деятельнос</w:t>
      </w:r>
      <w:r w:rsidR="00091865" w:rsidRPr="00462FE6">
        <w:rPr>
          <w:color w:val="auto"/>
        </w:rPr>
        <w:t xml:space="preserve">ти библиотеки. Первоочередная задача библиотек – это информирование молодых людей о том, что такое алкоголизм, курение, что они влекут за собой, что происходит в организме зависимого человека, как отказаться от предложенного средства и не стать изгоем в коллективе, что делать, если твой друг наркоман, и многое другое. Библиотеки призваны проводить различные мероприятия, направленные здоровому образу жизни, без алкоголя и </w:t>
      </w:r>
      <w:proofErr w:type="spellStart"/>
      <w:r w:rsidR="00091865" w:rsidRPr="00462FE6">
        <w:rPr>
          <w:color w:val="auto"/>
        </w:rPr>
        <w:t>табакокурения</w:t>
      </w:r>
      <w:proofErr w:type="spellEnd"/>
      <w:r w:rsidR="00091865" w:rsidRPr="00462FE6">
        <w:rPr>
          <w:color w:val="auto"/>
        </w:rPr>
        <w:t>.</w:t>
      </w:r>
    </w:p>
    <w:p w:rsidR="000D7552" w:rsidRPr="00462FE6" w:rsidRDefault="00370E33" w:rsidP="000D7552">
      <w:pPr>
        <w:shd w:val="clear" w:color="auto" w:fill="FFFFFF"/>
        <w:spacing w:before="100" w:beforeAutospacing="1"/>
        <w:ind w:firstLine="708"/>
        <w:rPr>
          <w:sz w:val="24"/>
        </w:rPr>
      </w:pPr>
      <w:r w:rsidRPr="00462FE6">
        <w:rPr>
          <w:b/>
          <w:sz w:val="24"/>
        </w:rPr>
        <w:t xml:space="preserve">Рыбино-Будская сельская библиотека-филиал (м) </w:t>
      </w:r>
      <w:r w:rsidRPr="00462FE6">
        <w:rPr>
          <w:sz w:val="24"/>
        </w:rPr>
        <w:t xml:space="preserve">провела  час предупреждения </w:t>
      </w:r>
      <w:r w:rsidR="00BF17D2" w:rsidRPr="00462FE6">
        <w:rPr>
          <w:sz w:val="24"/>
        </w:rPr>
        <w:t xml:space="preserve">«Дорога </w:t>
      </w:r>
      <w:proofErr w:type="gramStart"/>
      <w:r w:rsidR="00BF17D2" w:rsidRPr="00462FE6">
        <w:rPr>
          <w:sz w:val="24"/>
        </w:rPr>
        <w:t>в</w:t>
      </w:r>
      <w:proofErr w:type="gramEnd"/>
      <w:r w:rsidR="00BF17D2" w:rsidRPr="00462FE6">
        <w:rPr>
          <w:sz w:val="24"/>
        </w:rPr>
        <w:t xml:space="preserve"> никуда». Здоровый образ жизни – это требование нашего времени. Для молодежи стало престижно и модно быть здоровым и заниматься спортом.  Данной теме было посвящено  это мероприятие.  Заведующая библиотекой рассказала школьником  о приоритетах здорового образа жизни, о последствиях курения, употребления наркотиков и алкоголя. Мероприятие </w:t>
      </w:r>
      <w:r w:rsidR="00BF17D2" w:rsidRPr="00462FE6">
        <w:rPr>
          <w:sz w:val="24"/>
        </w:rPr>
        <w:lastRenderedPageBreak/>
        <w:t xml:space="preserve">сопровождалось ситуационными играми, в ходе которых школьники разными способами должны были отказаться </w:t>
      </w:r>
      <w:proofErr w:type="gramStart"/>
      <w:r w:rsidR="00BF17D2" w:rsidRPr="00462FE6">
        <w:rPr>
          <w:sz w:val="24"/>
        </w:rPr>
        <w:t>от</w:t>
      </w:r>
      <w:proofErr w:type="gramEnd"/>
      <w:r w:rsidR="00BF17D2" w:rsidRPr="00462FE6">
        <w:rPr>
          <w:sz w:val="24"/>
        </w:rPr>
        <w:t xml:space="preserve"> предложенных вредных привычках. Проигрывая такие ситуации, подростки в дальнейшем смогут противостоять соблазнам.</w:t>
      </w:r>
      <w:r w:rsidR="00A714DD" w:rsidRPr="00462FE6">
        <w:rPr>
          <w:sz w:val="24"/>
        </w:rPr>
        <w:t xml:space="preserve"> В ходе мероприятия  была представлена видео-презентация </w:t>
      </w:r>
      <w:r w:rsidR="004F6A5C" w:rsidRPr="00462FE6">
        <w:rPr>
          <w:sz w:val="24"/>
        </w:rPr>
        <w:t>«Билет в один конец». К мероприятию была оформлена иллюстрированная выставка «Мы против наркотиков», которая вызвала интерес у присутствующих. В конце мероприятия были розданы буклеты и памятки о профилактике здорового  образа жизни.</w:t>
      </w:r>
    </w:p>
    <w:p w:rsidR="00C16EC9" w:rsidRPr="00462FE6" w:rsidRDefault="00C16EC9" w:rsidP="00C16EC9">
      <w:pPr>
        <w:ind w:firstLine="708"/>
        <w:rPr>
          <w:sz w:val="24"/>
        </w:rPr>
      </w:pPr>
      <w:r w:rsidRPr="00462FE6">
        <w:rPr>
          <w:sz w:val="24"/>
        </w:rPr>
        <w:t xml:space="preserve">Сегодня курение является одной из самых распространенных вредных привычек в обществе. 11 мая </w:t>
      </w:r>
      <w:r w:rsidRPr="00462FE6">
        <w:rPr>
          <w:b/>
          <w:sz w:val="24"/>
        </w:rPr>
        <w:t xml:space="preserve">межпоселенческая библиотека </w:t>
      </w:r>
      <w:r w:rsidRPr="00462FE6">
        <w:rPr>
          <w:sz w:val="24"/>
        </w:rPr>
        <w:t xml:space="preserve">провела акцию «За жизнь без табака!»  В рамках акции проводился опрос жителей города по проблемам </w:t>
      </w:r>
      <w:proofErr w:type="spellStart"/>
      <w:r w:rsidRPr="00462FE6">
        <w:rPr>
          <w:sz w:val="24"/>
        </w:rPr>
        <w:t>табако</w:t>
      </w:r>
      <w:proofErr w:type="spellEnd"/>
      <w:r w:rsidRPr="00462FE6">
        <w:rPr>
          <w:sz w:val="24"/>
        </w:rPr>
        <w:t>-курения. Библиотекари  предлагали проверить свои знания о вреде никотина и дарили информационные буклеты «Хочешь жить – бросай курить». Цель мероприятий – убедить хотя бы часть населения отказаться от пагубной привычки.</w:t>
      </w:r>
    </w:p>
    <w:p w:rsidR="00445EF4" w:rsidRPr="00462FE6" w:rsidRDefault="00445EF4" w:rsidP="00445EF4">
      <w:pPr>
        <w:pStyle w:val="Default"/>
        <w:ind w:firstLine="708"/>
        <w:jc w:val="both"/>
        <w:rPr>
          <w:color w:val="auto"/>
        </w:rPr>
      </w:pPr>
    </w:p>
    <w:p w:rsidR="00244CD8" w:rsidRDefault="00244CD8" w:rsidP="00244CD8">
      <w:pPr>
        <w:shd w:val="clear" w:color="auto" w:fill="FFFFFF"/>
        <w:ind w:firstLine="708"/>
        <w:rPr>
          <w:rFonts w:ascii="yandex-sans" w:hAnsi="yandex-sans"/>
          <w:sz w:val="24"/>
        </w:rPr>
      </w:pPr>
      <w:r w:rsidRPr="00462FE6">
        <w:rPr>
          <w:rFonts w:ascii="yandex-sans" w:hAnsi="yandex-sans"/>
          <w:b/>
          <w:sz w:val="24"/>
        </w:rPr>
        <w:t>Зоринская сельская библиотека-филиал</w:t>
      </w:r>
      <w:r w:rsidR="00270E4B">
        <w:rPr>
          <w:rFonts w:ascii="yandex-sans" w:hAnsi="yandex-sans"/>
          <w:sz w:val="24"/>
        </w:rPr>
        <w:t xml:space="preserve"> </w:t>
      </w:r>
      <w:r w:rsidRPr="00462FE6">
        <w:rPr>
          <w:rFonts w:ascii="yandex-sans" w:hAnsi="yandex-sans"/>
          <w:sz w:val="24"/>
        </w:rPr>
        <w:t xml:space="preserve"> провела беседу-диалог «Человек и его пороки». Цель этого мероприятия – убедить подрастающее поколение в том, что употребление наркотиков опасно для здоровья. Проинформировать школьников о неисправимы</w:t>
      </w:r>
      <w:r w:rsidRPr="00462FE6">
        <w:rPr>
          <w:rFonts w:ascii="yandex-sans" w:hAnsi="yandex-sans" w:hint="eastAsia"/>
          <w:sz w:val="24"/>
        </w:rPr>
        <w:t>х</w:t>
      </w:r>
      <w:r w:rsidRPr="00462FE6">
        <w:rPr>
          <w:rFonts w:ascii="yandex-sans" w:hAnsi="yandex-sans"/>
          <w:sz w:val="24"/>
        </w:rPr>
        <w:t xml:space="preserve"> последствиях, возникающих после использования наркотиков, воспитать стремление к здоровому образу жизни. К  мероприятию была оформлена </w:t>
      </w:r>
      <w:proofErr w:type="spellStart"/>
      <w:r w:rsidRPr="00462FE6">
        <w:rPr>
          <w:rFonts w:ascii="yandex-sans" w:hAnsi="yandex-sans"/>
          <w:sz w:val="24"/>
        </w:rPr>
        <w:t>кни</w:t>
      </w:r>
      <w:r w:rsidR="007F7C25" w:rsidRPr="00462FE6">
        <w:rPr>
          <w:rFonts w:ascii="yandex-sans" w:hAnsi="yandex-sans"/>
          <w:sz w:val="24"/>
        </w:rPr>
        <w:t>жно</w:t>
      </w:r>
      <w:proofErr w:type="spellEnd"/>
      <w:r w:rsidR="007F7C25" w:rsidRPr="00462FE6">
        <w:rPr>
          <w:rFonts w:ascii="yandex-sans" w:hAnsi="yandex-sans"/>
          <w:sz w:val="24"/>
        </w:rPr>
        <w:t>-иллюстрированная выставка «М</w:t>
      </w:r>
      <w:r w:rsidR="00EE3E8C" w:rsidRPr="00462FE6">
        <w:rPr>
          <w:rFonts w:ascii="yandex-sans" w:hAnsi="yandex-sans"/>
          <w:sz w:val="24"/>
        </w:rPr>
        <w:t>ы выбираем жизнь»</w:t>
      </w:r>
      <w:r w:rsidR="00091865" w:rsidRPr="00462FE6">
        <w:rPr>
          <w:rFonts w:ascii="yandex-sans" w:hAnsi="yandex-sans"/>
          <w:sz w:val="24"/>
        </w:rPr>
        <w:t>.</w:t>
      </w:r>
      <w:r w:rsidR="00EE3E8C" w:rsidRPr="00462FE6">
        <w:rPr>
          <w:rFonts w:ascii="yandex-sans" w:hAnsi="yandex-sans"/>
          <w:sz w:val="24"/>
        </w:rPr>
        <w:t xml:space="preserve">                                                                                                                                                                                                                                                                                                                                                                                                                                                                                                                                                                                                                                                                    </w:t>
      </w:r>
      <w:r w:rsidR="000D7552">
        <w:rPr>
          <w:rFonts w:ascii="yandex-sans" w:hAnsi="yandex-sans"/>
          <w:sz w:val="24"/>
        </w:rPr>
        <w:t xml:space="preserve">                               </w:t>
      </w:r>
    </w:p>
    <w:p w:rsidR="000D7552" w:rsidRPr="00462FE6" w:rsidRDefault="000D7552" w:rsidP="00244CD8">
      <w:pPr>
        <w:shd w:val="clear" w:color="auto" w:fill="FFFFFF"/>
        <w:ind w:firstLine="708"/>
        <w:rPr>
          <w:rFonts w:ascii="yandex-sans" w:hAnsi="yandex-sans"/>
          <w:sz w:val="24"/>
        </w:rPr>
      </w:pPr>
    </w:p>
    <w:p w:rsidR="00191C58" w:rsidRDefault="0042076A" w:rsidP="00D87166">
      <w:pPr>
        <w:shd w:val="clear" w:color="auto" w:fill="FFFFFF"/>
        <w:ind w:firstLine="708"/>
        <w:rPr>
          <w:bCs w:val="0"/>
          <w:sz w:val="24"/>
        </w:rPr>
      </w:pPr>
      <w:r w:rsidRPr="00462FE6">
        <w:rPr>
          <w:b/>
          <w:sz w:val="24"/>
        </w:rPr>
        <w:t>Камынинская сельская библиотека-филиал (м)</w:t>
      </w:r>
      <w:r w:rsidRPr="00462FE6">
        <w:rPr>
          <w:sz w:val="24"/>
        </w:rPr>
        <w:t xml:space="preserve"> прове</w:t>
      </w:r>
      <w:r w:rsidR="00D87166" w:rsidRPr="00462FE6">
        <w:rPr>
          <w:sz w:val="24"/>
        </w:rPr>
        <w:t>ла а</w:t>
      </w:r>
      <w:r w:rsidR="00D87166" w:rsidRPr="00462FE6">
        <w:rPr>
          <w:bCs w:val="0"/>
          <w:sz w:val="24"/>
        </w:rPr>
        <w:t xml:space="preserve">кцию «Нет – наркотикам!». Участники акции узнали о негативных последствиях наркотиков на организм человека, о том, как важно вести здоровый образ жизни, чтобы сберечь здоровье смолоду. К мероприятию были оформлены: тематическая выставка «Наркотик – знак беды», стол с подборкой материалов о вреде наркотиков, папки-накопители: «Я выбираю жизнь», «Опасные пристрастия». Ребятам были заданы вопросы для обсуждения: «Опасен ли человек в состоянии наркотического опьянения?», «Какое наказание предусмотрено за употребление наркотиков?», «А что выбираешь ты?» и др. На плакате «Я выбираю жизнь без наркотиков» присутствующие оставили </w:t>
      </w:r>
      <w:proofErr w:type="spellStart"/>
      <w:r w:rsidR="00D87166" w:rsidRPr="00462FE6">
        <w:rPr>
          <w:bCs w:val="0"/>
          <w:sz w:val="24"/>
        </w:rPr>
        <w:t>стикеры</w:t>
      </w:r>
      <w:proofErr w:type="spellEnd"/>
      <w:r w:rsidR="00D87166" w:rsidRPr="00462FE6">
        <w:rPr>
          <w:bCs w:val="0"/>
          <w:sz w:val="24"/>
        </w:rPr>
        <w:t xml:space="preserve"> со своими именами. На домашнее задание ребята получили анкеты «Наркотики и подросток». В завершении Акции посмотрели видеофильм о вреде наркотиков «</w:t>
      </w:r>
      <w:proofErr w:type="gramStart"/>
      <w:r w:rsidR="00D87166" w:rsidRPr="00462FE6">
        <w:rPr>
          <w:bCs w:val="0"/>
          <w:sz w:val="24"/>
        </w:rPr>
        <w:t>Жестокая</w:t>
      </w:r>
      <w:proofErr w:type="gramEnd"/>
      <w:r w:rsidR="00D87166" w:rsidRPr="00462FE6">
        <w:rPr>
          <w:bCs w:val="0"/>
          <w:sz w:val="24"/>
        </w:rPr>
        <w:t xml:space="preserve"> правда».</w:t>
      </w:r>
    </w:p>
    <w:p w:rsidR="000D7552" w:rsidRPr="00462FE6" w:rsidRDefault="000D7552" w:rsidP="00D87166">
      <w:pPr>
        <w:shd w:val="clear" w:color="auto" w:fill="FFFFFF"/>
        <w:ind w:firstLine="708"/>
        <w:rPr>
          <w:sz w:val="24"/>
        </w:rPr>
      </w:pPr>
    </w:p>
    <w:p w:rsidR="00191C58" w:rsidRPr="00462FE6" w:rsidRDefault="00191C58" w:rsidP="0042076A">
      <w:pPr>
        <w:shd w:val="clear" w:color="auto" w:fill="FFFFFF"/>
        <w:ind w:firstLine="708"/>
        <w:rPr>
          <w:sz w:val="24"/>
        </w:rPr>
      </w:pPr>
      <w:r w:rsidRPr="00462FE6">
        <w:rPr>
          <w:b/>
          <w:sz w:val="24"/>
        </w:rPr>
        <w:t>Бабинская сельская библиотека-филиал</w:t>
      </w:r>
      <w:r w:rsidRPr="00462FE6">
        <w:rPr>
          <w:sz w:val="24"/>
        </w:rPr>
        <w:t xml:space="preserve"> провела для школьников час здоровья </w:t>
      </w:r>
      <w:r w:rsidR="00185587" w:rsidRPr="00462FE6">
        <w:rPr>
          <w:sz w:val="24"/>
        </w:rPr>
        <w:t xml:space="preserve">«Жизнь, здоровье – это круто!» среди учащихся 5-9 классов. На мероприятие </w:t>
      </w:r>
      <w:proofErr w:type="gramStart"/>
      <w:r w:rsidR="00185587" w:rsidRPr="00462FE6">
        <w:rPr>
          <w:sz w:val="24"/>
        </w:rPr>
        <w:t>была приглашена фельдшер Кононова А.И.</w:t>
      </w:r>
      <w:r w:rsidR="008E1EA3" w:rsidRPr="00462FE6">
        <w:rPr>
          <w:sz w:val="24"/>
        </w:rPr>
        <w:t xml:space="preserve"> Она рассказала</w:t>
      </w:r>
      <w:proofErr w:type="gramEnd"/>
      <w:r w:rsidR="008E1EA3" w:rsidRPr="00462FE6">
        <w:rPr>
          <w:sz w:val="24"/>
        </w:rPr>
        <w:t xml:space="preserve"> школьникам о здоровом образе жизни, о правильном питании, о последствиях вредных привычек. Заведующая библиотекой провела обзор у книжной выставки «Не губи своё завтра». </w:t>
      </w:r>
    </w:p>
    <w:p w:rsidR="002C3F60" w:rsidRPr="00462FE6" w:rsidRDefault="002C3F60" w:rsidP="002C3F60">
      <w:pPr>
        <w:pStyle w:val="Default"/>
        <w:jc w:val="both"/>
        <w:rPr>
          <w:color w:val="auto"/>
        </w:rPr>
      </w:pPr>
    </w:p>
    <w:p w:rsidR="002C3F60" w:rsidRPr="00462FE6" w:rsidRDefault="002C3F60" w:rsidP="002C3F60">
      <w:pPr>
        <w:pStyle w:val="Default"/>
        <w:jc w:val="both"/>
        <w:rPr>
          <w:color w:val="auto"/>
        </w:rPr>
      </w:pPr>
      <w:r w:rsidRPr="00462FE6">
        <w:rPr>
          <w:color w:val="auto"/>
        </w:rPr>
        <w:tab/>
        <w:t>В библиотеках района проводились:</w:t>
      </w:r>
    </w:p>
    <w:p w:rsidR="002C3F60" w:rsidRPr="00462FE6" w:rsidRDefault="002C3F60" w:rsidP="002C3F60">
      <w:pPr>
        <w:pStyle w:val="Default"/>
        <w:ind w:firstLine="708"/>
        <w:jc w:val="both"/>
        <w:rPr>
          <w:color w:val="auto"/>
        </w:rPr>
      </w:pPr>
      <w:r w:rsidRPr="00462FE6">
        <w:rPr>
          <w:color w:val="auto"/>
        </w:rPr>
        <w:t>- час предупреждения «Мы хотим жить» / Зоринская/</w:t>
      </w:r>
    </w:p>
    <w:p w:rsidR="002C3F60" w:rsidRPr="00462FE6" w:rsidRDefault="002C3F60" w:rsidP="002C3F60">
      <w:pPr>
        <w:pStyle w:val="Default"/>
        <w:ind w:firstLine="708"/>
        <w:jc w:val="both"/>
        <w:rPr>
          <w:color w:val="auto"/>
        </w:rPr>
      </w:pPr>
      <w:r w:rsidRPr="00462FE6">
        <w:rPr>
          <w:color w:val="auto"/>
        </w:rPr>
        <w:t>- шок-урок «</w:t>
      </w:r>
      <w:proofErr w:type="gramStart"/>
      <w:r w:rsidRPr="00462FE6">
        <w:rPr>
          <w:color w:val="auto"/>
        </w:rPr>
        <w:t>Унесённые</w:t>
      </w:r>
      <w:proofErr w:type="gramEnd"/>
      <w:r w:rsidRPr="00462FE6">
        <w:rPr>
          <w:color w:val="auto"/>
        </w:rPr>
        <w:t xml:space="preserve"> героином» /Кулиговская/</w:t>
      </w:r>
    </w:p>
    <w:p w:rsidR="002C3F60" w:rsidRPr="00462FE6" w:rsidRDefault="002C3F60" w:rsidP="002C3F60">
      <w:pPr>
        <w:pStyle w:val="Default"/>
        <w:ind w:firstLine="708"/>
        <w:jc w:val="both"/>
        <w:rPr>
          <w:color w:val="auto"/>
        </w:rPr>
      </w:pPr>
      <w:r w:rsidRPr="00462FE6">
        <w:rPr>
          <w:color w:val="auto"/>
        </w:rPr>
        <w:t>- устный журнал «Куренью - бой» /Картамышевская/</w:t>
      </w:r>
    </w:p>
    <w:p w:rsidR="002C3F60" w:rsidRPr="00462FE6" w:rsidRDefault="002C3F60" w:rsidP="002C3F60">
      <w:pPr>
        <w:pStyle w:val="Default"/>
        <w:ind w:firstLine="708"/>
        <w:jc w:val="both"/>
        <w:rPr>
          <w:color w:val="auto"/>
        </w:rPr>
      </w:pPr>
      <w:r w:rsidRPr="00462FE6">
        <w:rPr>
          <w:color w:val="auto"/>
        </w:rPr>
        <w:t>- час-предупреждения «</w:t>
      </w:r>
      <w:proofErr w:type="gramStart"/>
      <w:r w:rsidRPr="00462FE6">
        <w:rPr>
          <w:color w:val="auto"/>
        </w:rPr>
        <w:t>Дорога</w:t>
      </w:r>
      <w:proofErr w:type="gramEnd"/>
      <w:r w:rsidRPr="00462FE6">
        <w:rPr>
          <w:color w:val="auto"/>
        </w:rPr>
        <w:t xml:space="preserve"> ведущая в пропасть /</w:t>
      </w:r>
      <w:proofErr w:type="spellStart"/>
      <w:r w:rsidRPr="00462FE6">
        <w:rPr>
          <w:color w:val="auto"/>
        </w:rPr>
        <w:t>Нижнесолотинская</w:t>
      </w:r>
      <w:proofErr w:type="spellEnd"/>
      <w:r w:rsidRPr="00462FE6">
        <w:rPr>
          <w:color w:val="auto"/>
        </w:rPr>
        <w:t>/</w:t>
      </w:r>
    </w:p>
    <w:p w:rsidR="002C3F60" w:rsidRPr="00462FE6" w:rsidRDefault="002C3F60" w:rsidP="002C3F60">
      <w:pPr>
        <w:pStyle w:val="Default"/>
        <w:ind w:firstLine="708"/>
        <w:jc w:val="both"/>
        <w:rPr>
          <w:color w:val="auto"/>
        </w:rPr>
      </w:pPr>
      <w:r w:rsidRPr="00462FE6">
        <w:rPr>
          <w:color w:val="auto"/>
        </w:rPr>
        <w:t xml:space="preserve">- </w:t>
      </w:r>
      <w:proofErr w:type="gramStart"/>
      <w:r w:rsidRPr="00462FE6">
        <w:rPr>
          <w:color w:val="auto"/>
        </w:rPr>
        <w:t>час-размышления</w:t>
      </w:r>
      <w:proofErr w:type="gramEnd"/>
      <w:r w:rsidRPr="00462FE6">
        <w:rPr>
          <w:color w:val="auto"/>
        </w:rPr>
        <w:t xml:space="preserve"> «На краю пропасти не окажись» /Филатовская/</w:t>
      </w:r>
    </w:p>
    <w:p w:rsidR="00244CD8" w:rsidRPr="00462FE6" w:rsidRDefault="00244CD8" w:rsidP="00244CD8">
      <w:pPr>
        <w:shd w:val="clear" w:color="auto" w:fill="FFFFFF"/>
        <w:rPr>
          <w:rFonts w:ascii="yandex-sans" w:hAnsi="yandex-sans"/>
          <w:sz w:val="24"/>
        </w:rPr>
      </w:pPr>
    </w:p>
    <w:p w:rsidR="00445EF4" w:rsidRPr="00462FE6" w:rsidRDefault="00445EF4" w:rsidP="00445EF4">
      <w:pPr>
        <w:pStyle w:val="Default"/>
        <w:ind w:firstLine="708"/>
        <w:jc w:val="both"/>
        <w:rPr>
          <w:color w:val="auto"/>
        </w:rPr>
      </w:pPr>
      <w:r w:rsidRPr="00462FE6">
        <w:rPr>
          <w:color w:val="auto"/>
        </w:rPr>
        <w:t>Оформлялись выставки различной формы, проводились обзоры:</w:t>
      </w:r>
    </w:p>
    <w:p w:rsidR="00445EF4" w:rsidRPr="00462FE6" w:rsidRDefault="00931280" w:rsidP="00445EF4">
      <w:pPr>
        <w:pStyle w:val="Default"/>
        <w:ind w:firstLine="708"/>
        <w:jc w:val="both"/>
        <w:rPr>
          <w:color w:val="auto"/>
        </w:rPr>
      </w:pPr>
      <w:r w:rsidRPr="00462FE6">
        <w:rPr>
          <w:color w:val="auto"/>
        </w:rPr>
        <w:t>- выставка-предупреждение «Пусть всегда будет завтра» /Башкатовская</w:t>
      </w:r>
      <w:r w:rsidR="00445EF4" w:rsidRPr="00462FE6">
        <w:rPr>
          <w:color w:val="auto"/>
        </w:rPr>
        <w:t>/</w:t>
      </w:r>
    </w:p>
    <w:p w:rsidR="00445EF4" w:rsidRPr="00462FE6" w:rsidRDefault="00445EF4" w:rsidP="00445EF4">
      <w:pPr>
        <w:pStyle w:val="Default"/>
        <w:ind w:firstLine="708"/>
        <w:jc w:val="both"/>
        <w:rPr>
          <w:color w:val="auto"/>
        </w:rPr>
      </w:pPr>
      <w:r w:rsidRPr="00462FE6">
        <w:rPr>
          <w:color w:val="auto"/>
        </w:rPr>
        <w:t>- выставка-п</w:t>
      </w:r>
      <w:r w:rsidR="00C058FD" w:rsidRPr="00462FE6">
        <w:rPr>
          <w:color w:val="auto"/>
        </w:rPr>
        <w:t>ротест «Привычки, уносящие здоровье</w:t>
      </w:r>
      <w:r w:rsidRPr="00462FE6">
        <w:rPr>
          <w:color w:val="auto"/>
        </w:rPr>
        <w:t>»</w:t>
      </w:r>
      <w:r w:rsidR="00C058FD" w:rsidRPr="00462FE6">
        <w:rPr>
          <w:color w:val="auto"/>
        </w:rPr>
        <w:t xml:space="preserve"> /Павловская</w:t>
      </w:r>
      <w:r w:rsidRPr="00462FE6">
        <w:rPr>
          <w:color w:val="auto"/>
        </w:rPr>
        <w:t>/</w:t>
      </w:r>
    </w:p>
    <w:p w:rsidR="00091865" w:rsidRPr="00462FE6" w:rsidRDefault="00091865" w:rsidP="00445EF4">
      <w:pPr>
        <w:pStyle w:val="Default"/>
        <w:ind w:firstLine="708"/>
        <w:jc w:val="both"/>
        <w:rPr>
          <w:color w:val="auto"/>
        </w:rPr>
      </w:pPr>
      <w:r w:rsidRPr="00462FE6">
        <w:rPr>
          <w:color w:val="auto"/>
        </w:rPr>
        <w:t>- выставка-протест «Умей сказать «НЕТ» /Усланская/(м)</w:t>
      </w:r>
    </w:p>
    <w:p w:rsidR="0043769C" w:rsidRPr="00462FE6" w:rsidRDefault="0043769C" w:rsidP="00091865">
      <w:pPr>
        <w:pStyle w:val="Default"/>
        <w:jc w:val="both"/>
        <w:rPr>
          <w:color w:val="auto"/>
        </w:rPr>
      </w:pPr>
    </w:p>
    <w:p w:rsidR="00445EF4" w:rsidRPr="00462FE6" w:rsidRDefault="00445EF4" w:rsidP="00445EF4">
      <w:pPr>
        <w:pStyle w:val="Default"/>
        <w:ind w:firstLine="708"/>
        <w:jc w:val="both"/>
        <w:rPr>
          <w:color w:val="auto"/>
        </w:rPr>
      </w:pPr>
      <w:r w:rsidRPr="00462FE6">
        <w:rPr>
          <w:color w:val="auto"/>
        </w:rPr>
        <w:t>Библиотеки в этом направлении работ</w:t>
      </w:r>
      <w:r w:rsidR="0043769C" w:rsidRPr="00462FE6">
        <w:rPr>
          <w:color w:val="auto"/>
        </w:rPr>
        <w:t>а</w:t>
      </w:r>
      <w:r w:rsidR="00BC57C4" w:rsidRPr="00462FE6">
        <w:rPr>
          <w:color w:val="auto"/>
        </w:rPr>
        <w:t xml:space="preserve">ют совместно со школами, </w:t>
      </w:r>
      <w:proofErr w:type="spellStart"/>
      <w:r w:rsidR="00BC57C4" w:rsidRPr="00462FE6">
        <w:rPr>
          <w:color w:val="auto"/>
        </w:rPr>
        <w:t>ФАПами</w:t>
      </w:r>
      <w:proofErr w:type="spellEnd"/>
      <w:r w:rsidR="00BC57C4" w:rsidRPr="00462FE6">
        <w:rPr>
          <w:color w:val="auto"/>
        </w:rPr>
        <w:t>, СДК.</w:t>
      </w:r>
    </w:p>
    <w:p w:rsidR="00445EF4" w:rsidRPr="00462FE6" w:rsidRDefault="00BC57C4" w:rsidP="00445EF4">
      <w:pPr>
        <w:pStyle w:val="Default"/>
        <w:ind w:firstLine="708"/>
        <w:jc w:val="both"/>
        <w:rPr>
          <w:color w:val="auto"/>
        </w:rPr>
      </w:pPr>
      <w:r w:rsidRPr="00462FE6">
        <w:rPr>
          <w:color w:val="auto"/>
        </w:rPr>
        <w:t>Эта работа  в библиотеках буде</w:t>
      </w:r>
      <w:r w:rsidR="00445EF4" w:rsidRPr="00462FE6">
        <w:rPr>
          <w:color w:val="auto"/>
        </w:rPr>
        <w:t>т продолжать развивать у подрастающего поколения негативное отноше</w:t>
      </w:r>
      <w:r w:rsidRPr="00462FE6">
        <w:rPr>
          <w:color w:val="auto"/>
        </w:rPr>
        <w:t xml:space="preserve">ние к наркомании, </w:t>
      </w:r>
      <w:proofErr w:type="spellStart"/>
      <w:r w:rsidRPr="00462FE6">
        <w:rPr>
          <w:color w:val="auto"/>
        </w:rPr>
        <w:t>табакокурению</w:t>
      </w:r>
      <w:proofErr w:type="spellEnd"/>
      <w:r w:rsidRPr="00462FE6">
        <w:rPr>
          <w:color w:val="auto"/>
        </w:rPr>
        <w:t>;</w:t>
      </w:r>
      <w:r w:rsidR="00445EF4" w:rsidRPr="00462FE6">
        <w:rPr>
          <w:color w:val="auto"/>
        </w:rPr>
        <w:t xml:space="preserve"> воспитание у молодёжи и взрослого населения позитивного отношения к здоровому образу жизни.</w:t>
      </w:r>
    </w:p>
    <w:p w:rsidR="002C3F60" w:rsidRDefault="002C3F60" w:rsidP="002C3F60">
      <w:pPr>
        <w:pStyle w:val="Default"/>
        <w:ind w:firstLine="708"/>
        <w:jc w:val="both"/>
        <w:rPr>
          <w:bCs/>
          <w:color w:val="auto"/>
        </w:rPr>
      </w:pPr>
      <w:r w:rsidRPr="00462FE6">
        <w:rPr>
          <w:bCs/>
          <w:color w:val="auto"/>
        </w:rPr>
        <w:t>Библиотеки стали активнее пропагандировать здоровый образ жизни, стараясь как можно больше раскрывать негативные стороны курения, алкоголизма, наркомании среди подростков, показывая взаимосвязь между физическим и духовным становлением личности.</w:t>
      </w:r>
    </w:p>
    <w:p w:rsidR="000D7552" w:rsidRDefault="000D7552" w:rsidP="002C3F60">
      <w:pPr>
        <w:pStyle w:val="Default"/>
        <w:ind w:firstLine="708"/>
        <w:jc w:val="both"/>
        <w:rPr>
          <w:bCs/>
          <w:color w:val="auto"/>
        </w:rPr>
      </w:pPr>
    </w:p>
    <w:p w:rsidR="000D7552" w:rsidRPr="00462FE6" w:rsidRDefault="000D7552" w:rsidP="002C3F60">
      <w:pPr>
        <w:pStyle w:val="Default"/>
        <w:ind w:firstLine="708"/>
        <w:jc w:val="both"/>
        <w:rPr>
          <w:bCs/>
          <w:color w:val="auto"/>
        </w:rPr>
      </w:pPr>
    </w:p>
    <w:p w:rsidR="00445EF4" w:rsidRPr="00462FE6" w:rsidRDefault="00445EF4" w:rsidP="001F47E4">
      <w:pPr>
        <w:pStyle w:val="Default"/>
        <w:jc w:val="both"/>
        <w:rPr>
          <w:color w:val="auto"/>
        </w:rPr>
      </w:pPr>
    </w:p>
    <w:p w:rsidR="00445EF4" w:rsidRPr="00462FE6" w:rsidRDefault="00445EF4" w:rsidP="00445EF4">
      <w:pPr>
        <w:pStyle w:val="Default"/>
        <w:jc w:val="both"/>
        <w:rPr>
          <w:b/>
          <w:color w:val="auto"/>
        </w:rPr>
      </w:pPr>
      <w:r w:rsidRPr="00462FE6">
        <w:rPr>
          <w:b/>
          <w:color w:val="auto"/>
        </w:rPr>
        <w:t>6.8. Библиотечное обслуживание людей с ограниченными возможностями здоровья</w:t>
      </w:r>
    </w:p>
    <w:p w:rsidR="00445EF4" w:rsidRPr="00462FE6" w:rsidRDefault="00445EF4" w:rsidP="00445EF4">
      <w:pPr>
        <w:pStyle w:val="Default"/>
        <w:ind w:firstLine="708"/>
        <w:jc w:val="both"/>
        <w:rPr>
          <w:color w:val="auto"/>
        </w:rPr>
      </w:pPr>
      <w:r w:rsidRPr="00462FE6">
        <w:rPr>
          <w:color w:val="auto"/>
        </w:rPr>
        <w:t xml:space="preserve">Библиотеки проводят много  различных мероприятий для людей пожилого возраста, для инвалидов и людей с ограниченными возможностями. Цель этих мероприятий – подарить положительные эмоции, найти круг общения, психологическую поддержку, проявить заботу и желание помочь </w:t>
      </w:r>
      <w:proofErr w:type="gramStart"/>
      <w:r w:rsidRPr="00462FE6">
        <w:rPr>
          <w:color w:val="auto"/>
        </w:rPr>
        <w:t>нуждающемуся</w:t>
      </w:r>
      <w:proofErr w:type="gramEnd"/>
      <w:r w:rsidRPr="00462FE6">
        <w:rPr>
          <w:color w:val="auto"/>
        </w:rPr>
        <w:t>, интересно и с пользой провести время.</w:t>
      </w:r>
    </w:p>
    <w:p w:rsidR="00445EF4" w:rsidRPr="00462FE6" w:rsidRDefault="00445EF4" w:rsidP="00445EF4">
      <w:pPr>
        <w:pStyle w:val="Default"/>
        <w:jc w:val="both"/>
        <w:rPr>
          <w:color w:val="auto"/>
        </w:rPr>
      </w:pPr>
      <w:r w:rsidRPr="00462FE6">
        <w:rPr>
          <w:color w:val="auto"/>
        </w:rPr>
        <w:tab/>
        <w:t xml:space="preserve">Библиотеки проводят вечера отдыха ко Дню пожилого человека </w:t>
      </w:r>
      <w:r w:rsidR="00913666" w:rsidRPr="00462FE6">
        <w:rPr>
          <w:color w:val="auto"/>
        </w:rPr>
        <w:t>«Добрым словом друг друга согреем» /Кулиг</w:t>
      </w:r>
      <w:r w:rsidRPr="00462FE6">
        <w:rPr>
          <w:color w:val="auto"/>
        </w:rPr>
        <w:t xml:space="preserve">овская/, </w:t>
      </w:r>
      <w:r w:rsidR="00E93685" w:rsidRPr="00462FE6">
        <w:rPr>
          <w:color w:val="auto"/>
        </w:rPr>
        <w:t>«Мои года, моё богатство» /Косиновская</w:t>
      </w:r>
      <w:r w:rsidRPr="00462FE6">
        <w:rPr>
          <w:color w:val="auto"/>
        </w:rPr>
        <w:t>/</w:t>
      </w:r>
      <w:r w:rsidR="00E93685" w:rsidRPr="00462FE6">
        <w:rPr>
          <w:color w:val="auto"/>
        </w:rPr>
        <w:t>,</w:t>
      </w:r>
      <w:r w:rsidR="007D4A2D" w:rsidRPr="00462FE6">
        <w:rPr>
          <w:color w:val="auto"/>
        </w:rPr>
        <w:t xml:space="preserve"> </w:t>
      </w:r>
      <w:r w:rsidRPr="00462FE6">
        <w:rPr>
          <w:color w:val="auto"/>
        </w:rPr>
        <w:t>литературные вечера ко Дню Матери «Образ бережно хранимый»  /МБ/</w:t>
      </w:r>
      <w:r w:rsidR="009B78A8" w:rsidRPr="00462FE6">
        <w:rPr>
          <w:color w:val="auto"/>
        </w:rPr>
        <w:t>, «Самой лучшей на свете» /</w:t>
      </w:r>
      <w:proofErr w:type="gramStart"/>
      <w:r w:rsidR="009B78A8" w:rsidRPr="00462FE6">
        <w:rPr>
          <w:color w:val="auto"/>
        </w:rPr>
        <w:t>Бушменская</w:t>
      </w:r>
      <w:proofErr w:type="gramEnd"/>
      <w:r w:rsidR="009B78A8" w:rsidRPr="00462FE6">
        <w:rPr>
          <w:color w:val="auto"/>
        </w:rPr>
        <w:t>/, «Главное слово в каждой судьбе» /Башкатовская/</w:t>
      </w:r>
      <w:r w:rsidRPr="00462FE6">
        <w:rPr>
          <w:color w:val="auto"/>
        </w:rPr>
        <w:t>.</w:t>
      </w:r>
    </w:p>
    <w:p w:rsidR="00445EF4" w:rsidRPr="00462FE6" w:rsidRDefault="00445EF4" w:rsidP="00445EF4">
      <w:pPr>
        <w:pStyle w:val="Default"/>
        <w:jc w:val="both"/>
        <w:rPr>
          <w:color w:val="auto"/>
        </w:rPr>
      </w:pPr>
      <w:r w:rsidRPr="00462FE6">
        <w:rPr>
          <w:color w:val="auto"/>
        </w:rPr>
        <w:tab/>
        <w:t>При обслуживании читателя на дому, библиотекарь не только приносит нужную книгу, но и всегда поддержит беседу на любую интересующую тему.</w:t>
      </w:r>
    </w:p>
    <w:p w:rsidR="00445EF4" w:rsidRPr="00462FE6" w:rsidRDefault="00445EF4" w:rsidP="00445EF4">
      <w:pPr>
        <w:pStyle w:val="Default"/>
        <w:jc w:val="both"/>
        <w:rPr>
          <w:color w:val="auto"/>
        </w:rPr>
      </w:pPr>
      <w:r w:rsidRPr="00462FE6">
        <w:rPr>
          <w:color w:val="auto"/>
        </w:rPr>
        <w:tab/>
        <w:t>В библиотеках имеются различные папки «Новое в пенсионном законодательстве», «Правовая защита пожилых и инвалидов» и др.</w:t>
      </w:r>
    </w:p>
    <w:p w:rsidR="00445EF4" w:rsidRPr="00462FE6" w:rsidRDefault="00445EF4" w:rsidP="00445EF4">
      <w:pPr>
        <w:pStyle w:val="Default"/>
        <w:jc w:val="both"/>
        <w:rPr>
          <w:color w:val="auto"/>
        </w:rPr>
      </w:pPr>
      <w:r w:rsidRPr="00462FE6">
        <w:rPr>
          <w:color w:val="auto"/>
        </w:rPr>
        <w:tab/>
        <w:t>Особое внимание в своей работе библиотеки уделяют детям с ограниченными возможностями, детям из многодетных и малообеспеченных семей.</w:t>
      </w:r>
    </w:p>
    <w:p w:rsidR="00944B78" w:rsidRPr="00462FE6" w:rsidRDefault="00445EF4" w:rsidP="00445EF4">
      <w:pPr>
        <w:pStyle w:val="af4"/>
        <w:jc w:val="both"/>
        <w:rPr>
          <w:rFonts w:ascii="Times New Roman" w:hAnsi="Times New Roman" w:cs="Times New Roman"/>
          <w:sz w:val="24"/>
          <w:szCs w:val="24"/>
        </w:rPr>
      </w:pPr>
      <w:r w:rsidRPr="00462FE6">
        <w:rPr>
          <w:sz w:val="24"/>
          <w:szCs w:val="24"/>
        </w:rPr>
        <w:tab/>
      </w:r>
      <w:r w:rsidR="00AA7185" w:rsidRPr="00462FE6">
        <w:rPr>
          <w:rFonts w:ascii="Times New Roman" w:hAnsi="Times New Roman" w:cs="Times New Roman"/>
          <w:b/>
          <w:sz w:val="24"/>
          <w:szCs w:val="24"/>
        </w:rPr>
        <w:t>М</w:t>
      </w:r>
      <w:r w:rsidRPr="00462FE6">
        <w:rPr>
          <w:rFonts w:ascii="Times New Roman" w:hAnsi="Times New Roman" w:cs="Times New Roman"/>
          <w:b/>
          <w:sz w:val="24"/>
          <w:szCs w:val="24"/>
        </w:rPr>
        <w:t>ежпоселенческая биб</w:t>
      </w:r>
      <w:r w:rsidR="00AA7185" w:rsidRPr="00462FE6">
        <w:rPr>
          <w:rFonts w:ascii="Times New Roman" w:hAnsi="Times New Roman" w:cs="Times New Roman"/>
          <w:b/>
          <w:sz w:val="24"/>
          <w:szCs w:val="24"/>
        </w:rPr>
        <w:t xml:space="preserve">лиотека </w:t>
      </w:r>
      <w:r w:rsidR="00AA7185" w:rsidRPr="00462FE6">
        <w:rPr>
          <w:rFonts w:ascii="Times New Roman" w:hAnsi="Times New Roman" w:cs="Times New Roman"/>
          <w:sz w:val="24"/>
          <w:szCs w:val="24"/>
        </w:rPr>
        <w:t xml:space="preserve">всегда </w:t>
      </w:r>
      <w:r w:rsidRPr="00462FE6">
        <w:rPr>
          <w:rFonts w:ascii="Times New Roman" w:hAnsi="Times New Roman" w:cs="Times New Roman"/>
          <w:sz w:val="24"/>
          <w:szCs w:val="24"/>
        </w:rPr>
        <w:t xml:space="preserve"> </w:t>
      </w:r>
      <w:r w:rsidR="00AA7185" w:rsidRPr="00462FE6">
        <w:rPr>
          <w:rFonts w:ascii="Times New Roman" w:hAnsi="Times New Roman" w:cs="Times New Roman"/>
          <w:sz w:val="24"/>
          <w:szCs w:val="24"/>
        </w:rPr>
        <w:t xml:space="preserve"> уделяла большое внимание обслуживанию социально-незащищённых людей. Для читателей с ограничениями здоровья проводятся информационные и развлекательные мероприятия. Особое внимание работниками библиотеки уделяют жителям   Обоянского  Дома-интерната для престарелых и инвалидов. Там проживают люди пожилые, с непростыми житейскими судьбами, зачастую обременённые болезнями</w:t>
      </w:r>
      <w:r w:rsidRPr="00462FE6">
        <w:rPr>
          <w:rFonts w:ascii="Times New Roman" w:hAnsi="Times New Roman" w:cs="Times New Roman"/>
          <w:sz w:val="24"/>
          <w:szCs w:val="24"/>
        </w:rPr>
        <w:t>.</w:t>
      </w:r>
      <w:r w:rsidR="00AA7185" w:rsidRPr="00462FE6">
        <w:rPr>
          <w:rFonts w:ascii="Times New Roman" w:hAnsi="Times New Roman" w:cs="Times New Roman"/>
          <w:sz w:val="24"/>
          <w:szCs w:val="24"/>
        </w:rPr>
        <w:t xml:space="preserve"> </w:t>
      </w:r>
      <w:proofErr w:type="gramStart"/>
      <w:r w:rsidR="00AA7185" w:rsidRPr="00462FE6">
        <w:rPr>
          <w:rFonts w:ascii="Times New Roman" w:hAnsi="Times New Roman" w:cs="Times New Roman"/>
          <w:sz w:val="24"/>
          <w:szCs w:val="24"/>
        </w:rPr>
        <w:t>Для них особо важны</w:t>
      </w:r>
      <w:r w:rsidR="005D405F" w:rsidRPr="00462FE6">
        <w:rPr>
          <w:rFonts w:ascii="Times New Roman" w:hAnsi="Times New Roman" w:cs="Times New Roman"/>
          <w:sz w:val="24"/>
          <w:szCs w:val="24"/>
        </w:rPr>
        <w:t xml:space="preserve"> - </w:t>
      </w:r>
      <w:r w:rsidR="00944B78" w:rsidRPr="00462FE6">
        <w:rPr>
          <w:rFonts w:ascii="Times New Roman" w:hAnsi="Times New Roman" w:cs="Times New Roman"/>
          <w:sz w:val="24"/>
          <w:szCs w:val="24"/>
        </w:rPr>
        <w:t xml:space="preserve"> </w:t>
      </w:r>
      <w:r w:rsidR="00AA7185" w:rsidRPr="00462FE6">
        <w:rPr>
          <w:rFonts w:ascii="Times New Roman" w:hAnsi="Times New Roman" w:cs="Times New Roman"/>
          <w:sz w:val="24"/>
          <w:szCs w:val="24"/>
        </w:rPr>
        <w:t xml:space="preserve"> </w:t>
      </w:r>
      <w:r w:rsidR="00944B78" w:rsidRPr="00462FE6">
        <w:rPr>
          <w:rFonts w:ascii="Times New Roman" w:hAnsi="Times New Roman" w:cs="Times New Roman"/>
          <w:sz w:val="24"/>
          <w:szCs w:val="24"/>
        </w:rPr>
        <w:t xml:space="preserve">понимание, </w:t>
      </w:r>
      <w:r w:rsidR="00AA7185" w:rsidRPr="00462FE6">
        <w:rPr>
          <w:rFonts w:ascii="Times New Roman" w:hAnsi="Times New Roman" w:cs="Times New Roman"/>
          <w:sz w:val="24"/>
          <w:szCs w:val="24"/>
        </w:rPr>
        <w:t>общение,</w:t>
      </w:r>
      <w:r w:rsidR="00944B78" w:rsidRPr="00462FE6">
        <w:rPr>
          <w:rFonts w:ascii="Times New Roman" w:hAnsi="Times New Roman" w:cs="Times New Roman"/>
          <w:sz w:val="24"/>
          <w:szCs w:val="24"/>
        </w:rPr>
        <w:t xml:space="preserve"> внимание.</w:t>
      </w:r>
      <w:proofErr w:type="gramEnd"/>
    </w:p>
    <w:p w:rsidR="00445EF4" w:rsidRPr="00462FE6" w:rsidRDefault="00944B78" w:rsidP="00445EF4">
      <w:pPr>
        <w:pStyle w:val="af4"/>
        <w:jc w:val="both"/>
        <w:rPr>
          <w:rFonts w:ascii="Times New Roman" w:hAnsi="Times New Roman" w:cs="Times New Roman"/>
          <w:sz w:val="24"/>
          <w:szCs w:val="24"/>
        </w:rPr>
      </w:pPr>
      <w:r w:rsidRPr="00462FE6">
        <w:rPr>
          <w:rFonts w:ascii="Times New Roman" w:hAnsi="Times New Roman" w:cs="Times New Roman"/>
          <w:sz w:val="24"/>
          <w:szCs w:val="24"/>
        </w:rPr>
        <w:tab/>
        <w:t>В октябре в интернате проводилось праздничное мероприятие «Мудрой осени счастливые мгновенья». Вечер был посвящен международному Дню пожилых людей.</w:t>
      </w:r>
      <w:r w:rsidR="00AA7185" w:rsidRPr="00462FE6">
        <w:rPr>
          <w:rFonts w:ascii="Times New Roman" w:hAnsi="Times New Roman" w:cs="Times New Roman"/>
          <w:sz w:val="24"/>
          <w:szCs w:val="24"/>
        </w:rPr>
        <w:t xml:space="preserve"> </w:t>
      </w:r>
      <w:r w:rsidR="00445EF4" w:rsidRPr="00462FE6">
        <w:rPr>
          <w:rFonts w:ascii="Times New Roman" w:hAnsi="Times New Roman" w:cs="Times New Roman"/>
          <w:sz w:val="24"/>
          <w:szCs w:val="24"/>
        </w:rPr>
        <w:t xml:space="preserve">  </w:t>
      </w:r>
    </w:p>
    <w:p w:rsidR="00445EF4" w:rsidRPr="00462FE6" w:rsidRDefault="00445EF4" w:rsidP="00445EF4">
      <w:pPr>
        <w:pStyle w:val="af4"/>
        <w:jc w:val="both"/>
        <w:rPr>
          <w:rFonts w:ascii="Times New Roman" w:hAnsi="Times New Roman" w:cs="Times New Roman"/>
          <w:sz w:val="24"/>
          <w:szCs w:val="24"/>
        </w:rPr>
      </w:pPr>
      <w:r w:rsidRPr="00462FE6">
        <w:rPr>
          <w:rFonts w:ascii="Times New Roman" w:hAnsi="Times New Roman" w:cs="Times New Roman"/>
          <w:sz w:val="24"/>
          <w:szCs w:val="24"/>
        </w:rPr>
        <w:t xml:space="preserve"> </w:t>
      </w:r>
      <w:r w:rsidRPr="00462FE6">
        <w:rPr>
          <w:rFonts w:ascii="Times New Roman" w:hAnsi="Times New Roman" w:cs="Times New Roman"/>
          <w:sz w:val="24"/>
          <w:szCs w:val="24"/>
        </w:rPr>
        <w:tab/>
      </w:r>
      <w:r w:rsidR="00944B78" w:rsidRPr="00462FE6">
        <w:rPr>
          <w:rFonts w:ascii="Times New Roman" w:hAnsi="Times New Roman" w:cs="Times New Roman"/>
          <w:sz w:val="24"/>
          <w:szCs w:val="24"/>
        </w:rPr>
        <w:t>Ведущая вечера рассказала об истории праздника. Звучали праздничные поздравления, музыка. Жители Дома-интерната активно принимали участие в играх и конкурсах, которые подготовили работники библиотеки. В завершении вечера всем присутствующим были преподнесены сладкие подарки.</w:t>
      </w:r>
    </w:p>
    <w:p w:rsidR="00944B78" w:rsidRPr="00462FE6" w:rsidRDefault="00944B78" w:rsidP="00445EF4">
      <w:pPr>
        <w:pStyle w:val="af4"/>
        <w:jc w:val="both"/>
        <w:rPr>
          <w:rFonts w:ascii="Times New Roman" w:hAnsi="Times New Roman" w:cs="Times New Roman"/>
          <w:sz w:val="24"/>
          <w:szCs w:val="24"/>
        </w:rPr>
      </w:pPr>
      <w:r w:rsidRPr="00462FE6">
        <w:rPr>
          <w:rFonts w:ascii="Times New Roman" w:hAnsi="Times New Roman" w:cs="Times New Roman"/>
          <w:sz w:val="24"/>
          <w:szCs w:val="24"/>
        </w:rPr>
        <w:tab/>
        <w:t>Внимание, которое библиотечные работники уделили больным и пожилым людям</w:t>
      </w:r>
      <w:r w:rsidR="005D405F" w:rsidRPr="00462FE6">
        <w:rPr>
          <w:rFonts w:ascii="Times New Roman" w:hAnsi="Times New Roman" w:cs="Times New Roman"/>
          <w:sz w:val="24"/>
          <w:szCs w:val="24"/>
        </w:rPr>
        <w:t>,</w:t>
      </w:r>
      <w:r w:rsidRPr="00462FE6">
        <w:rPr>
          <w:rFonts w:ascii="Times New Roman" w:hAnsi="Times New Roman" w:cs="Times New Roman"/>
          <w:sz w:val="24"/>
          <w:szCs w:val="24"/>
        </w:rPr>
        <w:t xml:space="preserve"> было оценено. Присутствующие тепло и сердечно </w:t>
      </w:r>
      <w:r w:rsidR="00FE0CE7" w:rsidRPr="00462FE6">
        <w:rPr>
          <w:rFonts w:ascii="Times New Roman" w:hAnsi="Times New Roman" w:cs="Times New Roman"/>
          <w:sz w:val="24"/>
          <w:szCs w:val="24"/>
        </w:rPr>
        <w:t>благодарили библиотечных работников. Благодарностью для библиотекарей были улыбки, которые светились на лицах присутствующих.</w:t>
      </w:r>
    </w:p>
    <w:p w:rsidR="005D405F" w:rsidRDefault="005D405F" w:rsidP="00445EF4">
      <w:pPr>
        <w:pStyle w:val="Default"/>
        <w:jc w:val="both"/>
        <w:rPr>
          <w:color w:val="auto"/>
        </w:rPr>
      </w:pPr>
    </w:p>
    <w:p w:rsidR="00144313" w:rsidRDefault="00144313" w:rsidP="00445EF4">
      <w:pPr>
        <w:pStyle w:val="Default"/>
        <w:jc w:val="both"/>
        <w:rPr>
          <w:color w:val="auto"/>
        </w:rPr>
      </w:pPr>
      <w:r>
        <w:rPr>
          <w:color w:val="auto"/>
        </w:rPr>
        <w:tab/>
      </w:r>
      <w:r w:rsidRPr="00E56308">
        <w:rPr>
          <w:b/>
          <w:color w:val="auto"/>
        </w:rPr>
        <w:t xml:space="preserve">Городской филиал «Библиотеки </w:t>
      </w:r>
      <w:proofErr w:type="spellStart"/>
      <w:r w:rsidRPr="00E56308">
        <w:rPr>
          <w:b/>
          <w:color w:val="auto"/>
        </w:rPr>
        <w:t>г</w:t>
      </w:r>
      <w:proofErr w:type="gramStart"/>
      <w:r w:rsidRPr="00E56308">
        <w:rPr>
          <w:b/>
          <w:color w:val="auto"/>
        </w:rPr>
        <w:t>.О</w:t>
      </w:r>
      <w:proofErr w:type="gramEnd"/>
      <w:r w:rsidRPr="00E56308">
        <w:rPr>
          <w:b/>
          <w:color w:val="auto"/>
        </w:rPr>
        <w:t>бояни</w:t>
      </w:r>
      <w:proofErr w:type="spellEnd"/>
      <w:r w:rsidRPr="00E56308">
        <w:rPr>
          <w:b/>
          <w:color w:val="auto"/>
        </w:rPr>
        <w:t>»</w:t>
      </w:r>
      <w:r w:rsidR="00270E4B">
        <w:rPr>
          <w:b/>
          <w:color w:val="auto"/>
        </w:rPr>
        <w:t xml:space="preserve"> (м)</w:t>
      </w:r>
      <w:r>
        <w:rPr>
          <w:color w:val="auto"/>
        </w:rPr>
        <w:t xml:space="preserve"> ко Дню пожилого человека провёл вечер отдыха «Прекрасная пора». От души библиотекари поздравили читателей уважаемого возраста, поблагодарили за многолетний труд на благо Родины, за любовь и заботу о детях и внуках. Для учас</w:t>
      </w:r>
      <w:r w:rsidR="00E56308">
        <w:rPr>
          <w:color w:val="auto"/>
        </w:rPr>
        <w:t xml:space="preserve">тников вечера подготовлена </w:t>
      </w:r>
      <w:proofErr w:type="spellStart"/>
      <w:r w:rsidR="00E56308">
        <w:rPr>
          <w:color w:val="auto"/>
        </w:rPr>
        <w:t>конкурсно</w:t>
      </w:r>
      <w:proofErr w:type="spellEnd"/>
      <w:r w:rsidR="00E56308">
        <w:rPr>
          <w:color w:val="auto"/>
        </w:rPr>
        <w:t>-развлекательная программа, в ходе которой предлагалось проявить хорошее знание старых песен, поэтический талант и творческую фантазию.</w:t>
      </w:r>
    </w:p>
    <w:p w:rsidR="00E56308" w:rsidRPr="00462FE6" w:rsidRDefault="00E56308" w:rsidP="00445EF4">
      <w:pPr>
        <w:pStyle w:val="Default"/>
        <w:jc w:val="both"/>
        <w:rPr>
          <w:color w:val="auto"/>
        </w:rPr>
      </w:pPr>
    </w:p>
    <w:p w:rsidR="005D405F" w:rsidRPr="00462FE6" w:rsidRDefault="005D405F" w:rsidP="00445EF4">
      <w:pPr>
        <w:pStyle w:val="Default"/>
        <w:jc w:val="both"/>
        <w:rPr>
          <w:color w:val="auto"/>
        </w:rPr>
      </w:pPr>
      <w:r w:rsidRPr="00462FE6">
        <w:rPr>
          <w:color w:val="auto"/>
        </w:rPr>
        <w:tab/>
      </w:r>
      <w:r w:rsidRPr="00462FE6">
        <w:rPr>
          <w:b/>
          <w:color w:val="auto"/>
        </w:rPr>
        <w:t>Афанасьевская сельская библиотека</w:t>
      </w:r>
      <w:r w:rsidRPr="00462FE6">
        <w:rPr>
          <w:color w:val="auto"/>
        </w:rPr>
        <w:t xml:space="preserve"> провела </w:t>
      </w:r>
      <w:proofErr w:type="spellStart"/>
      <w:r w:rsidRPr="00462FE6">
        <w:rPr>
          <w:color w:val="auto"/>
        </w:rPr>
        <w:t>библиорейд</w:t>
      </w:r>
      <w:proofErr w:type="spellEnd"/>
      <w:r w:rsidRPr="00462FE6">
        <w:rPr>
          <w:color w:val="auto"/>
        </w:rPr>
        <w:t xml:space="preserve"> «По зову сердца». В результате была выявлена категория читателей</w:t>
      </w:r>
      <w:r w:rsidR="00032494" w:rsidRPr="00462FE6">
        <w:rPr>
          <w:color w:val="auto"/>
        </w:rPr>
        <w:t>, которые не могут дойти в библиотеку. Литература им доставляется на дом, библиотекари информируют этих читателей о новинках литературы, поступивших в их библиотеку.</w:t>
      </w:r>
    </w:p>
    <w:p w:rsidR="00976354" w:rsidRPr="00462FE6" w:rsidRDefault="00976354" w:rsidP="00445EF4">
      <w:pPr>
        <w:pStyle w:val="Default"/>
        <w:jc w:val="both"/>
        <w:rPr>
          <w:color w:val="auto"/>
        </w:rPr>
      </w:pPr>
    </w:p>
    <w:p w:rsidR="00FC4C84" w:rsidRPr="00462FE6" w:rsidRDefault="00A76BBB" w:rsidP="00FC4C84">
      <w:pPr>
        <w:pStyle w:val="Default"/>
        <w:jc w:val="both"/>
        <w:rPr>
          <w:color w:val="auto"/>
        </w:rPr>
      </w:pPr>
      <w:r w:rsidRPr="00462FE6">
        <w:rPr>
          <w:color w:val="auto"/>
        </w:rPr>
        <w:tab/>
      </w:r>
      <w:r w:rsidR="00FC4C84" w:rsidRPr="00462FE6">
        <w:rPr>
          <w:color w:val="auto"/>
        </w:rPr>
        <w:t>Библиотекари стараются проводить интересные и разнообразные мероприятия:</w:t>
      </w:r>
    </w:p>
    <w:p w:rsidR="00FC4C84" w:rsidRPr="00462FE6" w:rsidRDefault="00FC4C84" w:rsidP="00FC4C84">
      <w:pPr>
        <w:pStyle w:val="Default"/>
        <w:jc w:val="both"/>
        <w:rPr>
          <w:color w:val="auto"/>
        </w:rPr>
      </w:pPr>
      <w:r w:rsidRPr="00462FE6">
        <w:rPr>
          <w:color w:val="auto"/>
        </w:rPr>
        <w:t>- час общения «Передай добро по кругу» /</w:t>
      </w:r>
      <w:proofErr w:type="spellStart"/>
      <w:r w:rsidRPr="00462FE6">
        <w:rPr>
          <w:color w:val="auto"/>
        </w:rPr>
        <w:t>Полукотельниковская</w:t>
      </w:r>
      <w:proofErr w:type="spellEnd"/>
      <w:r w:rsidRPr="00462FE6">
        <w:rPr>
          <w:color w:val="auto"/>
        </w:rPr>
        <w:t>/ (м)</w:t>
      </w:r>
    </w:p>
    <w:p w:rsidR="00FC4C84" w:rsidRPr="00462FE6" w:rsidRDefault="00FC4C84" w:rsidP="00FC4C84">
      <w:pPr>
        <w:pStyle w:val="Default"/>
        <w:jc w:val="both"/>
        <w:rPr>
          <w:color w:val="auto"/>
        </w:rPr>
      </w:pPr>
      <w:r w:rsidRPr="00462FE6">
        <w:rPr>
          <w:color w:val="auto"/>
        </w:rPr>
        <w:t>- урок доброты «Чужой боли не бывает» /Котельниковская/ (м)</w:t>
      </w:r>
    </w:p>
    <w:p w:rsidR="00FC4C84" w:rsidRPr="00462FE6" w:rsidRDefault="00FC4C84" w:rsidP="00FC4C84">
      <w:pPr>
        <w:pStyle w:val="Default"/>
        <w:jc w:val="both"/>
        <w:rPr>
          <w:color w:val="auto"/>
        </w:rPr>
      </w:pPr>
      <w:r w:rsidRPr="00462FE6">
        <w:rPr>
          <w:color w:val="auto"/>
        </w:rPr>
        <w:t>- час общения «В каждом человеке – маленькое солнце» /Косиновская/</w:t>
      </w:r>
    </w:p>
    <w:p w:rsidR="00FC4C84" w:rsidRPr="00462FE6" w:rsidRDefault="00FC4C84" w:rsidP="00FC4C84">
      <w:pPr>
        <w:pStyle w:val="Default"/>
        <w:jc w:val="both"/>
        <w:rPr>
          <w:color w:val="auto"/>
        </w:rPr>
      </w:pPr>
      <w:r w:rsidRPr="00462FE6">
        <w:rPr>
          <w:color w:val="auto"/>
        </w:rPr>
        <w:t>- видео-презентация «Мир безграничных возможностей» /Башкатовская/</w:t>
      </w:r>
    </w:p>
    <w:p w:rsidR="00FC4C84" w:rsidRPr="00462FE6" w:rsidRDefault="00FC4C84" w:rsidP="00FC4C84">
      <w:pPr>
        <w:pStyle w:val="Default"/>
        <w:jc w:val="both"/>
        <w:rPr>
          <w:color w:val="auto"/>
        </w:rPr>
      </w:pPr>
      <w:r w:rsidRPr="00462FE6">
        <w:rPr>
          <w:color w:val="auto"/>
        </w:rPr>
        <w:t>- познавательная программа «Твори добро на благо людям» /Каменская/</w:t>
      </w:r>
    </w:p>
    <w:p w:rsidR="00FC4C84" w:rsidRPr="00462FE6" w:rsidRDefault="00FC4C84" w:rsidP="00445EF4">
      <w:pPr>
        <w:pStyle w:val="Default"/>
        <w:jc w:val="both"/>
        <w:rPr>
          <w:color w:val="auto"/>
        </w:rPr>
      </w:pPr>
    </w:p>
    <w:p w:rsidR="00A76BBB" w:rsidRPr="00462FE6" w:rsidRDefault="00A76BBB" w:rsidP="00445EF4">
      <w:pPr>
        <w:pStyle w:val="Default"/>
        <w:jc w:val="both"/>
        <w:rPr>
          <w:color w:val="auto"/>
        </w:rPr>
      </w:pPr>
      <w:r w:rsidRPr="00462FE6">
        <w:rPr>
          <w:color w:val="auto"/>
        </w:rPr>
        <w:t>В библиотеках оформлялись выставки:</w:t>
      </w:r>
    </w:p>
    <w:p w:rsidR="00A76BBB" w:rsidRPr="00462FE6" w:rsidRDefault="00A76BBB" w:rsidP="00A76BBB">
      <w:pPr>
        <w:pStyle w:val="Default"/>
        <w:ind w:firstLine="360"/>
        <w:jc w:val="both"/>
        <w:rPr>
          <w:color w:val="auto"/>
        </w:rPr>
      </w:pPr>
      <w:r w:rsidRPr="00462FE6">
        <w:rPr>
          <w:bCs/>
          <w:iCs/>
          <w:color w:val="auto"/>
        </w:rPr>
        <w:t>- выставка-диалог «Тепло протянутой руки»</w:t>
      </w:r>
      <w:r w:rsidRPr="00462FE6">
        <w:rPr>
          <w:color w:val="auto"/>
        </w:rPr>
        <w:t xml:space="preserve"> /Кулиговская/</w:t>
      </w:r>
    </w:p>
    <w:p w:rsidR="009C1023" w:rsidRPr="00462FE6" w:rsidRDefault="009C1023" w:rsidP="00A76BBB">
      <w:pPr>
        <w:pStyle w:val="Default"/>
        <w:ind w:firstLine="360"/>
        <w:jc w:val="both"/>
        <w:rPr>
          <w:color w:val="auto"/>
        </w:rPr>
      </w:pPr>
      <w:r w:rsidRPr="00462FE6">
        <w:rPr>
          <w:color w:val="auto"/>
        </w:rPr>
        <w:t xml:space="preserve">- выставка-обращение </w:t>
      </w:r>
      <w:r w:rsidR="002B268D" w:rsidRPr="00462FE6">
        <w:rPr>
          <w:color w:val="auto"/>
        </w:rPr>
        <w:t>«</w:t>
      </w:r>
      <w:proofErr w:type="gramStart"/>
      <w:r w:rsidR="002B268D" w:rsidRPr="00462FE6">
        <w:rPr>
          <w:color w:val="auto"/>
        </w:rPr>
        <w:t>Невозможное</w:t>
      </w:r>
      <w:proofErr w:type="gramEnd"/>
      <w:r w:rsidR="002B268D" w:rsidRPr="00462FE6">
        <w:rPr>
          <w:color w:val="auto"/>
        </w:rPr>
        <w:t xml:space="preserve"> возможно» /Усланская/ (м)</w:t>
      </w:r>
    </w:p>
    <w:p w:rsidR="002B268D" w:rsidRPr="00462FE6" w:rsidRDefault="002B268D" w:rsidP="00A76BBB">
      <w:pPr>
        <w:pStyle w:val="Default"/>
        <w:ind w:firstLine="360"/>
        <w:jc w:val="both"/>
        <w:rPr>
          <w:color w:val="auto"/>
        </w:rPr>
      </w:pPr>
      <w:r w:rsidRPr="00462FE6">
        <w:rPr>
          <w:color w:val="auto"/>
        </w:rPr>
        <w:lastRenderedPageBreak/>
        <w:t xml:space="preserve">- выставка-откровение «Солнце светит всем» /Косиновская/ </w:t>
      </w:r>
    </w:p>
    <w:p w:rsidR="00520FAA" w:rsidRPr="00462FE6" w:rsidRDefault="00520FAA" w:rsidP="00A76BBB">
      <w:pPr>
        <w:pStyle w:val="Default"/>
        <w:ind w:firstLine="360"/>
        <w:jc w:val="both"/>
        <w:rPr>
          <w:color w:val="auto"/>
        </w:rPr>
      </w:pPr>
      <w:r w:rsidRPr="00462FE6">
        <w:rPr>
          <w:bCs/>
          <w:color w:val="auto"/>
        </w:rPr>
        <w:t>- выставка-призыв «Мир надежд открывает книга» /Камынинская/(м)</w:t>
      </w:r>
    </w:p>
    <w:p w:rsidR="00AA7185" w:rsidRPr="00462FE6" w:rsidRDefault="00445EF4" w:rsidP="001F47E4">
      <w:pPr>
        <w:ind w:firstLine="360"/>
        <w:rPr>
          <w:sz w:val="24"/>
        </w:rPr>
      </w:pPr>
      <w:r w:rsidRPr="00462FE6">
        <w:rPr>
          <w:sz w:val="24"/>
        </w:rPr>
        <w:t xml:space="preserve">Библиотеки организовывают и проводят различные акции: </w:t>
      </w:r>
      <w:r w:rsidR="001F47E4" w:rsidRPr="00462FE6">
        <w:rPr>
          <w:sz w:val="24"/>
        </w:rPr>
        <w:t xml:space="preserve">«Акция добрых дел», </w:t>
      </w:r>
      <w:r w:rsidRPr="00462FE6">
        <w:rPr>
          <w:sz w:val="24"/>
        </w:rPr>
        <w:t>«Марафон добра», «Белая ленточка», «По</w:t>
      </w:r>
      <w:r w:rsidR="002C3FB6" w:rsidRPr="00462FE6">
        <w:rPr>
          <w:sz w:val="24"/>
        </w:rPr>
        <w:t>дарок другу»</w:t>
      </w:r>
      <w:r w:rsidR="00AA7185" w:rsidRPr="00462FE6">
        <w:rPr>
          <w:sz w:val="24"/>
        </w:rPr>
        <w:t xml:space="preserve">. «Книги на дом». </w:t>
      </w:r>
    </w:p>
    <w:p w:rsidR="00445EF4" w:rsidRPr="00462FE6" w:rsidRDefault="00445EF4" w:rsidP="00445EF4">
      <w:pPr>
        <w:pStyle w:val="Default"/>
        <w:jc w:val="both"/>
        <w:rPr>
          <w:color w:val="auto"/>
        </w:rPr>
      </w:pPr>
    </w:p>
    <w:p w:rsidR="00E56308" w:rsidRPr="00462FE6" w:rsidRDefault="00E56308" w:rsidP="00E56308">
      <w:pPr>
        <w:pStyle w:val="Default"/>
        <w:ind w:firstLine="284"/>
        <w:jc w:val="both"/>
        <w:rPr>
          <w:bCs/>
          <w:color w:val="auto"/>
        </w:rPr>
      </w:pPr>
      <w:r>
        <w:rPr>
          <w:bCs/>
          <w:color w:val="auto"/>
        </w:rPr>
        <w:t>Работа, проводимая библиотеками с социально-незащищенными гражданами, свидетельствует о востребованности подобных мероприятий.</w:t>
      </w:r>
    </w:p>
    <w:p w:rsidR="00E56308" w:rsidRPr="00462FE6" w:rsidRDefault="00E56308" w:rsidP="00E56308">
      <w:pPr>
        <w:pStyle w:val="Default"/>
        <w:jc w:val="both"/>
        <w:rPr>
          <w:color w:val="auto"/>
        </w:rPr>
      </w:pPr>
    </w:p>
    <w:p w:rsidR="00520FAA" w:rsidRDefault="00520FAA" w:rsidP="00551182">
      <w:pPr>
        <w:pStyle w:val="Default"/>
        <w:ind w:firstLine="284"/>
        <w:jc w:val="both"/>
        <w:rPr>
          <w:bCs/>
          <w:color w:val="auto"/>
        </w:rPr>
      </w:pPr>
      <w:r w:rsidRPr="00462FE6">
        <w:rPr>
          <w:bCs/>
          <w:color w:val="auto"/>
        </w:rPr>
        <w:t>Проблема адаптации людей с ограниченными возможностями здоровья в обществе стоит достаточно остро. Библиотеки занимают не последнее место в обслуживании этой категории людей и в дальнейшем планируют создавать оптимальные условия для обслуживания людей с ограниченными возможностями, поиск новых форм организации просветительской и досуговой деятельности, что отвечает требованиям сегодняшнего времени.</w:t>
      </w:r>
      <w:r w:rsidR="00551182" w:rsidRPr="00462FE6">
        <w:rPr>
          <w:bCs/>
          <w:color w:val="auto"/>
        </w:rPr>
        <w:t xml:space="preserve"> </w:t>
      </w:r>
    </w:p>
    <w:p w:rsidR="00E56308" w:rsidRDefault="00E56308" w:rsidP="00551182">
      <w:pPr>
        <w:pStyle w:val="Default"/>
        <w:ind w:firstLine="284"/>
        <w:jc w:val="both"/>
        <w:rPr>
          <w:bCs/>
          <w:color w:val="auto"/>
        </w:rPr>
      </w:pPr>
    </w:p>
    <w:p w:rsidR="00445EF4" w:rsidRPr="00462FE6" w:rsidRDefault="00445EF4" w:rsidP="00445EF4">
      <w:pPr>
        <w:pStyle w:val="Default"/>
        <w:jc w:val="both"/>
        <w:rPr>
          <w:b/>
          <w:color w:val="auto"/>
        </w:rPr>
      </w:pPr>
      <w:r w:rsidRPr="00462FE6">
        <w:rPr>
          <w:b/>
          <w:color w:val="auto"/>
        </w:rPr>
        <w:t>6.9. Культурно-просветительская деятельность. Клубы по интересам, любительские объединения</w:t>
      </w:r>
    </w:p>
    <w:p w:rsidR="00445EF4" w:rsidRPr="00462FE6" w:rsidRDefault="00445EF4" w:rsidP="00445EF4">
      <w:pPr>
        <w:pStyle w:val="Default"/>
        <w:rPr>
          <w:color w:val="auto"/>
          <w:shd w:val="clear" w:color="auto" w:fill="FFFFFF"/>
        </w:rPr>
      </w:pPr>
      <w:r w:rsidRPr="00462FE6">
        <w:rPr>
          <w:color w:val="auto"/>
          <w:shd w:val="clear" w:color="auto" w:fill="FFFFFF"/>
        </w:rPr>
        <w:tab/>
        <w:t>Библиотеки в наше время являются центром общественной и культурной жизни сообщества. В связи с этим значительно возрастает важность досуговой функции библиотек, реализации которой во многом способствуют клубы и кружки. Читательские клубы зачастую объединяют определенные возрастные и социальные категории посетителей или группы людей с устоявшимися интересами.</w:t>
      </w:r>
    </w:p>
    <w:p w:rsidR="00445EF4" w:rsidRPr="00462FE6" w:rsidRDefault="00445EF4" w:rsidP="00445EF4">
      <w:pPr>
        <w:pStyle w:val="Default"/>
        <w:rPr>
          <w:i/>
          <w:color w:val="auto"/>
        </w:rPr>
      </w:pPr>
      <w:r w:rsidRPr="00462FE6">
        <w:rPr>
          <w:color w:val="auto"/>
          <w:shd w:val="clear" w:color="auto" w:fill="FFFFFF"/>
        </w:rPr>
        <w:tab/>
        <w:t xml:space="preserve">В МКУК «Обоянская межпоселенческая библиотека» организованы клубы и кружки по различной направленности – экологическое, семейное, духовное, правовое, литературное, детские и другие. Читательские клубы зачастую объединяют определенные возрастные и социальные категории посетителей или группы людей с устоявшимися интересами </w:t>
      </w:r>
      <w:r w:rsidRPr="00462FE6">
        <w:rPr>
          <w:i/>
          <w:color w:val="auto"/>
        </w:rPr>
        <w:t>(таблица прилагается).</w:t>
      </w:r>
    </w:p>
    <w:p w:rsidR="00445EF4" w:rsidRPr="00462FE6" w:rsidRDefault="00445EF4" w:rsidP="00D06799">
      <w:pPr>
        <w:ind w:firstLine="708"/>
        <w:rPr>
          <w:i/>
          <w:sz w:val="24"/>
        </w:rPr>
      </w:pPr>
      <w:r w:rsidRPr="00462FE6">
        <w:rPr>
          <w:bCs w:val="0"/>
          <w:sz w:val="24"/>
        </w:rPr>
        <w:t>Работа в  таких клубах ведется на  хорошем уровне.  Практически во всех  библиотеках ведется  документация, регламентирующей данную деятельность: это уставы и положения  о работе, но не всегда разработаны планы работы. Деятельность сельских клубов очень редко освещается в местной печати</w:t>
      </w:r>
      <w:r w:rsidRPr="00462FE6">
        <w:rPr>
          <w:i/>
          <w:sz w:val="24"/>
        </w:rPr>
        <w:t>.</w:t>
      </w:r>
    </w:p>
    <w:p w:rsidR="005F6B6F" w:rsidRPr="00462FE6" w:rsidRDefault="00445EF4" w:rsidP="005F6B6F">
      <w:pPr>
        <w:ind w:firstLine="502"/>
        <w:contextualSpacing/>
        <w:rPr>
          <w:sz w:val="24"/>
        </w:rPr>
      </w:pPr>
      <w:r w:rsidRPr="00462FE6">
        <w:rPr>
          <w:b/>
          <w:sz w:val="24"/>
        </w:rPr>
        <w:t xml:space="preserve"> </w:t>
      </w:r>
      <w:r w:rsidRPr="00462FE6">
        <w:rPr>
          <w:sz w:val="24"/>
        </w:rPr>
        <w:tab/>
      </w:r>
      <w:r w:rsidRPr="00462FE6">
        <w:rPr>
          <w:b/>
          <w:sz w:val="24"/>
        </w:rPr>
        <w:t>МКУК «Обоянская межпоселенческая библиотека»</w:t>
      </w:r>
      <w:r w:rsidR="005F6B6F" w:rsidRPr="00462FE6">
        <w:rPr>
          <w:sz w:val="24"/>
        </w:rPr>
        <w:t xml:space="preserve">  в рамках  клуба «Надежда</w:t>
      </w:r>
      <w:r w:rsidRPr="00462FE6">
        <w:rPr>
          <w:sz w:val="24"/>
        </w:rPr>
        <w:t xml:space="preserve">»  </w:t>
      </w:r>
      <w:r w:rsidR="00573D1E" w:rsidRPr="00462FE6">
        <w:rPr>
          <w:sz w:val="24"/>
        </w:rPr>
        <w:t>был проведён литературно-музыкальный в</w:t>
      </w:r>
      <w:r w:rsidR="005F6B6F" w:rsidRPr="00462FE6">
        <w:rPr>
          <w:sz w:val="24"/>
        </w:rPr>
        <w:t>ечер</w:t>
      </w:r>
      <w:r w:rsidR="00573D1E" w:rsidRPr="00462FE6">
        <w:rPr>
          <w:sz w:val="24"/>
        </w:rPr>
        <w:t xml:space="preserve"> «Пока заря </w:t>
      </w:r>
      <w:r w:rsidR="00D06799" w:rsidRPr="00462FE6">
        <w:rPr>
          <w:sz w:val="24"/>
        </w:rPr>
        <w:t xml:space="preserve"> в душе восходит» </w:t>
      </w:r>
      <w:r w:rsidR="005F6B6F" w:rsidRPr="00462FE6">
        <w:rPr>
          <w:sz w:val="24"/>
        </w:rPr>
        <w:t xml:space="preserve"> памяти двух талантов – поэта Андрея Дементьева и композитора и исполнител</w:t>
      </w:r>
      <w:r w:rsidR="00D06799" w:rsidRPr="00462FE6">
        <w:rPr>
          <w:sz w:val="24"/>
        </w:rPr>
        <w:t>я Евгения Мартынова.</w:t>
      </w:r>
    </w:p>
    <w:p w:rsidR="005F6B6F" w:rsidRPr="00462FE6" w:rsidRDefault="005F6B6F" w:rsidP="005F6B6F">
      <w:pPr>
        <w:contextualSpacing/>
        <w:rPr>
          <w:sz w:val="24"/>
        </w:rPr>
      </w:pPr>
      <w:r w:rsidRPr="00462FE6">
        <w:rPr>
          <w:sz w:val="24"/>
        </w:rPr>
        <w:tab/>
        <w:t>Андрей Дементьев прожил  долгую жизнь. Мало кто знает, что судьба с детства гнула и ломала Дементьева, и только чудо и порядочность людей позволили состояться знаменитому поэту  – остро переживающему и любовь, и разлуку, и ревность. Стихи Андрея Дементьева знают даже те, кто думает, что их не знает. «Не смейте забывать учителей», «Пусть другой гениально играет на флейте, но еще гениальнее слушаете вы», «Никогда ни о чем не жалейте вдогонку» - пусть в виде цитат, но эти и многие другие на слуху и сегодня. Поэт Андрей Дементьев сотрудничал со многими композиторами, но самым вдохновенным и плодотворным был альянс у поэта с композитором Евгением Мартыновым.</w:t>
      </w:r>
      <w:r w:rsidRPr="00462FE6">
        <w:rPr>
          <w:sz w:val="24"/>
        </w:rPr>
        <w:tab/>
      </w:r>
    </w:p>
    <w:p w:rsidR="005F6B6F" w:rsidRPr="00462FE6" w:rsidRDefault="005F6B6F" w:rsidP="005F6B6F">
      <w:pPr>
        <w:contextualSpacing/>
        <w:rPr>
          <w:sz w:val="24"/>
        </w:rPr>
      </w:pPr>
      <w:r w:rsidRPr="00462FE6">
        <w:rPr>
          <w:sz w:val="24"/>
        </w:rPr>
        <w:tab/>
        <w:t>Судьба до поры до времени была благосклонна  к Евгению Мартынову. Он писал музыку, сотрудничая с лучшими советскими авторами, параллельно исполняя свои песни на эстраде. Участвовал в фестивалях, конкурсах, становился лауреатом, получал призы зрительских симпатий. В 80-х в стране всё перевернула перестройка, а уж советскую эстраду и вовсе поставили с ног на голову. Не у дел оказался со своими песнями и Мартынов. Тогда же  в 80-х произошёл раскол и в отношениях с поэтом  Дементьевым. Евгений Мартынов рано ушёл из жизни, ему не было и 50, но в памяти людей он остался как превосходный композитор и певец.</w:t>
      </w:r>
    </w:p>
    <w:p w:rsidR="005F6B6F" w:rsidRPr="00462FE6" w:rsidRDefault="005F6B6F" w:rsidP="005F6B6F">
      <w:pPr>
        <w:contextualSpacing/>
        <w:rPr>
          <w:sz w:val="24"/>
        </w:rPr>
      </w:pPr>
      <w:r w:rsidRPr="00462FE6">
        <w:rPr>
          <w:sz w:val="24"/>
        </w:rPr>
        <w:tab/>
        <w:t>Ведущие познакомили присутствующих с  жизнью и творчеством двух талантливых людей. На протяжении всего вечера звучали песни Евгения Мартынова на слова Андрея Дементьева, а также стихотворения поэта. Мероприятие сопровождалось электронными презентациями.</w:t>
      </w:r>
    </w:p>
    <w:p w:rsidR="008A103C" w:rsidRPr="00462FE6" w:rsidRDefault="008A103C" w:rsidP="008A103C">
      <w:pPr>
        <w:pStyle w:val="af4"/>
        <w:jc w:val="both"/>
        <w:rPr>
          <w:sz w:val="24"/>
          <w:szCs w:val="24"/>
        </w:rPr>
      </w:pPr>
    </w:p>
    <w:p w:rsidR="00A94281" w:rsidRDefault="00A94281" w:rsidP="00A94281">
      <w:pPr>
        <w:pStyle w:val="af4"/>
        <w:ind w:firstLine="708"/>
        <w:jc w:val="both"/>
        <w:rPr>
          <w:rFonts w:ascii="Times New Roman" w:hAnsi="Times New Roman" w:cs="Times New Roman"/>
          <w:sz w:val="24"/>
          <w:szCs w:val="24"/>
        </w:rPr>
      </w:pPr>
      <w:r w:rsidRPr="00462FE6">
        <w:rPr>
          <w:rFonts w:ascii="Times New Roman" w:hAnsi="Times New Roman" w:cs="Times New Roman"/>
          <w:b/>
          <w:sz w:val="24"/>
          <w:szCs w:val="24"/>
        </w:rPr>
        <w:t>Библиотека города Обояни</w:t>
      </w:r>
      <w:r w:rsidRPr="00462FE6">
        <w:rPr>
          <w:rFonts w:ascii="Times New Roman" w:hAnsi="Times New Roman" w:cs="Times New Roman"/>
          <w:sz w:val="24"/>
          <w:szCs w:val="24"/>
        </w:rPr>
        <w:t xml:space="preserve"> в рамках клуба  «Молодой избиратель» в преддверии выборов Президента РФ провела  для старшеклассников Обоянской СОШ №1 день информации</w:t>
      </w:r>
      <w:r w:rsidR="00BC5365" w:rsidRPr="00462FE6">
        <w:rPr>
          <w:rFonts w:ascii="Times New Roman" w:hAnsi="Times New Roman" w:cs="Times New Roman"/>
          <w:sz w:val="24"/>
          <w:szCs w:val="24"/>
        </w:rPr>
        <w:t xml:space="preserve"> «Страна выбирает президента». В ходе мероприятия школьники узнали об истории выборов, о том, как проходит голосование в нашей стране, как избирательная система осуществляет работу в </w:t>
      </w:r>
      <w:r w:rsidR="00BC5365" w:rsidRPr="00462FE6">
        <w:rPr>
          <w:rFonts w:ascii="Times New Roman" w:hAnsi="Times New Roman" w:cs="Times New Roman"/>
          <w:sz w:val="24"/>
          <w:szCs w:val="24"/>
        </w:rPr>
        <w:lastRenderedPageBreak/>
        <w:t>настоящее время. Мероприятие сопровождалось электронной презентацией. Приглашенные на мероприятие  студенты Обоянского филиала Курского колледжа культуры показали сценку  «Я – будущий избиратель». Закончилось мероприятие интеллектуальной игрой.</w:t>
      </w:r>
    </w:p>
    <w:p w:rsidR="000D7552" w:rsidRPr="00462FE6" w:rsidRDefault="000D7552" w:rsidP="00A94281">
      <w:pPr>
        <w:pStyle w:val="af4"/>
        <w:ind w:firstLine="708"/>
        <w:jc w:val="both"/>
        <w:rPr>
          <w:rFonts w:ascii="Times New Roman" w:hAnsi="Times New Roman" w:cs="Times New Roman"/>
          <w:sz w:val="24"/>
          <w:szCs w:val="24"/>
        </w:rPr>
      </w:pPr>
    </w:p>
    <w:p w:rsidR="00B553BC" w:rsidRDefault="00B553BC" w:rsidP="00B553BC">
      <w:pPr>
        <w:ind w:firstLine="708"/>
        <w:rPr>
          <w:rStyle w:val="70"/>
        </w:rPr>
      </w:pPr>
      <w:r w:rsidRPr="00462FE6">
        <w:rPr>
          <w:rStyle w:val="70"/>
        </w:rPr>
        <w:t xml:space="preserve">В </w:t>
      </w:r>
      <w:r w:rsidRPr="00462FE6">
        <w:rPr>
          <w:rStyle w:val="70"/>
          <w:b/>
        </w:rPr>
        <w:t>Бушменской сельской библиотеке</w:t>
      </w:r>
      <w:r w:rsidRPr="00462FE6">
        <w:rPr>
          <w:rStyle w:val="70"/>
        </w:rPr>
        <w:t>-</w:t>
      </w:r>
      <w:r w:rsidRPr="00462FE6">
        <w:rPr>
          <w:rStyle w:val="70"/>
          <w:b/>
        </w:rPr>
        <w:t xml:space="preserve">филиале </w:t>
      </w:r>
      <w:r w:rsidRPr="00462FE6">
        <w:rPr>
          <w:rStyle w:val="70"/>
        </w:rPr>
        <w:t>организован клуб «Кудесник». В январе  состоялись традиционные посиделки «Старина стародавняя». Зал украсили вышитыми рушниками, на столе постелили скатерти. Библиотекарь познакомила собравшихся с историей рождественских колядок. В душевной атмосфере вечера нашлось место и восхищению прекрасной зимней порой, и благодарности ветеранам за их труд, опыт и мудрость, и хорошей песне, загадкам и играм, и воспоминаниям, и общению. Присутствующие живо и весело участвовали в мероприятии, с удовольствием показывая свои таланты, что дало возможность всем ещё раз убедиться в том, что возраст – не помеха для полноценной жизни. Ветераны - прекрасные собеседники, которым полезное общение в позитивной атмосфере придает силы, поднимает тонус, дает возможность почувствовать себя молодыми и полными сил, помогает сопротивляться болезням и старению. Все мероприятия включали в себя игровые, творческие элементы (конкурсы, состязания, исполнение песен, частушек), а участники клуба были активны и любознательны, поэтому встреча в клубе проходила весело и интересно.</w:t>
      </w:r>
    </w:p>
    <w:p w:rsidR="000D7552" w:rsidRPr="00462FE6" w:rsidRDefault="000D7552" w:rsidP="00B553BC">
      <w:pPr>
        <w:ind w:firstLine="708"/>
        <w:rPr>
          <w:sz w:val="24"/>
        </w:rPr>
      </w:pPr>
    </w:p>
    <w:p w:rsidR="00520FAA" w:rsidRPr="00462FE6" w:rsidRDefault="001F47E4" w:rsidP="00520FAA">
      <w:pPr>
        <w:pStyle w:val="Default"/>
        <w:ind w:firstLine="284"/>
        <w:jc w:val="both"/>
        <w:rPr>
          <w:bCs/>
          <w:color w:val="auto"/>
        </w:rPr>
      </w:pPr>
      <w:r w:rsidRPr="00462FE6">
        <w:rPr>
          <w:bCs/>
          <w:color w:val="auto"/>
        </w:rPr>
        <w:t xml:space="preserve">  </w:t>
      </w:r>
      <w:r w:rsidR="00520FAA" w:rsidRPr="00462FE6">
        <w:rPr>
          <w:bCs/>
          <w:color w:val="auto"/>
        </w:rPr>
        <w:t xml:space="preserve">В рамках клуба «Эрудит» в </w:t>
      </w:r>
      <w:r w:rsidR="00520FAA" w:rsidRPr="00462FE6">
        <w:rPr>
          <w:b/>
          <w:bCs/>
          <w:color w:val="auto"/>
        </w:rPr>
        <w:t>Камынинской сельской библиотеке-филиале (м)</w:t>
      </w:r>
      <w:r w:rsidR="00520FAA" w:rsidRPr="00462FE6">
        <w:rPr>
          <w:bCs/>
          <w:color w:val="auto"/>
        </w:rPr>
        <w:t xml:space="preserve"> прошел лингвистический марафон «К сокровищам русского языка». Его участниками стали юные читатели библиотеки и члены клуба «Эрудит». Ребята отправились в необычное и удивительное путешествие в загадочный мир русского языка. В пути ребятам помогали указатели, которые открыли богатство и величие русского языка. Школьники отгадывали загадки, загаданные пословицей, достраивали слова, составляли рассказ из предложенных  слов, выбирали склонения из списка слов. Это мероприятие дало возможность проявить свои знания и способности в русском языке.</w:t>
      </w:r>
    </w:p>
    <w:p w:rsidR="00B553BC" w:rsidRPr="00462FE6" w:rsidRDefault="00B553BC" w:rsidP="00A94281">
      <w:pPr>
        <w:pStyle w:val="af4"/>
        <w:ind w:firstLine="708"/>
        <w:jc w:val="both"/>
        <w:rPr>
          <w:rFonts w:ascii="Times New Roman" w:hAnsi="Times New Roman" w:cs="Times New Roman"/>
          <w:sz w:val="24"/>
          <w:szCs w:val="24"/>
        </w:rPr>
      </w:pPr>
    </w:p>
    <w:p w:rsidR="00047F25" w:rsidRPr="00462FE6" w:rsidRDefault="005120B1" w:rsidP="00A94281">
      <w:pPr>
        <w:pStyle w:val="af4"/>
        <w:ind w:firstLine="708"/>
        <w:jc w:val="both"/>
        <w:rPr>
          <w:rFonts w:ascii="Times New Roman" w:hAnsi="Times New Roman" w:cs="Times New Roman"/>
          <w:sz w:val="24"/>
          <w:szCs w:val="24"/>
        </w:rPr>
      </w:pPr>
      <w:r w:rsidRPr="00462FE6">
        <w:rPr>
          <w:rFonts w:ascii="Times New Roman" w:hAnsi="Times New Roman" w:cs="Times New Roman"/>
          <w:sz w:val="24"/>
          <w:szCs w:val="24"/>
        </w:rPr>
        <w:t>Любительские кубы и кружки включают разные возрастные категории. В этих клубах интересно всем и взрослым и детям, каждый находит занятие по душе. Пожилые люди проводят свой разнообразн</w:t>
      </w:r>
      <w:r w:rsidR="00047F25" w:rsidRPr="00462FE6">
        <w:rPr>
          <w:rFonts w:ascii="Times New Roman" w:hAnsi="Times New Roman" w:cs="Times New Roman"/>
          <w:sz w:val="24"/>
          <w:szCs w:val="24"/>
        </w:rPr>
        <w:t xml:space="preserve">о свой </w:t>
      </w:r>
      <w:r w:rsidRPr="00462FE6">
        <w:rPr>
          <w:rFonts w:ascii="Times New Roman" w:hAnsi="Times New Roman" w:cs="Times New Roman"/>
          <w:sz w:val="24"/>
          <w:szCs w:val="24"/>
        </w:rPr>
        <w:t>досуг</w:t>
      </w:r>
      <w:r w:rsidR="00047F25" w:rsidRPr="00462FE6">
        <w:rPr>
          <w:rFonts w:ascii="Times New Roman" w:hAnsi="Times New Roman" w:cs="Times New Roman"/>
          <w:sz w:val="24"/>
          <w:szCs w:val="24"/>
        </w:rPr>
        <w:t>. Дети  занимаются поделками, совершают прогулки, читают и принимают участие в играх.</w:t>
      </w:r>
    </w:p>
    <w:p w:rsidR="00D06799" w:rsidRPr="00462FE6" w:rsidRDefault="005120B1" w:rsidP="00A94281">
      <w:pPr>
        <w:pStyle w:val="af4"/>
        <w:ind w:firstLine="708"/>
        <w:jc w:val="both"/>
        <w:rPr>
          <w:rFonts w:ascii="Times New Roman" w:hAnsi="Times New Roman" w:cs="Times New Roman"/>
          <w:sz w:val="24"/>
          <w:szCs w:val="24"/>
        </w:rPr>
      </w:pPr>
      <w:r w:rsidRPr="00462FE6">
        <w:rPr>
          <w:rFonts w:ascii="Times New Roman" w:hAnsi="Times New Roman" w:cs="Times New Roman"/>
          <w:sz w:val="24"/>
          <w:szCs w:val="24"/>
        </w:rPr>
        <w:t xml:space="preserve"> </w:t>
      </w:r>
    </w:p>
    <w:p w:rsidR="00445EF4" w:rsidRPr="00462FE6" w:rsidRDefault="00445EF4" w:rsidP="000D7552">
      <w:pPr>
        <w:pStyle w:val="aa"/>
        <w:shd w:val="clear" w:color="auto" w:fill="FFFFFF"/>
        <w:spacing w:after="240"/>
        <w:rPr>
          <w:b/>
          <w:shd w:val="clear" w:color="auto" w:fill="FFFFFF"/>
        </w:rPr>
      </w:pPr>
      <w:r w:rsidRPr="00462FE6">
        <w:t>6.10.</w:t>
      </w:r>
      <w:r w:rsidRPr="00462FE6">
        <w:rPr>
          <w:b/>
          <w:shd w:val="clear" w:color="auto" w:fill="FFFFFF"/>
        </w:rPr>
        <w:t xml:space="preserve"> Продвижение книги и чтения.</w:t>
      </w:r>
      <w:r w:rsidR="000D7552">
        <w:rPr>
          <w:b/>
          <w:shd w:val="clear" w:color="auto" w:fill="FFFFFF"/>
        </w:rPr>
        <w:t xml:space="preserve">                                                                                             </w:t>
      </w:r>
      <w:r w:rsidRPr="00462FE6">
        <w:t>Современные библиотекари должны  не просто служить посредниками между произведением и читателем, а вернуть отношение людей к книге, как к социальной и личной ценности. Ведь именно книге, как ничему иному, подвластно положительно повлиять  на исправление негативно-эмоционального состояния современного общества, на повышение его учебно-познавательной деятельности, творческой активности.</w:t>
      </w:r>
      <w:r w:rsidR="00292C63" w:rsidRPr="00462FE6">
        <w:t xml:space="preserve"> Библиотеки должны пропагандировать литературное наследие, прививать любовь к книге и всему прекрасному.</w:t>
      </w:r>
      <w:r w:rsidRPr="00462FE6">
        <w:tab/>
      </w:r>
    </w:p>
    <w:p w:rsidR="00445EF4" w:rsidRPr="00462FE6" w:rsidRDefault="00445EF4" w:rsidP="00445EF4">
      <w:pPr>
        <w:tabs>
          <w:tab w:val="left" w:pos="0"/>
        </w:tabs>
        <w:ind w:right="-52"/>
        <w:jc w:val="both"/>
        <w:rPr>
          <w:sz w:val="24"/>
        </w:rPr>
      </w:pPr>
      <w:r w:rsidRPr="00462FE6">
        <w:rPr>
          <w:sz w:val="24"/>
        </w:rPr>
        <w:tab/>
        <w:t>Библиотеки района  продолжили активную работу по продвижению чтения среди населения, повышения книжной культуры и формированию читательского вкуса пользователей. Проводилось много массовых мероприятий для привлечения новых читателей в библиотеку.</w:t>
      </w:r>
    </w:p>
    <w:p w:rsidR="00450117" w:rsidRPr="00462FE6" w:rsidRDefault="00445EF4" w:rsidP="00FC4C84">
      <w:pPr>
        <w:rPr>
          <w:sz w:val="24"/>
        </w:rPr>
      </w:pPr>
      <w:r w:rsidRPr="00462FE6">
        <w:rPr>
          <w:sz w:val="24"/>
        </w:rPr>
        <w:t xml:space="preserve"> </w:t>
      </w:r>
      <w:r w:rsidR="00450117" w:rsidRPr="00462FE6">
        <w:rPr>
          <w:sz w:val="24"/>
        </w:rPr>
        <w:t xml:space="preserve">    </w:t>
      </w:r>
      <w:r w:rsidRPr="00462FE6">
        <w:rPr>
          <w:sz w:val="24"/>
        </w:rPr>
        <w:t>Библиотеки проводили разл</w:t>
      </w:r>
      <w:r w:rsidR="00450117" w:rsidRPr="00462FE6">
        <w:rPr>
          <w:sz w:val="24"/>
        </w:rPr>
        <w:t>ичные акции в поддержку чтения - «Подари книгу библиотеке» /Рыбино-Будская, «Библиотека – территория без границ» /</w:t>
      </w:r>
      <w:proofErr w:type="spellStart"/>
      <w:r w:rsidR="00450117" w:rsidRPr="00462FE6">
        <w:rPr>
          <w:sz w:val="24"/>
        </w:rPr>
        <w:t>Полукотельниковская</w:t>
      </w:r>
      <w:proofErr w:type="spellEnd"/>
      <w:r w:rsidR="00450117" w:rsidRPr="00462FE6">
        <w:rPr>
          <w:sz w:val="24"/>
        </w:rPr>
        <w:t>/.</w:t>
      </w:r>
    </w:p>
    <w:p w:rsidR="00445EF4" w:rsidRPr="00462FE6" w:rsidRDefault="00445EF4" w:rsidP="00445EF4">
      <w:pPr>
        <w:ind w:firstLine="708"/>
        <w:rPr>
          <w:b/>
          <w:sz w:val="24"/>
        </w:rPr>
      </w:pPr>
      <w:r w:rsidRPr="00462FE6">
        <w:rPr>
          <w:sz w:val="24"/>
        </w:rPr>
        <w:t>Многие библиотеки приняли участие в областной  Открытой областной акции «Чтение на курской земл</w:t>
      </w:r>
      <w:r w:rsidR="0070652D" w:rsidRPr="00462FE6">
        <w:rPr>
          <w:sz w:val="24"/>
        </w:rPr>
        <w:t>е»</w:t>
      </w:r>
      <w:r w:rsidRPr="00462FE6">
        <w:rPr>
          <w:b/>
          <w:sz w:val="24"/>
        </w:rPr>
        <w:t>.</w:t>
      </w:r>
    </w:p>
    <w:p w:rsidR="0070652D" w:rsidRPr="00462FE6" w:rsidRDefault="0070652D" w:rsidP="0070652D">
      <w:pPr>
        <w:shd w:val="clear" w:color="auto" w:fill="FFFFFF"/>
        <w:ind w:firstLine="708"/>
        <w:rPr>
          <w:rFonts w:ascii="yandex-sans" w:hAnsi="yandex-sans"/>
          <w:sz w:val="24"/>
        </w:rPr>
      </w:pPr>
      <w:r w:rsidRPr="00462FE6">
        <w:rPr>
          <w:rFonts w:ascii="yandex-sans" w:hAnsi="yandex-sans"/>
          <w:sz w:val="24"/>
        </w:rPr>
        <w:t xml:space="preserve">6 июня </w:t>
      </w:r>
      <w:r w:rsidRPr="00462FE6">
        <w:rPr>
          <w:rFonts w:ascii="yandex-sans" w:hAnsi="yandex-sans"/>
          <w:b/>
          <w:sz w:val="24"/>
        </w:rPr>
        <w:t>Межпоселенческая библиотека</w:t>
      </w:r>
      <w:r w:rsidRPr="00462FE6">
        <w:rPr>
          <w:rFonts w:ascii="yandex-sans" w:hAnsi="yandex-sans"/>
          <w:sz w:val="24"/>
        </w:rPr>
        <w:t xml:space="preserve"> присоединилась к открытой областной акции «Чтение на Курской земле», которая предусматривает три площадки. Первая часть акции проходила на площади Петрова, где проводился опрос населения,  раздавались буклеты «Пушкинский день России». Для большинства опрошенных Пушкин – это, прежде всего великий классик, гениальный поэт, и наше достояние. Вторая площадка действовала перед входом в библиотеку, где собрались те, кому дороги имя и творчество великого поэта. Любители поэзии читали стихи А.С. Пушкина, </w:t>
      </w:r>
      <w:proofErr w:type="gramStart"/>
      <w:r w:rsidRPr="00462FE6">
        <w:rPr>
          <w:rFonts w:ascii="yandex-sans" w:hAnsi="yandex-sans"/>
          <w:sz w:val="24"/>
        </w:rPr>
        <w:t>высказывая свое восхищение</w:t>
      </w:r>
      <w:proofErr w:type="gramEnd"/>
      <w:r w:rsidRPr="00462FE6">
        <w:rPr>
          <w:rFonts w:ascii="yandex-sans" w:hAnsi="yandex-sans"/>
          <w:sz w:val="24"/>
        </w:rPr>
        <w:t xml:space="preserve"> о его творчестве. Третья площадка проходила в стенах библиотеки. Библиотекарь познакомила с </w:t>
      </w:r>
      <w:proofErr w:type="spellStart"/>
      <w:r w:rsidRPr="00462FE6">
        <w:rPr>
          <w:rFonts w:ascii="yandex-sans" w:hAnsi="yandex-sans"/>
          <w:sz w:val="24"/>
        </w:rPr>
        <w:t>книжно</w:t>
      </w:r>
      <w:proofErr w:type="spellEnd"/>
      <w:r w:rsidRPr="00462FE6">
        <w:rPr>
          <w:rFonts w:ascii="yandex-sans" w:hAnsi="yandex-sans"/>
          <w:sz w:val="24"/>
        </w:rPr>
        <w:t xml:space="preserve">-иллюстративной выставкой </w:t>
      </w:r>
      <w:r w:rsidRPr="00462FE6">
        <w:rPr>
          <w:rFonts w:ascii="yandex-sans" w:hAnsi="yandex-sans"/>
          <w:sz w:val="24"/>
        </w:rPr>
        <w:lastRenderedPageBreak/>
        <w:t xml:space="preserve">«Как вечно пушкинское слово». Затем, для </w:t>
      </w:r>
      <w:proofErr w:type="gramStart"/>
      <w:r w:rsidRPr="00462FE6">
        <w:rPr>
          <w:rFonts w:ascii="yandex-sans" w:hAnsi="yandex-sans"/>
          <w:sz w:val="24"/>
        </w:rPr>
        <w:t>собравшихся</w:t>
      </w:r>
      <w:proofErr w:type="gramEnd"/>
      <w:r w:rsidRPr="00462FE6">
        <w:rPr>
          <w:rFonts w:ascii="yandex-sans" w:hAnsi="yandex-sans"/>
          <w:sz w:val="24"/>
        </w:rPr>
        <w:t>, была предложена блиц-викторина «Крылатые пушкинские строки». Необходимо было закончить предложенные строки из пушкинских стихотворений.</w:t>
      </w:r>
    </w:p>
    <w:p w:rsidR="0070652D" w:rsidRPr="00462FE6" w:rsidRDefault="0070652D" w:rsidP="0070652D">
      <w:pPr>
        <w:shd w:val="clear" w:color="auto" w:fill="FFFFFF"/>
        <w:ind w:firstLine="708"/>
        <w:rPr>
          <w:rFonts w:ascii="yandex-sans" w:hAnsi="yandex-sans"/>
          <w:sz w:val="24"/>
        </w:rPr>
      </w:pPr>
      <w:r w:rsidRPr="00462FE6">
        <w:rPr>
          <w:rFonts w:ascii="yandex-sans" w:hAnsi="yandex-sans"/>
          <w:sz w:val="24"/>
        </w:rPr>
        <w:t>В завершении прошел просмотр мультфильма «Сказка о мертвой царевне и семи богатырях».</w:t>
      </w:r>
    </w:p>
    <w:p w:rsidR="000E786B" w:rsidRPr="00462FE6" w:rsidRDefault="000E786B" w:rsidP="001F47E4">
      <w:pPr>
        <w:ind w:firstLine="708"/>
        <w:rPr>
          <w:sz w:val="24"/>
        </w:rPr>
      </w:pPr>
      <w:r w:rsidRPr="00462FE6">
        <w:rPr>
          <w:sz w:val="24"/>
        </w:rPr>
        <w:t>Сельские</w:t>
      </w:r>
      <w:r w:rsidR="00047F25" w:rsidRPr="00462FE6">
        <w:rPr>
          <w:sz w:val="24"/>
        </w:rPr>
        <w:t xml:space="preserve"> библиотеки также приняли участие</w:t>
      </w:r>
      <w:r w:rsidRPr="00462FE6">
        <w:rPr>
          <w:sz w:val="24"/>
        </w:rPr>
        <w:t xml:space="preserve"> к этой акции – Филатовская, </w:t>
      </w:r>
      <w:proofErr w:type="spellStart"/>
      <w:r w:rsidRPr="00462FE6">
        <w:rPr>
          <w:sz w:val="24"/>
        </w:rPr>
        <w:t>Полукотельниковская</w:t>
      </w:r>
      <w:proofErr w:type="spellEnd"/>
      <w:r w:rsidRPr="00462FE6">
        <w:rPr>
          <w:sz w:val="24"/>
        </w:rPr>
        <w:t>, Камынинская, Долженковская. Косиновская</w:t>
      </w:r>
      <w:r w:rsidR="001F47E4" w:rsidRPr="00462FE6">
        <w:rPr>
          <w:sz w:val="24"/>
        </w:rPr>
        <w:t>, Афанасьевская</w:t>
      </w:r>
      <w:r w:rsidRPr="00462FE6">
        <w:rPr>
          <w:sz w:val="24"/>
        </w:rPr>
        <w:t xml:space="preserve"> и другие.</w:t>
      </w:r>
    </w:p>
    <w:p w:rsidR="00445EF4" w:rsidRPr="00462FE6" w:rsidRDefault="00445EF4" w:rsidP="00445EF4">
      <w:pPr>
        <w:ind w:firstLine="708"/>
        <w:rPr>
          <w:sz w:val="24"/>
        </w:rPr>
      </w:pPr>
      <w:r w:rsidRPr="00462FE6">
        <w:rPr>
          <w:sz w:val="24"/>
        </w:rPr>
        <w:t>Хочется верить, что такие литературные мероприятия способствуют приобщению читателей к чтению русской классической литературы.</w:t>
      </w:r>
    </w:p>
    <w:p w:rsidR="0070652D" w:rsidRPr="00462FE6" w:rsidRDefault="0070652D" w:rsidP="00445EF4">
      <w:pPr>
        <w:ind w:firstLine="708"/>
        <w:rPr>
          <w:sz w:val="24"/>
        </w:rPr>
      </w:pPr>
    </w:p>
    <w:p w:rsidR="00C8657E" w:rsidRDefault="00C8657E" w:rsidP="0070652D">
      <w:pPr>
        <w:ind w:firstLine="708"/>
        <w:rPr>
          <w:sz w:val="24"/>
          <w:shd w:val="clear" w:color="auto" w:fill="FFFFFF"/>
        </w:rPr>
      </w:pPr>
      <w:r w:rsidRPr="00462FE6">
        <w:rPr>
          <w:b/>
          <w:sz w:val="24"/>
        </w:rPr>
        <w:t>Центральная детская библиотека</w:t>
      </w:r>
      <w:r w:rsidRPr="00462FE6">
        <w:rPr>
          <w:sz w:val="24"/>
        </w:rPr>
        <w:t xml:space="preserve"> 24 мая, в День  славянской письменности в библиотеке стартовал первый этап  акции в поддержку детского чтения «Читай всегда, читай везде». Целью акции  является повышение интереса к детскому чтению и максимальное вовлечение детей в процесс чтения. Акция проходила  не только в библиотеке, где детям было рассказано о Кирилле и </w:t>
      </w:r>
      <w:proofErr w:type="spellStart"/>
      <w:r w:rsidRPr="00462FE6">
        <w:rPr>
          <w:sz w:val="24"/>
        </w:rPr>
        <w:t>Мефодии</w:t>
      </w:r>
      <w:proofErr w:type="spellEnd"/>
      <w:r w:rsidRPr="00462FE6">
        <w:rPr>
          <w:sz w:val="24"/>
        </w:rPr>
        <w:t xml:space="preserve">, основателях русской письменности. </w:t>
      </w:r>
      <w:r w:rsidRPr="00462FE6">
        <w:rPr>
          <w:sz w:val="24"/>
          <w:shd w:val="clear" w:color="auto" w:fill="FFFFFF"/>
        </w:rPr>
        <w:t xml:space="preserve">Библиотека, активно осваивая уличное пространство, подготовила  уличные  развлечения  с детьми и их родителями возле книжной выставки  «В майский день читать не лень». Гостями и участниками  ее стали случайные прохожие  и учащиеся 4г </w:t>
      </w:r>
      <w:proofErr w:type="spellStart"/>
      <w:r w:rsidRPr="00462FE6">
        <w:rPr>
          <w:sz w:val="24"/>
          <w:shd w:val="clear" w:color="auto" w:fill="FFFFFF"/>
        </w:rPr>
        <w:t>кл</w:t>
      </w:r>
      <w:proofErr w:type="spellEnd"/>
      <w:r w:rsidRPr="00462FE6">
        <w:rPr>
          <w:sz w:val="24"/>
          <w:shd w:val="clear" w:color="auto" w:fill="FFFFFF"/>
        </w:rPr>
        <w:t>. СОШ №2. Проведение   акции сопровождалось активной рекламно-информационной кампанией. Были оформлены   буклеты об Обоянской детской библиотеке, листовки о пользе детского чтения. Особо привлекали  красочно оформленные растяжки под названием «Здесь живет детская библиотека».</w:t>
      </w:r>
    </w:p>
    <w:p w:rsidR="000D7552" w:rsidRPr="00462FE6" w:rsidRDefault="000D7552" w:rsidP="0070652D">
      <w:pPr>
        <w:ind w:firstLine="708"/>
        <w:rPr>
          <w:sz w:val="24"/>
          <w:shd w:val="clear" w:color="auto" w:fill="FFFFFF"/>
        </w:rPr>
      </w:pPr>
    </w:p>
    <w:p w:rsidR="00591218" w:rsidRPr="00462FE6" w:rsidRDefault="00591218" w:rsidP="00591218">
      <w:pPr>
        <w:pStyle w:val="Default"/>
        <w:ind w:firstLine="708"/>
        <w:jc w:val="both"/>
        <w:rPr>
          <w:bCs/>
          <w:color w:val="auto"/>
        </w:rPr>
      </w:pPr>
      <w:r w:rsidRPr="00462FE6">
        <w:rPr>
          <w:b/>
          <w:bCs/>
          <w:color w:val="auto"/>
        </w:rPr>
        <w:t>Камынинская сельская библиотека-филиал (м)</w:t>
      </w:r>
      <w:r w:rsidRPr="00462FE6">
        <w:rPr>
          <w:bCs/>
          <w:color w:val="auto"/>
        </w:rPr>
        <w:t xml:space="preserve"> в целях пропаганды ценности книги и чтения провела игру-путешествие «Тайна страны книги», где ребята отвечали на вопросы о том, что </w:t>
      </w:r>
      <w:proofErr w:type="gramStart"/>
      <w:r w:rsidRPr="00462FE6">
        <w:rPr>
          <w:bCs/>
          <w:color w:val="auto"/>
        </w:rPr>
        <w:t>значит</w:t>
      </w:r>
      <w:proofErr w:type="gramEnd"/>
      <w:r w:rsidRPr="00462FE6">
        <w:rPr>
          <w:bCs/>
          <w:color w:val="auto"/>
        </w:rPr>
        <w:t xml:space="preserve"> для них книга и как надо к ней относиться, отгадывали загадки о книге, дополняли пословицы. Приняли активное участие в игре «Что лежит в корзине?». Ответили и на такие сложные </w:t>
      </w:r>
      <w:proofErr w:type="gramStart"/>
      <w:r w:rsidRPr="00462FE6">
        <w:rPr>
          <w:bCs/>
          <w:color w:val="auto"/>
        </w:rPr>
        <w:t>вопросы</w:t>
      </w:r>
      <w:proofErr w:type="gramEnd"/>
      <w:r w:rsidRPr="00462FE6">
        <w:rPr>
          <w:bCs/>
          <w:color w:val="auto"/>
        </w:rPr>
        <w:t xml:space="preserve">: какие книги древности дошли до наших времен, как называлась древнейшая письменность, созданная Кириллом и </w:t>
      </w:r>
      <w:proofErr w:type="spellStart"/>
      <w:r w:rsidRPr="00462FE6">
        <w:rPr>
          <w:bCs/>
          <w:color w:val="auto"/>
        </w:rPr>
        <w:t>Мефодием</w:t>
      </w:r>
      <w:proofErr w:type="spellEnd"/>
      <w:r w:rsidRPr="00462FE6">
        <w:rPr>
          <w:bCs/>
          <w:color w:val="auto"/>
        </w:rPr>
        <w:t xml:space="preserve"> и др. В библиотеке была оформлена «Выставка-сюрприз». В посылочку-сюрприз были завернуты самые интересные, красочно оформленные книги, перевязанные розовой и зеленой ленточками. Ребятам было интересно узнать, какие книги лежат в упаковке. В конце мероприятия ребята ответили на вопросы, как они относятся к книге и что нельзя делать с книгой. Все дети взяли книги для домашнего чтения себе и своим близким.</w:t>
      </w:r>
    </w:p>
    <w:p w:rsidR="00C8657E" w:rsidRPr="00462FE6" w:rsidRDefault="00C8657E" w:rsidP="004E410C">
      <w:pPr>
        <w:rPr>
          <w:sz w:val="24"/>
        </w:rPr>
      </w:pPr>
    </w:p>
    <w:p w:rsidR="00AE1A63" w:rsidRPr="00462FE6" w:rsidRDefault="00AE1A63" w:rsidP="00AE1A63">
      <w:pPr>
        <w:ind w:firstLine="708"/>
        <w:rPr>
          <w:sz w:val="24"/>
          <w:shd w:val="clear" w:color="auto" w:fill="FFFFFF"/>
        </w:rPr>
      </w:pPr>
      <w:r w:rsidRPr="00462FE6">
        <w:rPr>
          <w:b/>
          <w:sz w:val="24"/>
          <w:shd w:val="clear" w:color="auto" w:fill="FFFFFF"/>
        </w:rPr>
        <w:t xml:space="preserve">МКУК «Библиотека </w:t>
      </w:r>
      <w:proofErr w:type="spellStart"/>
      <w:r w:rsidRPr="00462FE6">
        <w:rPr>
          <w:b/>
          <w:sz w:val="24"/>
          <w:shd w:val="clear" w:color="auto" w:fill="FFFFFF"/>
        </w:rPr>
        <w:t>г</w:t>
      </w:r>
      <w:proofErr w:type="gramStart"/>
      <w:r w:rsidRPr="00462FE6">
        <w:rPr>
          <w:b/>
          <w:sz w:val="24"/>
          <w:shd w:val="clear" w:color="auto" w:fill="FFFFFF"/>
        </w:rPr>
        <w:t>.О</w:t>
      </w:r>
      <w:proofErr w:type="gramEnd"/>
      <w:r w:rsidRPr="00462FE6">
        <w:rPr>
          <w:b/>
          <w:sz w:val="24"/>
          <w:shd w:val="clear" w:color="auto" w:fill="FFFFFF"/>
        </w:rPr>
        <w:t>бояни</w:t>
      </w:r>
      <w:proofErr w:type="spellEnd"/>
      <w:r w:rsidRPr="00462FE6">
        <w:rPr>
          <w:b/>
          <w:sz w:val="24"/>
          <w:shd w:val="clear" w:color="auto" w:fill="FFFFFF"/>
        </w:rPr>
        <w:t>»</w:t>
      </w:r>
      <w:r w:rsidRPr="00462FE6">
        <w:rPr>
          <w:sz w:val="24"/>
          <w:shd w:val="clear" w:color="auto" w:fill="FFFFFF"/>
        </w:rPr>
        <w:t xml:space="preserve"> 20 апреля провела  Библионочь  «Шелест книжных страниц». </w:t>
      </w:r>
      <w:r w:rsidRPr="00462FE6">
        <w:rPr>
          <w:sz w:val="24"/>
        </w:rPr>
        <w:t xml:space="preserve">Библионочь собрала в просторном зале книжного храма читателей. На пороге в библиотеку гостей встречали ароматным чаем. Читатели на «Памятнике книге» писали произведение, которое считают достойным, вешали разноцветные ленточки на книжное дерево, которые обозначали какой  жанр </w:t>
      </w:r>
      <w:proofErr w:type="gramStart"/>
      <w:r w:rsidRPr="00462FE6">
        <w:rPr>
          <w:sz w:val="24"/>
        </w:rPr>
        <w:t>книг</w:t>
      </w:r>
      <w:proofErr w:type="gramEnd"/>
      <w:r w:rsidRPr="00462FE6">
        <w:rPr>
          <w:sz w:val="24"/>
        </w:rPr>
        <w:t xml:space="preserve"> любит читать читатель. Гости посетили студию «Чародейка», познакомились с новинками. О добре и милосердии, о пользе чтения рассказал настоятель храма Александра Невского отец Сергий. Поэтесса Людмила Шумакова познакомила гостей со своим творчеством. Библиотекари провели обзоры у книжных выставок.</w:t>
      </w:r>
    </w:p>
    <w:p w:rsidR="00AE1A63" w:rsidRPr="00462FE6" w:rsidRDefault="00AE1A63" w:rsidP="00445EF4">
      <w:pPr>
        <w:ind w:firstLine="708"/>
        <w:rPr>
          <w:sz w:val="24"/>
        </w:rPr>
      </w:pPr>
    </w:p>
    <w:p w:rsidR="004159CA" w:rsidRPr="00462FE6" w:rsidRDefault="004159CA" w:rsidP="004159CA">
      <w:pPr>
        <w:ind w:firstLine="540"/>
        <w:rPr>
          <w:sz w:val="24"/>
        </w:rPr>
      </w:pPr>
      <w:r w:rsidRPr="00462FE6">
        <w:rPr>
          <w:b/>
          <w:sz w:val="24"/>
        </w:rPr>
        <w:t>МКУК «Обоянская межпоселенческая библиотека»</w:t>
      </w:r>
      <w:r w:rsidRPr="00462FE6">
        <w:rPr>
          <w:sz w:val="24"/>
        </w:rPr>
        <w:t xml:space="preserve"> в Единый день писателя 18 сентября провела литературный портрет «Как пламень, русский ум опасен…». Мероприятие было посвящено 100-летию со дня рождения А.И. Солженицына.  Присутствующих познакомили с основными этапами жизни и творчества писателя. В процессе мероприятия прозвучали отрывки из произведений А.И. Солженицына: «Один день Ивана Денисовича», «Матренин двор», «Архипелаг ГУЛАГ». Рассказ о жизни и творчестве писателя сопровождался показом слайдовой презентации с одноименным названием.</w:t>
      </w:r>
    </w:p>
    <w:p w:rsidR="004159CA" w:rsidRPr="00462FE6" w:rsidRDefault="004159CA" w:rsidP="004159CA">
      <w:pPr>
        <w:rPr>
          <w:sz w:val="24"/>
        </w:rPr>
      </w:pPr>
      <w:r w:rsidRPr="00462FE6">
        <w:rPr>
          <w:sz w:val="24"/>
        </w:rPr>
        <w:tab/>
        <w:t>В ходе литературного вечера  читатели познакомили с книжной выставкой «Солженицын – конфликт временного и вечного», на которой были представлены самые известные произведения писателя.</w:t>
      </w:r>
    </w:p>
    <w:p w:rsidR="004159CA" w:rsidRPr="00462FE6" w:rsidRDefault="004159CA" w:rsidP="004159CA">
      <w:pPr>
        <w:rPr>
          <w:sz w:val="24"/>
        </w:rPr>
      </w:pPr>
      <w:r w:rsidRPr="00462FE6">
        <w:rPr>
          <w:sz w:val="24"/>
        </w:rPr>
        <w:tab/>
        <w:t>Завершилось мероприятие интеллектуальной викториной «Жизнь и творчество А.И. Солженицына», в которой присутствующие приняли активной участие, а самые внимательные слушатели были награждены памятными призами.</w:t>
      </w:r>
    </w:p>
    <w:p w:rsidR="00814A7A" w:rsidRPr="00462FE6" w:rsidRDefault="00814A7A" w:rsidP="004159CA">
      <w:pPr>
        <w:ind w:firstLine="708"/>
        <w:rPr>
          <w:sz w:val="24"/>
        </w:rPr>
      </w:pPr>
      <w:r w:rsidRPr="00462FE6">
        <w:rPr>
          <w:sz w:val="24"/>
        </w:rPr>
        <w:lastRenderedPageBreak/>
        <w:t xml:space="preserve">В рамках </w:t>
      </w:r>
      <w:r w:rsidR="004159CA" w:rsidRPr="00462FE6">
        <w:rPr>
          <w:sz w:val="24"/>
        </w:rPr>
        <w:t xml:space="preserve">этой </w:t>
      </w:r>
      <w:r w:rsidRPr="00462FE6">
        <w:rPr>
          <w:sz w:val="24"/>
        </w:rPr>
        <w:t>акции «Единый день писателя»</w:t>
      </w:r>
      <w:r w:rsidR="004159CA" w:rsidRPr="00462FE6">
        <w:rPr>
          <w:sz w:val="24"/>
        </w:rPr>
        <w:t xml:space="preserve"> приняли участие следующие библиотеки – Камынинская, </w:t>
      </w:r>
      <w:proofErr w:type="spellStart"/>
      <w:r w:rsidR="004159CA" w:rsidRPr="00462FE6">
        <w:rPr>
          <w:sz w:val="24"/>
        </w:rPr>
        <w:t>Афансьевская</w:t>
      </w:r>
      <w:proofErr w:type="spellEnd"/>
      <w:r w:rsidR="004159CA" w:rsidRPr="00462FE6">
        <w:rPr>
          <w:sz w:val="24"/>
        </w:rPr>
        <w:t xml:space="preserve">, </w:t>
      </w:r>
      <w:proofErr w:type="spellStart"/>
      <w:r w:rsidR="004159CA" w:rsidRPr="00462FE6">
        <w:rPr>
          <w:sz w:val="24"/>
        </w:rPr>
        <w:t>Рыбино</w:t>
      </w:r>
      <w:proofErr w:type="spellEnd"/>
      <w:r w:rsidR="004159CA" w:rsidRPr="00462FE6">
        <w:rPr>
          <w:sz w:val="24"/>
        </w:rPr>
        <w:t>-Будская, Долженковская, Шиповская, Усланская и другие сельские библиотеки.</w:t>
      </w:r>
      <w:r w:rsidRPr="00462FE6">
        <w:rPr>
          <w:sz w:val="24"/>
        </w:rPr>
        <w:t xml:space="preserve"> </w:t>
      </w:r>
    </w:p>
    <w:p w:rsidR="004A5C80" w:rsidRPr="00462FE6" w:rsidRDefault="004A5C80" w:rsidP="00601956">
      <w:pPr>
        <w:shd w:val="clear" w:color="auto" w:fill="FFFFFF"/>
        <w:rPr>
          <w:i/>
          <w:sz w:val="24"/>
        </w:rPr>
      </w:pPr>
    </w:p>
    <w:p w:rsidR="00082BC8" w:rsidRPr="00462FE6" w:rsidRDefault="00082BC8" w:rsidP="00EF63A5">
      <w:pPr>
        <w:shd w:val="clear" w:color="auto" w:fill="FFFFFF"/>
        <w:ind w:firstLine="708"/>
        <w:rPr>
          <w:sz w:val="24"/>
        </w:rPr>
      </w:pPr>
      <w:r w:rsidRPr="00462FE6">
        <w:rPr>
          <w:sz w:val="24"/>
        </w:rPr>
        <w:t xml:space="preserve">Многие библиотеки шагают в ногу со временем и в своей работе используют интерактивные формы по продвижению чтения. Одной из таких </w:t>
      </w:r>
      <w:r w:rsidR="008E53E0" w:rsidRPr="00462FE6">
        <w:rPr>
          <w:sz w:val="24"/>
        </w:rPr>
        <w:t xml:space="preserve">форм </w:t>
      </w:r>
      <w:r w:rsidR="004A5C80" w:rsidRPr="00462FE6">
        <w:rPr>
          <w:sz w:val="24"/>
        </w:rPr>
        <w:t>можно отнести квест-</w:t>
      </w:r>
      <w:r w:rsidRPr="00462FE6">
        <w:rPr>
          <w:sz w:val="24"/>
        </w:rPr>
        <w:t xml:space="preserve">игру </w:t>
      </w:r>
      <w:r w:rsidR="004A5C80" w:rsidRPr="00462FE6">
        <w:rPr>
          <w:sz w:val="24"/>
        </w:rPr>
        <w:t>(поиск) – разновидность игры по запланированному сюжету для команд из нескольких человек.</w:t>
      </w:r>
    </w:p>
    <w:p w:rsidR="00995980" w:rsidRPr="00462FE6" w:rsidRDefault="0049167D" w:rsidP="00EF63A5">
      <w:pPr>
        <w:shd w:val="clear" w:color="auto" w:fill="FFFFFF"/>
        <w:ind w:firstLine="708"/>
        <w:rPr>
          <w:sz w:val="24"/>
        </w:rPr>
      </w:pPr>
      <w:r w:rsidRPr="00462FE6">
        <w:rPr>
          <w:b/>
          <w:sz w:val="24"/>
        </w:rPr>
        <w:t>Филатовская сельская библиотека-филиал</w:t>
      </w:r>
      <w:r w:rsidRPr="00462FE6">
        <w:rPr>
          <w:sz w:val="24"/>
        </w:rPr>
        <w:t xml:space="preserve"> </w:t>
      </w:r>
      <w:r w:rsidR="00082BC8" w:rsidRPr="00462FE6">
        <w:rPr>
          <w:sz w:val="24"/>
        </w:rPr>
        <w:t xml:space="preserve"> </w:t>
      </w:r>
      <w:r w:rsidR="006A75CA" w:rsidRPr="00462FE6">
        <w:rPr>
          <w:sz w:val="24"/>
        </w:rPr>
        <w:t>провела квест-игру «Приключение пиратов». Путешествие началось с того</w:t>
      </w:r>
      <w:r w:rsidR="00DF7CB7" w:rsidRPr="00462FE6">
        <w:rPr>
          <w:sz w:val="24"/>
        </w:rPr>
        <w:t>, ч</w:t>
      </w:r>
      <w:r w:rsidR="006A75CA" w:rsidRPr="00462FE6">
        <w:rPr>
          <w:sz w:val="24"/>
        </w:rPr>
        <w:t>то участники мероприятия</w:t>
      </w:r>
      <w:r w:rsidR="004A5C80" w:rsidRPr="00462FE6">
        <w:rPr>
          <w:sz w:val="24"/>
        </w:rPr>
        <w:t xml:space="preserve">, </w:t>
      </w:r>
      <w:r w:rsidR="006A75CA" w:rsidRPr="00462FE6">
        <w:rPr>
          <w:sz w:val="24"/>
        </w:rPr>
        <w:t xml:space="preserve"> пройдя церемонию посвящения в пираты, отправились в увлекательное путешествие. Атмосферу захватывающего морского приключения создавало оригинальное оформление корабля. Под предводительством знаменитых пиратов Леди Грейс и Неукротимой </w:t>
      </w:r>
      <w:proofErr w:type="spellStart"/>
      <w:r w:rsidR="006A75CA" w:rsidRPr="00462FE6">
        <w:rPr>
          <w:sz w:val="24"/>
        </w:rPr>
        <w:t>Бонни</w:t>
      </w:r>
      <w:proofErr w:type="spellEnd"/>
      <w:r w:rsidR="006A75CA" w:rsidRPr="00462FE6">
        <w:rPr>
          <w:sz w:val="24"/>
        </w:rPr>
        <w:t xml:space="preserve"> ребята отправились на поиски сокровищ. Плавая по морю приключений, ребята охотились на акул, собирали </w:t>
      </w:r>
      <w:r w:rsidR="006C6C96" w:rsidRPr="00462FE6">
        <w:rPr>
          <w:sz w:val="24"/>
        </w:rPr>
        <w:t>медуз, побывали на одиноком остр</w:t>
      </w:r>
      <w:r w:rsidR="006A75CA" w:rsidRPr="00462FE6">
        <w:rPr>
          <w:sz w:val="24"/>
        </w:rPr>
        <w:t xml:space="preserve">ове. </w:t>
      </w:r>
      <w:proofErr w:type="spellStart"/>
      <w:r w:rsidR="006A75CA" w:rsidRPr="00462FE6">
        <w:rPr>
          <w:sz w:val="24"/>
        </w:rPr>
        <w:t>Пир</w:t>
      </w:r>
      <w:r w:rsidR="006C6C96" w:rsidRPr="00462FE6">
        <w:rPr>
          <w:sz w:val="24"/>
        </w:rPr>
        <w:t>а</w:t>
      </w:r>
      <w:r w:rsidR="006A75CA" w:rsidRPr="00462FE6">
        <w:rPr>
          <w:sz w:val="24"/>
        </w:rPr>
        <w:t>тско</w:t>
      </w:r>
      <w:proofErr w:type="spellEnd"/>
      <w:r w:rsidR="006A75CA" w:rsidRPr="00462FE6">
        <w:rPr>
          <w:sz w:val="24"/>
        </w:rPr>
        <w:t xml:space="preserve">-морское приключение благополучно завершилось, а яркие эмоции, заряд позитива и радости надолго остались у всех участников игры. А главное – желание приходить в библиотеку снова и снова. </w:t>
      </w:r>
    </w:p>
    <w:p w:rsidR="00445EF4" w:rsidRPr="00462FE6" w:rsidRDefault="007838A1" w:rsidP="00445EF4">
      <w:pPr>
        <w:pStyle w:val="p1"/>
        <w:shd w:val="clear" w:color="auto" w:fill="FFFFFF"/>
        <w:ind w:firstLine="708"/>
      </w:pPr>
      <w:r w:rsidRPr="00462FE6">
        <w:t>И</w:t>
      </w:r>
      <w:r w:rsidR="00445EF4" w:rsidRPr="00462FE6">
        <w:t>нтересные</w:t>
      </w:r>
      <w:r w:rsidRPr="00462FE6">
        <w:t xml:space="preserve"> и разнообразные </w:t>
      </w:r>
      <w:r w:rsidR="00445EF4" w:rsidRPr="00462FE6">
        <w:t xml:space="preserve"> мероприятия проводились к юбилейным датам писателей и поэтов, оформлялись выставки по новинкам литературы. </w:t>
      </w:r>
    </w:p>
    <w:p w:rsidR="00601956" w:rsidRPr="00462FE6" w:rsidRDefault="00601956" w:rsidP="00BB4154">
      <w:pPr>
        <w:shd w:val="clear" w:color="auto" w:fill="FFFFFF"/>
        <w:ind w:firstLine="708"/>
        <w:rPr>
          <w:sz w:val="24"/>
        </w:rPr>
      </w:pPr>
      <w:r w:rsidRPr="00462FE6">
        <w:rPr>
          <w:b/>
          <w:sz w:val="24"/>
        </w:rPr>
        <w:t>Чекмарёвская сельская библиотека-филиал</w:t>
      </w:r>
      <w:r w:rsidRPr="00462FE6">
        <w:rPr>
          <w:sz w:val="24"/>
        </w:rPr>
        <w:t xml:space="preserve"> 19 июля к 125-летию В.В. Маяковского провела поэтическую гостиную «Маяковский – больше, чем поэт». Заведующая библиотекой познакомила присутствующих с жизненным и творческим путём поэта. Проводя это мероприятие, библиотекарь старалась научить активно, слушать и понимать прочитанные произведения, показать особенности творчества Владимира Маяковского, приучать к чтению, формировать интерес и любовь к книге. </w:t>
      </w:r>
    </w:p>
    <w:p w:rsidR="00E13BFA" w:rsidRPr="00462FE6" w:rsidRDefault="00E13BFA" w:rsidP="005F5340">
      <w:pPr>
        <w:autoSpaceDE w:val="0"/>
        <w:autoSpaceDN w:val="0"/>
        <w:adjustRightInd w:val="0"/>
        <w:spacing w:after="140"/>
        <w:ind w:firstLine="708"/>
        <w:jc w:val="both"/>
        <w:rPr>
          <w:sz w:val="24"/>
        </w:rPr>
      </w:pPr>
      <w:r w:rsidRPr="00462FE6">
        <w:rPr>
          <w:sz w:val="24"/>
        </w:rPr>
        <w:t xml:space="preserve">С целью привлечения  внимания  в  </w:t>
      </w:r>
      <w:r w:rsidR="003F13C0" w:rsidRPr="00462FE6">
        <w:rPr>
          <w:b/>
          <w:sz w:val="24"/>
        </w:rPr>
        <w:t xml:space="preserve">Трубежанской сельской </w:t>
      </w:r>
      <w:r w:rsidRPr="00462FE6">
        <w:rPr>
          <w:b/>
          <w:sz w:val="24"/>
        </w:rPr>
        <w:t>библиотеке</w:t>
      </w:r>
      <w:r w:rsidR="003F13C0" w:rsidRPr="00462FE6">
        <w:rPr>
          <w:b/>
          <w:sz w:val="24"/>
        </w:rPr>
        <w:t>-филиале</w:t>
      </w:r>
      <w:r w:rsidRPr="00462FE6">
        <w:rPr>
          <w:b/>
          <w:sz w:val="24"/>
        </w:rPr>
        <w:t xml:space="preserve"> </w:t>
      </w:r>
      <w:r w:rsidRPr="00462FE6">
        <w:rPr>
          <w:sz w:val="24"/>
        </w:rPr>
        <w:t>прошла праздничная   акция</w:t>
      </w:r>
      <w:r w:rsidR="003F13C0" w:rsidRPr="00462FE6">
        <w:rPr>
          <w:sz w:val="24"/>
        </w:rPr>
        <w:t xml:space="preserve"> </w:t>
      </w:r>
      <w:r w:rsidRPr="00462FE6">
        <w:rPr>
          <w:sz w:val="24"/>
        </w:rPr>
        <w:t xml:space="preserve"> </w:t>
      </w:r>
      <w:r w:rsidR="003F13C0" w:rsidRPr="00462FE6">
        <w:rPr>
          <w:sz w:val="24"/>
        </w:rPr>
        <w:t>«</w:t>
      </w:r>
      <w:r w:rsidRPr="00462FE6">
        <w:rPr>
          <w:sz w:val="24"/>
        </w:rPr>
        <w:t>Библиотека, кн</w:t>
      </w:r>
      <w:r w:rsidR="003F13C0" w:rsidRPr="00462FE6">
        <w:rPr>
          <w:sz w:val="24"/>
        </w:rPr>
        <w:t>ижка, я - вместе верные друзья!»</w:t>
      </w:r>
      <w:r w:rsidRPr="00462FE6">
        <w:rPr>
          <w:b/>
          <w:sz w:val="24"/>
        </w:rPr>
        <w:t>.</w:t>
      </w:r>
      <w:r w:rsidRPr="00462FE6">
        <w:rPr>
          <w:sz w:val="24"/>
        </w:rPr>
        <w:t xml:space="preserve">   Школьники  младших  классов  с большим интересом  слушали  рассказ библиотекаря  о   библиотеке, ребята узнали, что означает слово библиотека, понятия абонемент, читальный зал, читательский формуляр, книжная выставка. Дети познакомились с коллекцией книг, журналов, им рассказали о правильном обращении с книгами, как выбирать книги и как вести себя в  библиотеке.  Дети узнали, о том, как важно для любог</w:t>
      </w:r>
      <w:r w:rsidR="005F5340" w:rsidRPr="00462FE6">
        <w:rPr>
          <w:sz w:val="24"/>
        </w:rPr>
        <w:t>о человека много знать и читать, что книги открывают мир в его многообразии.</w:t>
      </w:r>
    </w:p>
    <w:p w:rsidR="00445EF4" w:rsidRPr="00462FE6" w:rsidRDefault="00046C99" w:rsidP="004159CA">
      <w:pPr>
        <w:ind w:firstLine="708"/>
        <w:jc w:val="both"/>
        <w:rPr>
          <w:rFonts w:eastAsia="TimesNewRomanPSMT"/>
          <w:sz w:val="24"/>
        </w:rPr>
      </w:pPr>
      <w:r w:rsidRPr="00462FE6">
        <w:rPr>
          <w:sz w:val="24"/>
        </w:rPr>
        <w:t>Книжная выставка - основная форма библиотечной деятельности и самый яркий и эффективный метод пропаганды книги. Она является своеобразной визитной карточкой библиотеки, показателем стиля работы. В 2018 году читателям были предложены различные формы книжных выставок: выставка-викторина, выставка-совет, выставка-просмотр, выставка-презентация, выставка одного издания и т.д.</w:t>
      </w:r>
      <w:r w:rsidR="004159CA" w:rsidRPr="00462FE6">
        <w:rPr>
          <w:rFonts w:eastAsia="TimesNewRomanPSMT"/>
          <w:sz w:val="24"/>
        </w:rPr>
        <w:t>:</w:t>
      </w:r>
    </w:p>
    <w:p w:rsidR="002E258C" w:rsidRPr="00462FE6" w:rsidRDefault="002E258C" w:rsidP="00445EF4">
      <w:pPr>
        <w:ind w:firstLine="708"/>
        <w:jc w:val="both"/>
        <w:rPr>
          <w:rFonts w:eastAsia="TimesNewRomanPSMT"/>
          <w:sz w:val="24"/>
        </w:rPr>
      </w:pPr>
      <w:r w:rsidRPr="00462FE6">
        <w:rPr>
          <w:bCs w:val="0"/>
          <w:sz w:val="24"/>
        </w:rPr>
        <w:t xml:space="preserve">- </w:t>
      </w:r>
      <w:proofErr w:type="spellStart"/>
      <w:r w:rsidRPr="00462FE6">
        <w:rPr>
          <w:bCs w:val="0"/>
          <w:sz w:val="24"/>
        </w:rPr>
        <w:t>книжно</w:t>
      </w:r>
      <w:proofErr w:type="spellEnd"/>
      <w:r w:rsidRPr="00462FE6">
        <w:rPr>
          <w:bCs w:val="0"/>
          <w:sz w:val="24"/>
        </w:rPr>
        <w:t>-иллюстрированная выставка «Поэтический мир С. Есенина» /Камынинская/</w:t>
      </w:r>
    </w:p>
    <w:p w:rsidR="00445EF4" w:rsidRPr="00462FE6" w:rsidRDefault="004003B1" w:rsidP="00445EF4">
      <w:pPr>
        <w:ind w:firstLine="708"/>
        <w:jc w:val="both"/>
        <w:rPr>
          <w:rFonts w:eastAsia="TimesNewRomanPSMT"/>
          <w:sz w:val="24"/>
        </w:rPr>
      </w:pPr>
      <w:r w:rsidRPr="00462FE6">
        <w:rPr>
          <w:rFonts w:eastAsia="TimesNewRomanPSMT"/>
          <w:sz w:val="24"/>
        </w:rPr>
        <w:t xml:space="preserve">- книжная </w:t>
      </w:r>
      <w:r w:rsidR="00445EF4" w:rsidRPr="00462FE6">
        <w:rPr>
          <w:rFonts w:eastAsia="TimesNewRomanPSMT"/>
          <w:sz w:val="24"/>
        </w:rPr>
        <w:t xml:space="preserve">выставка </w:t>
      </w:r>
      <w:r w:rsidRPr="00462FE6">
        <w:rPr>
          <w:sz w:val="24"/>
        </w:rPr>
        <w:t>«Стихов пленительная сладость»</w:t>
      </w:r>
      <w:r w:rsidRPr="00462FE6">
        <w:rPr>
          <w:rFonts w:eastAsia="TimesNewRomanPSMT"/>
          <w:sz w:val="24"/>
        </w:rPr>
        <w:t xml:space="preserve"> /Шиповская/</w:t>
      </w:r>
    </w:p>
    <w:p w:rsidR="00445EF4" w:rsidRPr="00462FE6" w:rsidRDefault="00445EF4" w:rsidP="00445EF4">
      <w:pPr>
        <w:ind w:firstLine="708"/>
        <w:jc w:val="both"/>
        <w:rPr>
          <w:rFonts w:eastAsia="TimesNewRomanPSMT"/>
          <w:sz w:val="24"/>
        </w:rPr>
      </w:pPr>
      <w:r w:rsidRPr="00462FE6">
        <w:rPr>
          <w:rFonts w:eastAsia="TimesNewRomanPSMT"/>
          <w:sz w:val="24"/>
        </w:rPr>
        <w:t>- выставка-просмотр</w:t>
      </w:r>
      <w:r w:rsidR="004159CA" w:rsidRPr="00462FE6">
        <w:rPr>
          <w:rFonts w:eastAsia="TimesNewRomanPSMT"/>
          <w:sz w:val="24"/>
        </w:rPr>
        <w:t xml:space="preserve"> «Есенин – поэт гармонии и красоты</w:t>
      </w:r>
      <w:r w:rsidRPr="00462FE6">
        <w:rPr>
          <w:rFonts w:eastAsia="TimesNewRomanPSMT"/>
          <w:sz w:val="24"/>
        </w:rPr>
        <w:t>» /Чекмарёвская/</w:t>
      </w:r>
    </w:p>
    <w:p w:rsidR="00445EF4" w:rsidRPr="00462FE6" w:rsidRDefault="00445EF4" w:rsidP="00445EF4">
      <w:pPr>
        <w:ind w:firstLine="708"/>
        <w:jc w:val="both"/>
        <w:rPr>
          <w:rFonts w:eastAsia="TimesNewRomanPSMT"/>
          <w:sz w:val="24"/>
        </w:rPr>
      </w:pPr>
      <w:r w:rsidRPr="00462FE6">
        <w:rPr>
          <w:sz w:val="24"/>
        </w:rPr>
        <w:t xml:space="preserve">Хочется отметить, что все работники библиотек </w:t>
      </w:r>
      <w:r w:rsidRPr="00462FE6">
        <w:rPr>
          <w:rFonts w:eastAsia="TimesNewRomanPSMT"/>
          <w:sz w:val="24"/>
        </w:rPr>
        <w:t>занимались активным привлечением читателей в библиотеки района, п</w:t>
      </w:r>
      <w:r w:rsidR="001A3F01" w:rsidRPr="00462FE6">
        <w:rPr>
          <w:rFonts w:eastAsia="TimesNewRomanPSMT"/>
          <w:sz w:val="24"/>
        </w:rPr>
        <w:t>роводили различные формы работы, которые привлекали внимание читателей.</w:t>
      </w:r>
    </w:p>
    <w:p w:rsidR="00445EF4" w:rsidRPr="00462FE6" w:rsidRDefault="00445EF4" w:rsidP="00445EF4">
      <w:pPr>
        <w:ind w:firstLine="708"/>
        <w:jc w:val="both"/>
        <w:rPr>
          <w:rFonts w:eastAsia="TimesNewRomanPSMT"/>
          <w:sz w:val="24"/>
        </w:rPr>
      </w:pPr>
      <w:r w:rsidRPr="00462FE6">
        <w:rPr>
          <w:rFonts w:eastAsia="TimesNewRomanPSMT"/>
          <w:sz w:val="24"/>
        </w:rPr>
        <w:t xml:space="preserve">Внедрение информационных технологий открыло для библиотек новые возможности более комфортных и современных условий для привлечений новых читателей и проведения с ними интересных мероприятий. </w:t>
      </w:r>
    </w:p>
    <w:p w:rsidR="00445EF4" w:rsidRPr="00462FE6" w:rsidRDefault="00445EF4" w:rsidP="00445EF4">
      <w:pPr>
        <w:ind w:firstLine="708"/>
        <w:jc w:val="both"/>
        <w:rPr>
          <w:rFonts w:eastAsia="TimesNewRomanPSMT"/>
          <w:sz w:val="24"/>
        </w:rPr>
      </w:pPr>
    </w:p>
    <w:p w:rsidR="00445EF4" w:rsidRPr="00462FE6" w:rsidRDefault="00445EF4" w:rsidP="00445EF4">
      <w:pPr>
        <w:pStyle w:val="Default"/>
        <w:ind w:firstLine="708"/>
        <w:jc w:val="both"/>
        <w:rPr>
          <w:color w:val="auto"/>
        </w:rPr>
      </w:pPr>
      <w:proofErr w:type="gramStart"/>
      <w:r w:rsidRPr="00462FE6">
        <w:rPr>
          <w:color w:val="auto"/>
        </w:rPr>
        <w:t xml:space="preserve">Осуществляя дифференцированный подход к </w:t>
      </w:r>
      <w:proofErr w:type="spellStart"/>
      <w:r w:rsidRPr="00462FE6">
        <w:rPr>
          <w:color w:val="auto"/>
        </w:rPr>
        <w:t>малочитающим</w:t>
      </w:r>
      <w:proofErr w:type="spellEnd"/>
      <w:r w:rsidRPr="00462FE6">
        <w:rPr>
          <w:color w:val="auto"/>
        </w:rPr>
        <w:t xml:space="preserve"> группам населения библиотекари к каждой группе применяют различные формы</w:t>
      </w:r>
      <w:proofErr w:type="gramEnd"/>
      <w:r w:rsidRPr="00462FE6">
        <w:rPr>
          <w:color w:val="auto"/>
        </w:rPr>
        <w:t xml:space="preserve"> и методы работы. Библиотекари уделяют большое внимание к подросткам. Проводя массовые мероприятия с молодыми читателями, библиотекари стремятся заинтересовать ребят, привлечь внимание к лучшим произведениям, убедить их в необходимости чтения рекомендуемой литературы, побудить к размышлению.</w:t>
      </w:r>
    </w:p>
    <w:p w:rsidR="00445EF4" w:rsidRPr="00462FE6" w:rsidRDefault="00445EF4" w:rsidP="00445EF4">
      <w:pPr>
        <w:pStyle w:val="Default"/>
        <w:jc w:val="both"/>
        <w:rPr>
          <w:color w:val="auto"/>
        </w:rPr>
      </w:pPr>
      <w:r w:rsidRPr="00462FE6">
        <w:rPr>
          <w:color w:val="auto"/>
        </w:rPr>
        <w:lastRenderedPageBreak/>
        <w:tab/>
        <w:t xml:space="preserve">К </w:t>
      </w:r>
      <w:proofErr w:type="spellStart"/>
      <w:r w:rsidRPr="00462FE6">
        <w:rPr>
          <w:color w:val="auto"/>
        </w:rPr>
        <w:t>малочитающим</w:t>
      </w:r>
      <w:proofErr w:type="spellEnd"/>
      <w:r w:rsidRPr="00462FE6">
        <w:rPr>
          <w:color w:val="auto"/>
        </w:rPr>
        <w:t xml:space="preserve"> группам относятся мужчины. Приходя в библиотеку, они зачастую берут только художественную литературу, причём детективы, </w:t>
      </w:r>
      <w:proofErr w:type="spellStart"/>
      <w:r w:rsidRPr="00462FE6">
        <w:rPr>
          <w:color w:val="auto"/>
        </w:rPr>
        <w:t>фэнтзи</w:t>
      </w:r>
      <w:proofErr w:type="spellEnd"/>
      <w:r w:rsidRPr="00462FE6">
        <w:rPr>
          <w:color w:val="auto"/>
        </w:rPr>
        <w:t>. Ненавязчиво библиотекари в беседе с читателями мужчинами стремятся обратить их внимание на историческую литературу, книги о войне, научно-популярную литературу.  Беседуя с такими читателями, библиотекари выявляют круг их интересов и в дальнейшем при обслуживании предлагают мужчинам книги, которые могут их удивить, заинтересовать, расширить круг их интересов.</w:t>
      </w:r>
    </w:p>
    <w:p w:rsidR="00445EF4" w:rsidRPr="00462FE6" w:rsidRDefault="00445EF4" w:rsidP="00445EF4">
      <w:pPr>
        <w:ind w:firstLine="284"/>
        <w:rPr>
          <w:sz w:val="24"/>
        </w:rPr>
      </w:pPr>
    </w:p>
    <w:p w:rsidR="00445EF4" w:rsidRPr="00462FE6" w:rsidRDefault="00445EF4" w:rsidP="00445EF4">
      <w:pPr>
        <w:rPr>
          <w:sz w:val="24"/>
        </w:rPr>
      </w:pPr>
      <w:r w:rsidRPr="00462FE6">
        <w:rPr>
          <w:b/>
          <w:i/>
          <w:sz w:val="24"/>
        </w:rPr>
        <w:tab/>
      </w:r>
      <w:r w:rsidRPr="00462FE6">
        <w:rPr>
          <w:sz w:val="24"/>
        </w:rPr>
        <w:t xml:space="preserve"> Библиотекари  МКУК «Обоянская межпоселенческая библиотека» принимали активное  участие  в политической  и общественной жизни сел и района, являясь основными центрами информации, проводниками решений, постановлений от муниципальных властей к населению. </w:t>
      </w:r>
    </w:p>
    <w:p w:rsidR="00445EF4" w:rsidRPr="00462FE6" w:rsidRDefault="00445EF4" w:rsidP="00445EF4">
      <w:pPr>
        <w:rPr>
          <w:b/>
          <w:bCs w:val="0"/>
          <w:i/>
          <w:iCs w:val="0"/>
          <w:sz w:val="24"/>
        </w:rPr>
      </w:pPr>
    </w:p>
    <w:p w:rsidR="00445EF4" w:rsidRPr="00462FE6" w:rsidRDefault="00445EF4" w:rsidP="00445EF4">
      <w:pPr>
        <w:rPr>
          <w:b/>
          <w:bCs w:val="0"/>
          <w:iCs w:val="0"/>
          <w:sz w:val="24"/>
        </w:rPr>
      </w:pPr>
      <w:r w:rsidRPr="00462FE6">
        <w:rPr>
          <w:b/>
          <w:bCs w:val="0"/>
          <w:iCs w:val="0"/>
          <w:sz w:val="24"/>
        </w:rPr>
        <w:t>6.11. Профориентация</w:t>
      </w:r>
    </w:p>
    <w:p w:rsidR="00445EF4" w:rsidRPr="00462FE6" w:rsidRDefault="006C7191" w:rsidP="00445EF4">
      <w:pPr>
        <w:rPr>
          <w:bCs w:val="0"/>
          <w:iCs w:val="0"/>
          <w:sz w:val="24"/>
        </w:rPr>
      </w:pPr>
      <w:r w:rsidRPr="00462FE6">
        <w:rPr>
          <w:bCs w:val="0"/>
          <w:iCs w:val="0"/>
          <w:sz w:val="24"/>
        </w:rPr>
        <w:tab/>
        <w:t xml:space="preserve">Для молодых людей, окончивших школу, наступает момент, когда </w:t>
      </w:r>
      <w:r w:rsidR="00445EF4" w:rsidRPr="00462FE6">
        <w:rPr>
          <w:bCs w:val="0"/>
          <w:iCs w:val="0"/>
          <w:sz w:val="24"/>
        </w:rPr>
        <w:t xml:space="preserve"> приходится делать выбор, от котор</w:t>
      </w:r>
      <w:r w:rsidRPr="00462FE6">
        <w:rPr>
          <w:bCs w:val="0"/>
          <w:iCs w:val="0"/>
          <w:sz w:val="24"/>
        </w:rPr>
        <w:t>ого в дальнейшем зависит  их</w:t>
      </w:r>
      <w:r w:rsidR="00445EF4" w:rsidRPr="00462FE6">
        <w:rPr>
          <w:bCs w:val="0"/>
          <w:iCs w:val="0"/>
          <w:sz w:val="24"/>
        </w:rPr>
        <w:t xml:space="preserve"> судьба. Как не ошибиться и найти свою, только свою дорогу в профессию. Библиотеки стремятся через книги раскрыть мир профессий перед читателями, помочь разобраться в многообразии существующих профессий в нашем мире.</w:t>
      </w:r>
    </w:p>
    <w:p w:rsidR="003C61D3" w:rsidRDefault="003C61D3" w:rsidP="00445EF4">
      <w:pPr>
        <w:rPr>
          <w:bCs w:val="0"/>
          <w:iCs w:val="0"/>
          <w:sz w:val="24"/>
        </w:rPr>
      </w:pPr>
      <w:r w:rsidRPr="00462FE6">
        <w:rPr>
          <w:bCs w:val="0"/>
          <w:iCs w:val="0"/>
          <w:sz w:val="24"/>
        </w:rPr>
        <w:tab/>
      </w:r>
      <w:r w:rsidR="00C952D9" w:rsidRPr="00462FE6">
        <w:rPr>
          <w:b/>
          <w:bCs w:val="0"/>
          <w:iCs w:val="0"/>
          <w:sz w:val="24"/>
        </w:rPr>
        <w:t>Картамышевская сельская библиотека-филиал</w:t>
      </w:r>
      <w:r w:rsidR="00C952D9" w:rsidRPr="00462FE6">
        <w:rPr>
          <w:bCs w:val="0"/>
          <w:iCs w:val="0"/>
          <w:sz w:val="24"/>
        </w:rPr>
        <w:t xml:space="preserve"> провела для старшеклассников час профориентации «В мире интересных профессий». Школьники узнали о</w:t>
      </w:r>
      <w:r w:rsidR="008C09DC" w:rsidRPr="00462FE6">
        <w:rPr>
          <w:bCs w:val="0"/>
          <w:iCs w:val="0"/>
          <w:sz w:val="24"/>
        </w:rPr>
        <w:t>б</w:t>
      </w:r>
      <w:r w:rsidR="00C952D9" w:rsidRPr="00462FE6">
        <w:rPr>
          <w:bCs w:val="0"/>
          <w:iCs w:val="0"/>
          <w:sz w:val="24"/>
        </w:rPr>
        <w:t xml:space="preserve"> огромном количестве профессий, которые практически не имеют информации, да и традиционные профессии претерпевают</w:t>
      </w:r>
      <w:r w:rsidR="008C09DC" w:rsidRPr="00462FE6">
        <w:rPr>
          <w:bCs w:val="0"/>
          <w:iCs w:val="0"/>
          <w:sz w:val="24"/>
        </w:rPr>
        <w:t xml:space="preserve">  существенные изменения</w:t>
      </w:r>
      <w:r w:rsidR="00E67DB8" w:rsidRPr="00462FE6">
        <w:rPr>
          <w:bCs w:val="0"/>
          <w:iCs w:val="0"/>
          <w:sz w:val="24"/>
        </w:rPr>
        <w:t>. Библиотекарь рассказала участникам мероприятия о многообразии профессий и их важности для людей. В ходе мероприятия школьники отгадывали загадки. Собирали пословицы. Разгадывали кроссворды о профессиях, собирали из букв названия профессий. Счастлив тот человек, который занимается любимым делом, кто правильно выбрал себе профессию. Это мероприятие поможет правильно избрать свой путь в дальнейшей жизни.</w:t>
      </w:r>
    </w:p>
    <w:p w:rsidR="000D7552" w:rsidRPr="00462FE6" w:rsidRDefault="000D7552" w:rsidP="00445EF4">
      <w:pPr>
        <w:rPr>
          <w:bCs w:val="0"/>
          <w:iCs w:val="0"/>
          <w:sz w:val="24"/>
        </w:rPr>
      </w:pPr>
    </w:p>
    <w:p w:rsidR="001728AC" w:rsidRPr="00462FE6" w:rsidRDefault="001728AC" w:rsidP="00445EF4">
      <w:pPr>
        <w:rPr>
          <w:bCs w:val="0"/>
          <w:iCs w:val="0"/>
          <w:sz w:val="24"/>
        </w:rPr>
      </w:pPr>
      <w:r w:rsidRPr="00462FE6">
        <w:rPr>
          <w:bCs w:val="0"/>
          <w:iCs w:val="0"/>
          <w:sz w:val="24"/>
        </w:rPr>
        <w:tab/>
      </w:r>
      <w:r w:rsidRPr="00462FE6">
        <w:rPr>
          <w:b/>
          <w:bCs w:val="0"/>
          <w:iCs w:val="0"/>
          <w:sz w:val="24"/>
        </w:rPr>
        <w:t>Филатовская сельская библиотека</w:t>
      </w:r>
      <w:r w:rsidR="00FB30C0" w:rsidRPr="00462FE6">
        <w:rPr>
          <w:bCs w:val="0"/>
          <w:iCs w:val="0"/>
          <w:sz w:val="24"/>
        </w:rPr>
        <w:t>-</w:t>
      </w:r>
      <w:r w:rsidR="00FB30C0" w:rsidRPr="00462FE6">
        <w:rPr>
          <w:b/>
          <w:bCs w:val="0"/>
          <w:iCs w:val="0"/>
          <w:sz w:val="24"/>
        </w:rPr>
        <w:t>филиал</w:t>
      </w:r>
      <w:r w:rsidR="00FB30C0" w:rsidRPr="00462FE6">
        <w:rPr>
          <w:bCs w:val="0"/>
          <w:iCs w:val="0"/>
          <w:sz w:val="24"/>
        </w:rPr>
        <w:t xml:space="preserve"> </w:t>
      </w:r>
      <w:r w:rsidRPr="00462FE6">
        <w:rPr>
          <w:bCs w:val="0"/>
          <w:iCs w:val="0"/>
          <w:sz w:val="24"/>
        </w:rPr>
        <w:t xml:space="preserve"> для читателей старшего школьного возраста провела информационный час «Выбор профессии просто и сложно». Цель этого мероприятия – предоставление максимума информации о профессиях, подготовка к осознанному </w:t>
      </w:r>
      <w:r w:rsidR="00FB30C0" w:rsidRPr="00462FE6">
        <w:rPr>
          <w:bCs w:val="0"/>
          <w:iCs w:val="0"/>
          <w:sz w:val="24"/>
        </w:rPr>
        <w:t xml:space="preserve"> выбору учебных заведений.</w:t>
      </w:r>
    </w:p>
    <w:p w:rsidR="00FB30C0" w:rsidRPr="00462FE6" w:rsidRDefault="00FB30C0" w:rsidP="00445EF4">
      <w:pPr>
        <w:rPr>
          <w:bCs w:val="0"/>
          <w:iCs w:val="0"/>
          <w:sz w:val="24"/>
        </w:rPr>
      </w:pPr>
      <w:r w:rsidRPr="00462FE6">
        <w:rPr>
          <w:bCs w:val="0"/>
          <w:iCs w:val="0"/>
          <w:sz w:val="24"/>
        </w:rPr>
        <w:tab/>
        <w:t xml:space="preserve">Школьники познакомились с современными, редкими и престижными профессиями, узнали о спросе на рынке труда, а также прошли </w:t>
      </w:r>
      <w:proofErr w:type="spellStart"/>
      <w:r w:rsidRPr="00462FE6">
        <w:rPr>
          <w:bCs w:val="0"/>
          <w:iCs w:val="0"/>
          <w:sz w:val="24"/>
        </w:rPr>
        <w:t>проф</w:t>
      </w:r>
      <w:proofErr w:type="spellEnd"/>
      <w:r w:rsidRPr="00462FE6">
        <w:rPr>
          <w:bCs w:val="0"/>
          <w:iCs w:val="0"/>
          <w:sz w:val="24"/>
        </w:rPr>
        <w:t>-ориентировочный тест и  определили какая профессия им больше подходит. В конце мероприятия участники получили буклеты по профориентации.</w:t>
      </w:r>
    </w:p>
    <w:p w:rsidR="00445EF4" w:rsidRPr="00462FE6" w:rsidRDefault="00445EF4" w:rsidP="00445EF4">
      <w:pPr>
        <w:pStyle w:val="western"/>
        <w:shd w:val="clear" w:color="auto" w:fill="FFFFFF"/>
        <w:spacing w:after="202" w:line="240" w:lineRule="auto"/>
        <w:ind w:firstLine="708"/>
        <w:rPr>
          <w:bCs/>
          <w:iCs/>
          <w:color w:val="auto"/>
        </w:rPr>
      </w:pPr>
      <w:r w:rsidRPr="00462FE6">
        <w:rPr>
          <w:bCs/>
          <w:iCs/>
          <w:color w:val="auto"/>
        </w:rPr>
        <w:t>В библиотеках проводились:</w:t>
      </w:r>
    </w:p>
    <w:p w:rsidR="0084301D" w:rsidRPr="00462FE6" w:rsidRDefault="000F0A71" w:rsidP="00270E4B">
      <w:pPr>
        <w:pStyle w:val="a7"/>
        <w:spacing w:line="240" w:lineRule="auto"/>
        <w:ind w:left="0"/>
        <w:jc w:val="both"/>
        <w:rPr>
          <w:rFonts w:ascii="Times New Roman" w:hAnsi="Times New Roman"/>
          <w:sz w:val="24"/>
          <w:szCs w:val="24"/>
        </w:rPr>
      </w:pPr>
      <w:r w:rsidRPr="00462FE6">
        <w:rPr>
          <w:rFonts w:ascii="Times New Roman" w:hAnsi="Times New Roman"/>
          <w:sz w:val="24"/>
          <w:szCs w:val="24"/>
        </w:rPr>
        <w:t>- час информации «Шагни в мир профессии»</w:t>
      </w:r>
      <w:r w:rsidR="0084301D" w:rsidRPr="00462FE6">
        <w:rPr>
          <w:rFonts w:ascii="Times New Roman" w:hAnsi="Times New Roman"/>
          <w:sz w:val="24"/>
          <w:szCs w:val="24"/>
        </w:rPr>
        <w:t xml:space="preserve"> /</w:t>
      </w:r>
      <w:proofErr w:type="spellStart"/>
      <w:r w:rsidR="0084301D" w:rsidRPr="00462FE6">
        <w:rPr>
          <w:rFonts w:ascii="Times New Roman" w:hAnsi="Times New Roman"/>
          <w:sz w:val="24"/>
          <w:szCs w:val="24"/>
        </w:rPr>
        <w:t>Шевелёвская</w:t>
      </w:r>
      <w:proofErr w:type="spellEnd"/>
      <w:r w:rsidR="000D7552">
        <w:rPr>
          <w:rFonts w:ascii="Times New Roman" w:hAnsi="Times New Roman"/>
          <w:sz w:val="24"/>
          <w:szCs w:val="24"/>
        </w:rPr>
        <w:t>/</w:t>
      </w:r>
    </w:p>
    <w:p w:rsidR="00FA5995" w:rsidRPr="00462FE6" w:rsidRDefault="00FA5995" w:rsidP="00270E4B">
      <w:pPr>
        <w:pStyle w:val="3"/>
        <w:rPr>
          <w:sz w:val="24"/>
          <w:szCs w:val="24"/>
        </w:rPr>
      </w:pPr>
      <w:r w:rsidRPr="00462FE6">
        <w:rPr>
          <w:sz w:val="24"/>
          <w:szCs w:val="24"/>
        </w:rPr>
        <w:t>- час обсуждения «Новое время – новые профессии» /</w:t>
      </w:r>
      <w:proofErr w:type="gramStart"/>
      <w:r w:rsidRPr="00462FE6">
        <w:rPr>
          <w:sz w:val="24"/>
          <w:szCs w:val="24"/>
        </w:rPr>
        <w:t>Бушменская</w:t>
      </w:r>
      <w:proofErr w:type="gramEnd"/>
      <w:r w:rsidRPr="00462FE6">
        <w:rPr>
          <w:sz w:val="24"/>
          <w:szCs w:val="24"/>
        </w:rPr>
        <w:t>/</w:t>
      </w:r>
    </w:p>
    <w:p w:rsidR="000F0A71" w:rsidRPr="00462FE6" w:rsidRDefault="00FA5995" w:rsidP="00270E4B">
      <w:pPr>
        <w:pStyle w:val="a7"/>
        <w:spacing w:line="240" w:lineRule="auto"/>
        <w:ind w:left="0"/>
        <w:jc w:val="both"/>
        <w:rPr>
          <w:rFonts w:ascii="Times New Roman" w:hAnsi="Times New Roman"/>
          <w:sz w:val="24"/>
          <w:szCs w:val="24"/>
        </w:rPr>
      </w:pPr>
      <w:r w:rsidRPr="00462FE6">
        <w:rPr>
          <w:rFonts w:ascii="Times New Roman" w:hAnsi="Times New Roman"/>
          <w:sz w:val="24"/>
          <w:szCs w:val="24"/>
        </w:rPr>
        <w:t xml:space="preserve">- познавательная игра </w:t>
      </w:r>
      <w:r w:rsidR="0084301D" w:rsidRPr="00462FE6">
        <w:rPr>
          <w:rFonts w:ascii="Times New Roman" w:hAnsi="Times New Roman"/>
          <w:sz w:val="24"/>
          <w:szCs w:val="24"/>
        </w:rPr>
        <w:t>«Образование  и  карьера»  /Трубежанская/</w:t>
      </w:r>
    </w:p>
    <w:p w:rsidR="00445EF4" w:rsidRPr="00462FE6" w:rsidRDefault="00445EF4" w:rsidP="00445EF4">
      <w:pPr>
        <w:shd w:val="clear" w:color="auto" w:fill="FFFFFF"/>
        <w:spacing w:before="100" w:beforeAutospacing="1" w:after="202"/>
        <w:ind w:firstLine="708"/>
        <w:rPr>
          <w:rFonts w:ascii="yandex-sans" w:hAnsi="yandex-sans"/>
          <w:bCs w:val="0"/>
          <w:iCs w:val="0"/>
          <w:sz w:val="24"/>
        </w:rPr>
      </w:pPr>
      <w:r w:rsidRPr="00462FE6">
        <w:rPr>
          <w:bCs w:val="0"/>
          <w:iCs w:val="0"/>
          <w:sz w:val="24"/>
        </w:rPr>
        <w:t>Библиотекари старались познакомить учащихся с профессиями в игровой форме, прививать   интерес к различным видам деятельности, задуматься о своем профессиональном будущем.</w:t>
      </w:r>
    </w:p>
    <w:p w:rsidR="00445EF4" w:rsidRPr="00462FE6" w:rsidRDefault="00445EF4" w:rsidP="00445EF4">
      <w:pPr>
        <w:pStyle w:val="3"/>
        <w:jc w:val="center"/>
        <w:rPr>
          <w:b/>
          <w:sz w:val="24"/>
          <w:szCs w:val="24"/>
        </w:rPr>
      </w:pPr>
      <w:r w:rsidRPr="00462FE6">
        <w:rPr>
          <w:b/>
          <w:sz w:val="24"/>
          <w:szCs w:val="24"/>
        </w:rPr>
        <w:t>Состав пользователей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134"/>
        <w:gridCol w:w="1701"/>
        <w:gridCol w:w="2268"/>
      </w:tblGrid>
      <w:tr w:rsidR="00210C55" w:rsidRPr="00462FE6" w:rsidTr="00085E57">
        <w:trPr>
          <w:cantSplit/>
        </w:trPr>
        <w:tc>
          <w:tcPr>
            <w:tcW w:w="5353" w:type="dxa"/>
            <w:vMerge w:val="restart"/>
          </w:tcPr>
          <w:p w:rsidR="00445EF4" w:rsidRPr="00462FE6" w:rsidRDefault="00445EF4" w:rsidP="00085E57">
            <w:pPr>
              <w:pStyle w:val="3"/>
              <w:rPr>
                <w:sz w:val="24"/>
                <w:szCs w:val="24"/>
              </w:rPr>
            </w:pPr>
            <w:r w:rsidRPr="00462FE6">
              <w:rPr>
                <w:sz w:val="24"/>
                <w:szCs w:val="24"/>
              </w:rPr>
              <w:t>Название группы</w:t>
            </w:r>
          </w:p>
        </w:tc>
        <w:tc>
          <w:tcPr>
            <w:tcW w:w="2835" w:type="dxa"/>
            <w:gridSpan w:val="2"/>
          </w:tcPr>
          <w:p w:rsidR="00445EF4" w:rsidRPr="00462FE6" w:rsidRDefault="00445EF4" w:rsidP="00085E57">
            <w:pPr>
              <w:pStyle w:val="3"/>
              <w:rPr>
                <w:sz w:val="24"/>
                <w:szCs w:val="24"/>
              </w:rPr>
            </w:pPr>
            <w:r w:rsidRPr="00462FE6">
              <w:rPr>
                <w:sz w:val="24"/>
                <w:szCs w:val="24"/>
              </w:rPr>
              <w:t>Число пользователей</w:t>
            </w:r>
          </w:p>
          <w:p w:rsidR="00445EF4" w:rsidRPr="00462FE6" w:rsidRDefault="00445EF4" w:rsidP="00085E57">
            <w:pPr>
              <w:pStyle w:val="3"/>
              <w:rPr>
                <w:sz w:val="24"/>
                <w:szCs w:val="24"/>
              </w:rPr>
            </w:pPr>
          </w:p>
        </w:tc>
        <w:tc>
          <w:tcPr>
            <w:tcW w:w="2268" w:type="dxa"/>
            <w:vMerge w:val="restart"/>
          </w:tcPr>
          <w:p w:rsidR="00445EF4" w:rsidRPr="00462FE6" w:rsidRDefault="00445EF4" w:rsidP="00085E57">
            <w:pPr>
              <w:pStyle w:val="3"/>
              <w:rPr>
                <w:sz w:val="24"/>
                <w:szCs w:val="24"/>
              </w:rPr>
            </w:pPr>
            <w:r w:rsidRPr="00462FE6">
              <w:rPr>
                <w:sz w:val="24"/>
                <w:szCs w:val="24"/>
              </w:rPr>
              <w:t>% от общего числа пользователей</w:t>
            </w:r>
          </w:p>
        </w:tc>
      </w:tr>
      <w:tr w:rsidR="00210C55" w:rsidRPr="00462FE6" w:rsidTr="00085E57">
        <w:trPr>
          <w:cantSplit/>
        </w:trPr>
        <w:tc>
          <w:tcPr>
            <w:tcW w:w="5353" w:type="dxa"/>
            <w:vMerge/>
          </w:tcPr>
          <w:p w:rsidR="008A103C" w:rsidRPr="00462FE6" w:rsidRDefault="008A103C" w:rsidP="00085E57">
            <w:pPr>
              <w:pStyle w:val="3"/>
              <w:rPr>
                <w:sz w:val="24"/>
                <w:szCs w:val="24"/>
              </w:rPr>
            </w:pPr>
          </w:p>
        </w:tc>
        <w:tc>
          <w:tcPr>
            <w:tcW w:w="1134" w:type="dxa"/>
          </w:tcPr>
          <w:p w:rsidR="008A103C" w:rsidRPr="00462FE6" w:rsidRDefault="008A103C" w:rsidP="00F3614D">
            <w:pPr>
              <w:pStyle w:val="Default"/>
              <w:jc w:val="center"/>
              <w:rPr>
                <w:color w:val="auto"/>
              </w:rPr>
            </w:pPr>
            <w:r w:rsidRPr="00462FE6">
              <w:rPr>
                <w:color w:val="auto"/>
              </w:rPr>
              <w:t>2017 г.</w:t>
            </w:r>
          </w:p>
        </w:tc>
        <w:tc>
          <w:tcPr>
            <w:tcW w:w="1701" w:type="dxa"/>
          </w:tcPr>
          <w:p w:rsidR="008A103C" w:rsidRPr="00462FE6" w:rsidRDefault="008A103C" w:rsidP="00085E57">
            <w:pPr>
              <w:pStyle w:val="Default"/>
              <w:jc w:val="center"/>
              <w:rPr>
                <w:color w:val="auto"/>
              </w:rPr>
            </w:pPr>
            <w:r w:rsidRPr="00462FE6">
              <w:rPr>
                <w:color w:val="auto"/>
              </w:rPr>
              <w:t>2018 г.</w:t>
            </w:r>
          </w:p>
        </w:tc>
        <w:tc>
          <w:tcPr>
            <w:tcW w:w="2268" w:type="dxa"/>
            <w:vMerge/>
          </w:tcPr>
          <w:p w:rsidR="008A103C" w:rsidRPr="00462FE6" w:rsidRDefault="008A103C" w:rsidP="00085E57">
            <w:pPr>
              <w:pStyle w:val="3"/>
              <w:rPr>
                <w:sz w:val="24"/>
                <w:szCs w:val="24"/>
              </w:rPr>
            </w:pPr>
          </w:p>
        </w:tc>
      </w:tr>
      <w:tr w:rsidR="00210C55" w:rsidRPr="00462FE6" w:rsidTr="00085E57">
        <w:trPr>
          <w:trHeight w:val="241"/>
        </w:trPr>
        <w:tc>
          <w:tcPr>
            <w:tcW w:w="5353" w:type="dxa"/>
          </w:tcPr>
          <w:p w:rsidR="00BB4567" w:rsidRPr="00462FE6" w:rsidRDefault="00BB4567" w:rsidP="00085E57">
            <w:pPr>
              <w:pStyle w:val="3"/>
              <w:rPr>
                <w:sz w:val="24"/>
                <w:szCs w:val="24"/>
              </w:rPr>
            </w:pPr>
            <w:r w:rsidRPr="00462FE6">
              <w:rPr>
                <w:sz w:val="24"/>
                <w:szCs w:val="24"/>
              </w:rPr>
              <w:t>Специалисты: всего</w:t>
            </w:r>
          </w:p>
        </w:tc>
        <w:tc>
          <w:tcPr>
            <w:tcW w:w="1134" w:type="dxa"/>
          </w:tcPr>
          <w:p w:rsidR="00BB4567" w:rsidRPr="00462FE6" w:rsidRDefault="00BB4567" w:rsidP="00F3614D">
            <w:pPr>
              <w:pStyle w:val="3"/>
              <w:rPr>
                <w:b/>
                <w:sz w:val="24"/>
                <w:szCs w:val="24"/>
              </w:rPr>
            </w:pPr>
            <w:r w:rsidRPr="00462FE6">
              <w:rPr>
                <w:b/>
                <w:sz w:val="24"/>
                <w:szCs w:val="24"/>
              </w:rPr>
              <w:t>2053</w:t>
            </w:r>
          </w:p>
        </w:tc>
        <w:tc>
          <w:tcPr>
            <w:tcW w:w="1701" w:type="dxa"/>
          </w:tcPr>
          <w:p w:rsidR="00BB4567" w:rsidRPr="00462FE6" w:rsidRDefault="00BB4567" w:rsidP="00085E57">
            <w:pPr>
              <w:pStyle w:val="3"/>
              <w:rPr>
                <w:b/>
                <w:sz w:val="24"/>
                <w:szCs w:val="24"/>
              </w:rPr>
            </w:pPr>
            <w:r w:rsidRPr="00462FE6">
              <w:rPr>
                <w:b/>
                <w:sz w:val="24"/>
                <w:szCs w:val="24"/>
              </w:rPr>
              <w:t>2020</w:t>
            </w:r>
          </w:p>
        </w:tc>
        <w:tc>
          <w:tcPr>
            <w:tcW w:w="2268" w:type="dxa"/>
          </w:tcPr>
          <w:p w:rsidR="00BB4567" w:rsidRPr="00462FE6" w:rsidRDefault="00BB4567" w:rsidP="00926DEB">
            <w:pPr>
              <w:pStyle w:val="3"/>
              <w:rPr>
                <w:sz w:val="24"/>
                <w:szCs w:val="24"/>
              </w:rPr>
            </w:pPr>
            <w:r w:rsidRPr="00462FE6">
              <w:rPr>
                <w:sz w:val="24"/>
                <w:szCs w:val="24"/>
              </w:rPr>
              <w:t>9,4</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Служащие органов власти</w:t>
            </w:r>
          </w:p>
        </w:tc>
        <w:tc>
          <w:tcPr>
            <w:tcW w:w="1134" w:type="dxa"/>
          </w:tcPr>
          <w:p w:rsidR="00BB4567" w:rsidRPr="00462FE6" w:rsidRDefault="00BB4567" w:rsidP="00F3614D">
            <w:pPr>
              <w:pStyle w:val="3"/>
              <w:rPr>
                <w:sz w:val="24"/>
                <w:szCs w:val="24"/>
              </w:rPr>
            </w:pPr>
            <w:r w:rsidRPr="00462FE6">
              <w:rPr>
                <w:sz w:val="24"/>
                <w:szCs w:val="24"/>
              </w:rPr>
              <w:t>152</w:t>
            </w:r>
          </w:p>
        </w:tc>
        <w:tc>
          <w:tcPr>
            <w:tcW w:w="1701" w:type="dxa"/>
          </w:tcPr>
          <w:p w:rsidR="00BB4567" w:rsidRPr="00462FE6" w:rsidRDefault="00BB4567" w:rsidP="00085E57">
            <w:pPr>
              <w:pStyle w:val="3"/>
              <w:rPr>
                <w:sz w:val="24"/>
                <w:szCs w:val="24"/>
              </w:rPr>
            </w:pPr>
            <w:r w:rsidRPr="00462FE6">
              <w:rPr>
                <w:sz w:val="24"/>
                <w:szCs w:val="24"/>
              </w:rPr>
              <w:t>158</w:t>
            </w:r>
          </w:p>
        </w:tc>
        <w:tc>
          <w:tcPr>
            <w:tcW w:w="2268" w:type="dxa"/>
          </w:tcPr>
          <w:p w:rsidR="00BB4567" w:rsidRPr="00462FE6" w:rsidRDefault="00BB4567" w:rsidP="00926DEB">
            <w:pPr>
              <w:pStyle w:val="3"/>
              <w:rPr>
                <w:sz w:val="24"/>
                <w:szCs w:val="24"/>
              </w:rPr>
            </w:pPr>
            <w:r w:rsidRPr="00462FE6">
              <w:rPr>
                <w:sz w:val="24"/>
                <w:szCs w:val="24"/>
              </w:rPr>
              <w:t>0,7</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ИТР</w:t>
            </w:r>
          </w:p>
        </w:tc>
        <w:tc>
          <w:tcPr>
            <w:tcW w:w="1134" w:type="dxa"/>
          </w:tcPr>
          <w:p w:rsidR="00BB4567" w:rsidRPr="00462FE6" w:rsidRDefault="00BB4567" w:rsidP="00F3614D">
            <w:pPr>
              <w:pStyle w:val="3"/>
              <w:rPr>
                <w:sz w:val="24"/>
                <w:szCs w:val="24"/>
              </w:rPr>
            </w:pPr>
            <w:r w:rsidRPr="00462FE6">
              <w:rPr>
                <w:sz w:val="24"/>
                <w:szCs w:val="24"/>
              </w:rPr>
              <w:t>161</w:t>
            </w:r>
          </w:p>
        </w:tc>
        <w:tc>
          <w:tcPr>
            <w:tcW w:w="1701" w:type="dxa"/>
          </w:tcPr>
          <w:p w:rsidR="00BB4567" w:rsidRPr="00462FE6" w:rsidRDefault="00BB4567" w:rsidP="00085E57">
            <w:pPr>
              <w:pStyle w:val="3"/>
              <w:rPr>
                <w:sz w:val="24"/>
                <w:szCs w:val="24"/>
              </w:rPr>
            </w:pPr>
            <w:r w:rsidRPr="00462FE6">
              <w:rPr>
                <w:sz w:val="24"/>
                <w:szCs w:val="24"/>
              </w:rPr>
              <w:t>151</w:t>
            </w:r>
          </w:p>
        </w:tc>
        <w:tc>
          <w:tcPr>
            <w:tcW w:w="2268" w:type="dxa"/>
          </w:tcPr>
          <w:p w:rsidR="00BB4567" w:rsidRPr="00462FE6" w:rsidRDefault="00BB4567" w:rsidP="00926DEB">
            <w:pPr>
              <w:pStyle w:val="3"/>
              <w:rPr>
                <w:sz w:val="24"/>
                <w:szCs w:val="24"/>
              </w:rPr>
            </w:pPr>
            <w:r w:rsidRPr="00462FE6">
              <w:rPr>
                <w:sz w:val="24"/>
                <w:szCs w:val="24"/>
              </w:rPr>
              <w:t>0,7</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Юристы</w:t>
            </w:r>
          </w:p>
        </w:tc>
        <w:tc>
          <w:tcPr>
            <w:tcW w:w="1134" w:type="dxa"/>
          </w:tcPr>
          <w:p w:rsidR="00BB4567" w:rsidRPr="00462FE6" w:rsidRDefault="00BB4567" w:rsidP="00F3614D">
            <w:pPr>
              <w:pStyle w:val="3"/>
              <w:rPr>
                <w:sz w:val="24"/>
                <w:szCs w:val="24"/>
              </w:rPr>
            </w:pPr>
            <w:r w:rsidRPr="00462FE6">
              <w:rPr>
                <w:sz w:val="24"/>
                <w:szCs w:val="24"/>
              </w:rPr>
              <w:t>73</w:t>
            </w:r>
          </w:p>
        </w:tc>
        <w:tc>
          <w:tcPr>
            <w:tcW w:w="1701" w:type="dxa"/>
          </w:tcPr>
          <w:p w:rsidR="00BB4567" w:rsidRPr="00462FE6" w:rsidRDefault="00BB4567" w:rsidP="00085E57">
            <w:pPr>
              <w:pStyle w:val="3"/>
              <w:rPr>
                <w:sz w:val="24"/>
                <w:szCs w:val="24"/>
              </w:rPr>
            </w:pPr>
            <w:r w:rsidRPr="00462FE6">
              <w:rPr>
                <w:sz w:val="24"/>
                <w:szCs w:val="24"/>
              </w:rPr>
              <w:t>83</w:t>
            </w:r>
          </w:p>
        </w:tc>
        <w:tc>
          <w:tcPr>
            <w:tcW w:w="2268" w:type="dxa"/>
          </w:tcPr>
          <w:p w:rsidR="00BB4567" w:rsidRPr="00462FE6" w:rsidRDefault="00BB4567" w:rsidP="00926DEB">
            <w:pPr>
              <w:pStyle w:val="3"/>
              <w:rPr>
                <w:sz w:val="24"/>
                <w:szCs w:val="24"/>
              </w:rPr>
            </w:pPr>
            <w:r w:rsidRPr="00462FE6">
              <w:rPr>
                <w:sz w:val="24"/>
                <w:szCs w:val="24"/>
              </w:rPr>
              <w:t>0,3</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lastRenderedPageBreak/>
              <w:t>Экономисты, планово-финансовые работники</w:t>
            </w:r>
          </w:p>
        </w:tc>
        <w:tc>
          <w:tcPr>
            <w:tcW w:w="1134" w:type="dxa"/>
          </w:tcPr>
          <w:p w:rsidR="00BB4567" w:rsidRPr="00462FE6" w:rsidRDefault="00BB4567" w:rsidP="00F3614D">
            <w:pPr>
              <w:pStyle w:val="3"/>
              <w:rPr>
                <w:sz w:val="24"/>
                <w:szCs w:val="24"/>
              </w:rPr>
            </w:pPr>
            <w:r w:rsidRPr="00462FE6">
              <w:rPr>
                <w:sz w:val="24"/>
                <w:szCs w:val="24"/>
              </w:rPr>
              <w:t>236</w:t>
            </w:r>
          </w:p>
        </w:tc>
        <w:tc>
          <w:tcPr>
            <w:tcW w:w="1701" w:type="dxa"/>
          </w:tcPr>
          <w:p w:rsidR="00BB4567" w:rsidRPr="00462FE6" w:rsidRDefault="00BB4567" w:rsidP="00085E57">
            <w:pPr>
              <w:pStyle w:val="3"/>
              <w:rPr>
                <w:sz w:val="24"/>
                <w:szCs w:val="24"/>
              </w:rPr>
            </w:pPr>
            <w:r w:rsidRPr="00462FE6">
              <w:rPr>
                <w:sz w:val="24"/>
                <w:szCs w:val="24"/>
              </w:rPr>
              <w:t>226</w:t>
            </w:r>
          </w:p>
        </w:tc>
        <w:tc>
          <w:tcPr>
            <w:tcW w:w="2268" w:type="dxa"/>
          </w:tcPr>
          <w:p w:rsidR="00BB4567" w:rsidRPr="00462FE6" w:rsidRDefault="00BB4567" w:rsidP="00926DEB">
            <w:pPr>
              <w:pStyle w:val="3"/>
              <w:rPr>
                <w:sz w:val="24"/>
                <w:szCs w:val="24"/>
              </w:rPr>
            </w:pPr>
            <w:r w:rsidRPr="00462FE6">
              <w:rPr>
                <w:sz w:val="24"/>
                <w:szCs w:val="24"/>
              </w:rPr>
              <w:t>1,0</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Учителя школ, воспитатели</w:t>
            </w:r>
          </w:p>
        </w:tc>
        <w:tc>
          <w:tcPr>
            <w:tcW w:w="1134" w:type="dxa"/>
          </w:tcPr>
          <w:p w:rsidR="00BB4567" w:rsidRPr="00462FE6" w:rsidRDefault="00BB4567" w:rsidP="00F3614D">
            <w:pPr>
              <w:pStyle w:val="3"/>
              <w:rPr>
                <w:sz w:val="24"/>
                <w:szCs w:val="24"/>
              </w:rPr>
            </w:pPr>
            <w:r w:rsidRPr="00462FE6">
              <w:rPr>
                <w:sz w:val="24"/>
                <w:szCs w:val="24"/>
              </w:rPr>
              <w:t>665</w:t>
            </w:r>
          </w:p>
        </w:tc>
        <w:tc>
          <w:tcPr>
            <w:tcW w:w="1701" w:type="dxa"/>
          </w:tcPr>
          <w:p w:rsidR="00BB4567" w:rsidRPr="00462FE6" w:rsidRDefault="00BB4567" w:rsidP="00085E57">
            <w:pPr>
              <w:pStyle w:val="3"/>
              <w:rPr>
                <w:sz w:val="24"/>
                <w:szCs w:val="24"/>
              </w:rPr>
            </w:pPr>
            <w:r w:rsidRPr="00462FE6">
              <w:rPr>
                <w:sz w:val="24"/>
                <w:szCs w:val="24"/>
              </w:rPr>
              <w:t>662</w:t>
            </w:r>
          </w:p>
        </w:tc>
        <w:tc>
          <w:tcPr>
            <w:tcW w:w="2268" w:type="dxa"/>
          </w:tcPr>
          <w:p w:rsidR="00BB4567" w:rsidRPr="00462FE6" w:rsidRDefault="00BB4567" w:rsidP="00926DEB">
            <w:pPr>
              <w:pStyle w:val="3"/>
              <w:rPr>
                <w:sz w:val="24"/>
                <w:szCs w:val="24"/>
              </w:rPr>
            </w:pPr>
            <w:r w:rsidRPr="00462FE6">
              <w:rPr>
                <w:sz w:val="24"/>
                <w:szCs w:val="24"/>
              </w:rPr>
              <w:t>3,1</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 xml:space="preserve">Педагоги ВУЗов, </w:t>
            </w:r>
            <w:proofErr w:type="spellStart"/>
            <w:r w:rsidRPr="00462FE6">
              <w:rPr>
                <w:sz w:val="24"/>
                <w:szCs w:val="24"/>
              </w:rPr>
              <w:t>СУЗов</w:t>
            </w:r>
            <w:proofErr w:type="spellEnd"/>
          </w:p>
        </w:tc>
        <w:tc>
          <w:tcPr>
            <w:tcW w:w="1134" w:type="dxa"/>
          </w:tcPr>
          <w:p w:rsidR="00BB4567" w:rsidRPr="00462FE6" w:rsidRDefault="00BB4567" w:rsidP="00F3614D">
            <w:pPr>
              <w:pStyle w:val="3"/>
              <w:rPr>
                <w:sz w:val="24"/>
                <w:szCs w:val="24"/>
              </w:rPr>
            </w:pPr>
            <w:r w:rsidRPr="00462FE6">
              <w:rPr>
                <w:sz w:val="24"/>
                <w:szCs w:val="24"/>
              </w:rPr>
              <w:t>87</w:t>
            </w:r>
          </w:p>
        </w:tc>
        <w:tc>
          <w:tcPr>
            <w:tcW w:w="1701" w:type="dxa"/>
          </w:tcPr>
          <w:p w:rsidR="00BB4567" w:rsidRPr="00462FE6" w:rsidRDefault="00BB4567" w:rsidP="00085E57">
            <w:pPr>
              <w:pStyle w:val="3"/>
              <w:rPr>
                <w:sz w:val="24"/>
                <w:szCs w:val="24"/>
              </w:rPr>
            </w:pPr>
            <w:r w:rsidRPr="00462FE6">
              <w:rPr>
                <w:sz w:val="24"/>
                <w:szCs w:val="24"/>
              </w:rPr>
              <w:t>86</w:t>
            </w:r>
          </w:p>
        </w:tc>
        <w:tc>
          <w:tcPr>
            <w:tcW w:w="2268" w:type="dxa"/>
          </w:tcPr>
          <w:p w:rsidR="00BB4567" w:rsidRPr="00462FE6" w:rsidRDefault="00BB4567" w:rsidP="00926DEB">
            <w:pPr>
              <w:pStyle w:val="3"/>
              <w:rPr>
                <w:sz w:val="24"/>
                <w:szCs w:val="24"/>
              </w:rPr>
            </w:pPr>
            <w:r w:rsidRPr="00462FE6">
              <w:rPr>
                <w:sz w:val="24"/>
                <w:szCs w:val="24"/>
              </w:rPr>
              <w:t>0,4</w:t>
            </w:r>
          </w:p>
        </w:tc>
      </w:tr>
      <w:tr w:rsidR="00210C55" w:rsidRPr="00462FE6" w:rsidTr="00085E57">
        <w:trPr>
          <w:trHeight w:val="244"/>
        </w:trPr>
        <w:tc>
          <w:tcPr>
            <w:tcW w:w="5353" w:type="dxa"/>
          </w:tcPr>
          <w:p w:rsidR="00BB4567" w:rsidRPr="00462FE6" w:rsidRDefault="00BB4567" w:rsidP="00085E57">
            <w:pPr>
              <w:pStyle w:val="3"/>
              <w:rPr>
                <w:sz w:val="24"/>
                <w:szCs w:val="24"/>
              </w:rPr>
            </w:pPr>
            <w:r w:rsidRPr="00462FE6">
              <w:rPr>
                <w:sz w:val="24"/>
                <w:szCs w:val="24"/>
              </w:rPr>
              <w:t xml:space="preserve">Работники культуры, </w:t>
            </w:r>
            <w:proofErr w:type="gramStart"/>
            <w:r w:rsidRPr="00462FE6">
              <w:rPr>
                <w:sz w:val="24"/>
                <w:szCs w:val="24"/>
              </w:rPr>
              <w:t>лит-</w:t>
            </w:r>
            <w:proofErr w:type="spellStart"/>
            <w:r w:rsidRPr="00462FE6">
              <w:rPr>
                <w:sz w:val="24"/>
                <w:szCs w:val="24"/>
              </w:rPr>
              <w:t>ры</w:t>
            </w:r>
            <w:proofErr w:type="spellEnd"/>
            <w:proofErr w:type="gramEnd"/>
            <w:r w:rsidRPr="00462FE6">
              <w:rPr>
                <w:sz w:val="24"/>
                <w:szCs w:val="24"/>
              </w:rPr>
              <w:t>, искусства, СМИ</w:t>
            </w:r>
          </w:p>
        </w:tc>
        <w:tc>
          <w:tcPr>
            <w:tcW w:w="1134" w:type="dxa"/>
          </w:tcPr>
          <w:p w:rsidR="00BB4567" w:rsidRPr="00462FE6" w:rsidRDefault="00BB4567" w:rsidP="00F3614D">
            <w:pPr>
              <w:pStyle w:val="3"/>
              <w:rPr>
                <w:sz w:val="24"/>
                <w:szCs w:val="24"/>
              </w:rPr>
            </w:pPr>
            <w:r w:rsidRPr="00462FE6">
              <w:rPr>
                <w:sz w:val="24"/>
                <w:szCs w:val="24"/>
              </w:rPr>
              <w:t>410</w:t>
            </w:r>
          </w:p>
        </w:tc>
        <w:tc>
          <w:tcPr>
            <w:tcW w:w="1701" w:type="dxa"/>
          </w:tcPr>
          <w:p w:rsidR="00BB4567" w:rsidRPr="00462FE6" w:rsidRDefault="00BB4567" w:rsidP="00085E57">
            <w:pPr>
              <w:pStyle w:val="3"/>
              <w:rPr>
                <w:sz w:val="24"/>
                <w:szCs w:val="24"/>
              </w:rPr>
            </w:pPr>
            <w:r w:rsidRPr="00462FE6">
              <w:rPr>
                <w:sz w:val="24"/>
                <w:szCs w:val="24"/>
              </w:rPr>
              <w:t>397</w:t>
            </w:r>
          </w:p>
        </w:tc>
        <w:tc>
          <w:tcPr>
            <w:tcW w:w="2268" w:type="dxa"/>
          </w:tcPr>
          <w:p w:rsidR="00BB4567" w:rsidRPr="00462FE6" w:rsidRDefault="00BB4567" w:rsidP="00926DEB">
            <w:pPr>
              <w:pStyle w:val="3"/>
              <w:rPr>
                <w:sz w:val="24"/>
                <w:szCs w:val="24"/>
              </w:rPr>
            </w:pPr>
            <w:r w:rsidRPr="00462FE6">
              <w:rPr>
                <w:sz w:val="24"/>
                <w:szCs w:val="24"/>
              </w:rPr>
              <w:t>1,9</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Сельского хозяйства</w:t>
            </w:r>
          </w:p>
        </w:tc>
        <w:tc>
          <w:tcPr>
            <w:tcW w:w="1134" w:type="dxa"/>
          </w:tcPr>
          <w:p w:rsidR="00BB4567" w:rsidRPr="00462FE6" w:rsidRDefault="00BB4567" w:rsidP="00F3614D">
            <w:pPr>
              <w:pStyle w:val="3"/>
              <w:rPr>
                <w:sz w:val="24"/>
                <w:szCs w:val="24"/>
              </w:rPr>
            </w:pPr>
            <w:r w:rsidRPr="00462FE6">
              <w:rPr>
                <w:sz w:val="24"/>
                <w:szCs w:val="24"/>
              </w:rPr>
              <w:t>269</w:t>
            </w:r>
          </w:p>
        </w:tc>
        <w:tc>
          <w:tcPr>
            <w:tcW w:w="1701" w:type="dxa"/>
          </w:tcPr>
          <w:p w:rsidR="00BB4567" w:rsidRPr="00462FE6" w:rsidRDefault="00BB4567" w:rsidP="00085E57">
            <w:pPr>
              <w:pStyle w:val="3"/>
              <w:rPr>
                <w:sz w:val="24"/>
                <w:szCs w:val="24"/>
              </w:rPr>
            </w:pPr>
            <w:r w:rsidRPr="00462FE6">
              <w:rPr>
                <w:sz w:val="24"/>
                <w:szCs w:val="24"/>
              </w:rPr>
              <w:t>275</w:t>
            </w:r>
          </w:p>
        </w:tc>
        <w:tc>
          <w:tcPr>
            <w:tcW w:w="2268" w:type="dxa"/>
          </w:tcPr>
          <w:p w:rsidR="00BB4567" w:rsidRPr="00462FE6" w:rsidRDefault="00BB4567" w:rsidP="00926DEB">
            <w:pPr>
              <w:pStyle w:val="3"/>
              <w:rPr>
                <w:sz w:val="24"/>
                <w:szCs w:val="24"/>
              </w:rPr>
            </w:pPr>
            <w:r w:rsidRPr="00462FE6">
              <w:rPr>
                <w:sz w:val="24"/>
                <w:szCs w:val="24"/>
              </w:rPr>
              <w:t>1,3</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Рабочие  (всего)</w:t>
            </w:r>
          </w:p>
        </w:tc>
        <w:tc>
          <w:tcPr>
            <w:tcW w:w="1134" w:type="dxa"/>
          </w:tcPr>
          <w:p w:rsidR="00BB4567" w:rsidRPr="00462FE6" w:rsidRDefault="00BB4567" w:rsidP="00F3614D">
            <w:pPr>
              <w:pStyle w:val="3"/>
              <w:rPr>
                <w:b/>
                <w:sz w:val="24"/>
                <w:szCs w:val="24"/>
              </w:rPr>
            </w:pPr>
            <w:r w:rsidRPr="00462FE6">
              <w:rPr>
                <w:b/>
                <w:sz w:val="24"/>
                <w:szCs w:val="24"/>
              </w:rPr>
              <w:t>2539</w:t>
            </w:r>
          </w:p>
        </w:tc>
        <w:tc>
          <w:tcPr>
            <w:tcW w:w="1701" w:type="dxa"/>
          </w:tcPr>
          <w:p w:rsidR="00BB4567" w:rsidRPr="00462FE6" w:rsidRDefault="00BB4567" w:rsidP="00085E57">
            <w:pPr>
              <w:pStyle w:val="3"/>
              <w:rPr>
                <w:b/>
                <w:sz w:val="24"/>
                <w:szCs w:val="24"/>
              </w:rPr>
            </w:pPr>
            <w:r w:rsidRPr="00462FE6">
              <w:rPr>
                <w:b/>
                <w:sz w:val="24"/>
                <w:szCs w:val="24"/>
              </w:rPr>
              <w:t>2487</w:t>
            </w:r>
          </w:p>
        </w:tc>
        <w:tc>
          <w:tcPr>
            <w:tcW w:w="2268" w:type="dxa"/>
          </w:tcPr>
          <w:p w:rsidR="00BB4567" w:rsidRPr="00462FE6" w:rsidRDefault="00BB4567" w:rsidP="00926DEB">
            <w:pPr>
              <w:pStyle w:val="3"/>
              <w:rPr>
                <w:sz w:val="24"/>
                <w:szCs w:val="24"/>
              </w:rPr>
            </w:pPr>
            <w:r w:rsidRPr="00462FE6">
              <w:rPr>
                <w:sz w:val="24"/>
                <w:szCs w:val="24"/>
              </w:rPr>
              <w:t>11,7</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 xml:space="preserve">Рабочие </w:t>
            </w:r>
            <w:proofErr w:type="spellStart"/>
            <w:r w:rsidRPr="00462FE6">
              <w:rPr>
                <w:sz w:val="24"/>
                <w:szCs w:val="24"/>
              </w:rPr>
              <w:t>промышл</w:t>
            </w:r>
            <w:proofErr w:type="spellEnd"/>
            <w:r w:rsidRPr="00462FE6">
              <w:rPr>
                <w:sz w:val="24"/>
                <w:szCs w:val="24"/>
              </w:rPr>
              <w:t xml:space="preserve">. </w:t>
            </w:r>
            <w:proofErr w:type="spellStart"/>
            <w:r w:rsidRPr="00462FE6">
              <w:rPr>
                <w:sz w:val="24"/>
                <w:szCs w:val="24"/>
              </w:rPr>
              <w:t>предприят</w:t>
            </w:r>
            <w:proofErr w:type="spellEnd"/>
            <w:r w:rsidRPr="00462FE6">
              <w:rPr>
                <w:sz w:val="24"/>
                <w:szCs w:val="24"/>
              </w:rPr>
              <w:t xml:space="preserve">.  в </w:t>
            </w:r>
            <w:proofErr w:type="spellStart"/>
            <w:r w:rsidRPr="00462FE6">
              <w:rPr>
                <w:sz w:val="24"/>
                <w:szCs w:val="24"/>
              </w:rPr>
              <w:t>т.ч</w:t>
            </w:r>
            <w:proofErr w:type="spellEnd"/>
            <w:r w:rsidRPr="00462FE6">
              <w:rPr>
                <w:sz w:val="24"/>
                <w:szCs w:val="24"/>
              </w:rPr>
              <w:t>.</w:t>
            </w:r>
          </w:p>
        </w:tc>
        <w:tc>
          <w:tcPr>
            <w:tcW w:w="1134" w:type="dxa"/>
          </w:tcPr>
          <w:p w:rsidR="00BB4567" w:rsidRPr="00462FE6" w:rsidRDefault="00BB4567" w:rsidP="00F3614D">
            <w:pPr>
              <w:pStyle w:val="3"/>
              <w:rPr>
                <w:sz w:val="24"/>
                <w:szCs w:val="24"/>
              </w:rPr>
            </w:pPr>
            <w:r w:rsidRPr="00462FE6">
              <w:rPr>
                <w:sz w:val="24"/>
                <w:szCs w:val="24"/>
              </w:rPr>
              <w:t>1157</w:t>
            </w:r>
          </w:p>
        </w:tc>
        <w:tc>
          <w:tcPr>
            <w:tcW w:w="1701" w:type="dxa"/>
          </w:tcPr>
          <w:p w:rsidR="00BB4567" w:rsidRPr="00462FE6" w:rsidRDefault="00BB4567" w:rsidP="00085E57">
            <w:pPr>
              <w:pStyle w:val="3"/>
              <w:rPr>
                <w:sz w:val="24"/>
                <w:szCs w:val="24"/>
              </w:rPr>
            </w:pPr>
            <w:r w:rsidRPr="00462FE6">
              <w:rPr>
                <w:sz w:val="24"/>
                <w:szCs w:val="24"/>
              </w:rPr>
              <w:t>1175</w:t>
            </w:r>
          </w:p>
        </w:tc>
        <w:tc>
          <w:tcPr>
            <w:tcW w:w="2268" w:type="dxa"/>
          </w:tcPr>
          <w:p w:rsidR="00BB4567" w:rsidRPr="00462FE6" w:rsidRDefault="00BB4567" w:rsidP="00926DEB">
            <w:pPr>
              <w:pStyle w:val="3"/>
              <w:rPr>
                <w:sz w:val="24"/>
                <w:szCs w:val="24"/>
              </w:rPr>
            </w:pPr>
            <w:r w:rsidRPr="00462FE6">
              <w:rPr>
                <w:sz w:val="24"/>
                <w:szCs w:val="24"/>
              </w:rPr>
              <w:t>5,5</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 xml:space="preserve">Рабочие разных отраслей с/х      в </w:t>
            </w:r>
            <w:proofErr w:type="spellStart"/>
            <w:r w:rsidRPr="00462FE6">
              <w:rPr>
                <w:sz w:val="24"/>
                <w:szCs w:val="24"/>
              </w:rPr>
              <w:t>т.ч</w:t>
            </w:r>
            <w:proofErr w:type="spellEnd"/>
            <w:r w:rsidRPr="00462FE6">
              <w:rPr>
                <w:sz w:val="24"/>
                <w:szCs w:val="24"/>
              </w:rPr>
              <w:t xml:space="preserve">. </w:t>
            </w:r>
          </w:p>
        </w:tc>
        <w:tc>
          <w:tcPr>
            <w:tcW w:w="1134" w:type="dxa"/>
          </w:tcPr>
          <w:p w:rsidR="00BB4567" w:rsidRPr="00462FE6" w:rsidRDefault="00BB4567" w:rsidP="00F3614D">
            <w:pPr>
              <w:pStyle w:val="3"/>
              <w:rPr>
                <w:sz w:val="24"/>
                <w:szCs w:val="24"/>
              </w:rPr>
            </w:pPr>
            <w:r w:rsidRPr="00462FE6">
              <w:rPr>
                <w:sz w:val="24"/>
                <w:szCs w:val="24"/>
              </w:rPr>
              <w:t>1382</w:t>
            </w:r>
          </w:p>
        </w:tc>
        <w:tc>
          <w:tcPr>
            <w:tcW w:w="1701" w:type="dxa"/>
          </w:tcPr>
          <w:p w:rsidR="00BB4567" w:rsidRPr="00462FE6" w:rsidRDefault="00BB4567" w:rsidP="00085E57">
            <w:pPr>
              <w:pStyle w:val="3"/>
              <w:rPr>
                <w:sz w:val="24"/>
                <w:szCs w:val="24"/>
              </w:rPr>
            </w:pPr>
            <w:r w:rsidRPr="00462FE6">
              <w:rPr>
                <w:sz w:val="24"/>
                <w:szCs w:val="24"/>
              </w:rPr>
              <w:t>1307</w:t>
            </w:r>
          </w:p>
        </w:tc>
        <w:tc>
          <w:tcPr>
            <w:tcW w:w="2268" w:type="dxa"/>
          </w:tcPr>
          <w:p w:rsidR="00BB4567" w:rsidRPr="00462FE6" w:rsidRDefault="00BB4567" w:rsidP="00926DEB">
            <w:pPr>
              <w:pStyle w:val="3"/>
              <w:rPr>
                <w:sz w:val="24"/>
                <w:szCs w:val="24"/>
              </w:rPr>
            </w:pPr>
            <w:r w:rsidRPr="00462FE6">
              <w:rPr>
                <w:sz w:val="24"/>
                <w:szCs w:val="24"/>
              </w:rPr>
              <w:t>6,1</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Служащие</w:t>
            </w:r>
          </w:p>
        </w:tc>
        <w:tc>
          <w:tcPr>
            <w:tcW w:w="1134" w:type="dxa"/>
          </w:tcPr>
          <w:p w:rsidR="00BB4567" w:rsidRPr="00462FE6" w:rsidRDefault="00BB4567" w:rsidP="00F3614D">
            <w:pPr>
              <w:pStyle w:val="3"/>
              <w:rPr>
                <w:sz w:val="24"/>
                <w:szCs w:val="24"/>
              </w:rPr>
            </w:pPr>
            <w:r w:rsidRPr="00462FE6">
              <w:rPr>
                <w:sz w:val="24"/>
                <w:szCs w:val="24"/>
              </w:rPr>
              <w:t>1171</w:t>
            </w:r>
          </w:p>
        </w:tc>
        <w:tc>
          <w:tcPr>
            <w:tcW w:w="1701" w:type="dxa"/>
          </w:tcPr>
          <w:p w:rsidR="00BB4567" w:rsidRPr="00462FE6" w:rsidRDefault="00BB4567" w:rsidP="00085E57">
            <w:pPr>
              <w:pStyle w:val="3"/>
              <w:rPr>
                <w:sz w:val="24"/>
                <w:szCs w:val="24"/>
              </w:rPr>
            </w:pPr>
            <w:r w:rsidRPr="00462FE6">
              <w:rPr>
                <w:sz w:val="24"/>
                <w:szCs w:val="24"/>
              </w:rPr>
              <w:t>1184</w:t>
            </w:r>
          </w:p>
        </w:tc>
        <w:tc>
          <w:tcPr>
            <w:tcW w:w="2268" w:type="dxa"/>
          </w:tcPr>
          <w:p w:rsidR="00BB4567" w:rsidRPr="00462FE6" w:rsidRDefault="00BB4567" w:rsidP="00926DEB">
            <w:pPr>
              <w:pStyle w:val="3"/>
              <w:rPr>
                <w:sz w:val="24"/>
                <w:szCs w:val="24"/>
              </w:rPr>
            </w:pPr>
            <w:r w:rsidRPr="00462FE6">
              <w:rPr>
                <w:sz w:val="24"/>
                <w:szCs w:val="24"/>
              </w:rPr>
              <w:t>5,6</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Домохозяйки</w:t>
            </w:r>
          </w:p>
        </w:tc>
        <w:tc>
          <w:tcPr>
            <w:tcW w:w="1134" w:type="dxa"/>
          </w:tcPr>
          <w:p w:rsidR="00BB4567" w:rsidRPr="00462FE6" w:rsidRDefault="00BB4567" w:rsidP="00F3614D">
            <w:pPr>
              <w:pStyle w:val="3"/>
              <w:rPr>
                <w:sz w:val="24"/>
                <w:szCs w:val="24"/>
              </w:rPr>
            </w:pPr>
            <w:r w:rsidRPr="00462FE6">
              <w:rPr>
                <w:sz w:val="24"/>
                <w:szCs w:val="24"/>
              </w:rPr>
              <w:t>888</w:t>
            </w:r>
          </w:p>
        </w:tc>
        <w:tc>
          <w:tcPr>
            <w:tcW w:w="1701" w:type="dxa"/>
          </w:tcPr>
          <w:p w:rsidR="00BB4567" w:rsidRPr="00462FE6" w:rsidRDefault="00BB4567" w:rsidP="00085E57">
            <w:pPr>
              <w:pStyle w:val="3"/>
              <w:rPr>
                <w:sz w:val="24"/>
                <w:szCs w:val="24"/>
              </w:rPr>
            </w:pPr>
            <w:r w:rsidRPr="00462FE6">
              <w:rPr>
                <w:sz w:val="24"/>
                <w:szCs w:val="24"/>
              </w:rPr>
              <w:t>888</w:t>
            </w:r>
          </w:p>
        </w:tc>
        <w:tc>
          <w:tcPr>
            <w:tcW w:w="2268" w:type="dxa"/>
          </w:tcPr>
          <w:p w:rsidR="00BB4567" w:rsidRPr="00462FE6" w:rsidRDefault="00BB4567" w:rsidP="00926DEB">
            <w:pPr>
              <w:pStyle w:val="3"/>
              <w:rPr>
                <w:sz w:val="24"/>
                <w:szCs w:val="24"/>
              </w:rPr>
            </w:pPr>
            <w:r w:rsidRPr="00462FE6">
              <w:rPr>
                <w:sz w:val="24"/>
                <w:szCs w:val="24"/>
              </w:rPr>
              <w:t>4,2</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Пенсионеры</w:t>
            </w:r>
          </w:p>
        </w:tc>
        <w:tc>
          <w:tcPr>
            <w:tcW w:w="1134" w:type="dxa"/>
          </w:tcPr>
          <w:p w:rsidR="00BB4567" w:rsidRPr="00462FE6" w:rsidRDefault="00BB4567" w:rsidP="00F3614D">
            <w:pPr>
              <w:pStyle w:val="3"/>
              <w:rPr>
                <w:sz w:val="24"/>
                <w:szCs w:val="24"/>
              </w:rPr>
            </w:pPr>
            <w:r w:rsidRPr="00462FE6">
              <w:rPr>
                <w:sz w:val="24"/>
                <w:szCs w:val="24"/>
              </w:rPr>
              <w:t>3165</w:t>
            </w:r>
          </w:p>
        </w:tc>
        <w:tc>
          <w:tcPr>
            <w:tcW w:w="1701" w:type="dxa"/>
          </w:tcPr>
          <w:p w:rsidR="00BB4567" w:rsidRPr="00462FE6" w:rsidRDefault="00BB4567" w:rsidP="00085E57">
            <w:pPr>
              <w:pStyle w:val="3"/>
              <w:rPr>
                <w:sz w:val="24"/>
                <w:szCs w:val="24"/>
              </w:rPr>
            </w:pPr>
            <w:r w:rsidRPr="00462FE6">
              <w:rPr>
                <w:sz w:val="24"/>
                <w:szCs w:val="24"/>
              </w:rPr>
              <w:t>3200</w:t>
            </w:r>
          </w:p>
        </w:tc>
        <w:tc>
          <w:tcPr>
            <w:tcW w:w="2268" w:type="dxa"/>
          </w:tcPr>
          <w:p w:rsidR="00BB4567" w:rsidRPr="00462FE6" w:rsidRDefault="00BB4567" w:rsidP="00926DEB">
            <w:pPr>
              <w:pStyle w:val="3"/>
              <w:rPr>
                <w:sz w:val="24"/>
                <w:szCs w:val="24"/>
              </w:rPr>
            </w:pPr>
            <w:r w:rsidRPr="00462FE6">
              <w:rPr>
                <w:sz w:val="24"/>
                <w:szCs w:val="24"/>
              </w:rPr>
              <w:t>15</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Инвалиды</w:t>
            </w:r>
          </w:p>
        </w:tc>
        <w:tc>
          <w:tcPr>
            <w:tcW w:w="1134" w:type="dxa"/>
          </w:tcPr>
          <w:p w:rsidR="00BB4567" w:rsidRPr="00462FE6" w:rsidRDefault="00BB4567" w:rsidP="00F3614D">
            <w:pPr>
              <w:pStyle w:val="3"/>
              <w:rPr>
                <w:sz w:val="24"/>
                <w:szCs w:val="24"/>
              </w:rPr>
            </w:pPr>
            <w:r w:rsidRPr="00462FE6">
              <w:rPr>
                <w:sz w:val="24"/>
                <w:szCs w:val="24"/>
              </w:rPr>
              <w:t>228</w:t>
            </w:r>
          </w:p>
        </w:tc>
        <w:tc>
          <w:tcPr>
            <w:tcW w:w="1701" w:type="dxa"/>
          </w:tcPr>
          <w:p w:rsidR="00BB4567" w:rsidRPr="00462FE6" w:rsidRDefault="00BB4567" w:rsidP="00085E57">
            <w:pPr>
              <w:pStyle w:val="3"/>
              <w:rPr>
                <w:sz w:val="24"/>
                <w:szCs w:val="24"/>
              </w:rPr>
            </w:pPr>
            <w:r w:rsidRPr="00462FE6">
              <w:rPr>
                <w:sz w:val="24"/>
                <w:szCs w:val="24"/>
              </w:rPr>
              <w:t>258</w:t>
            </w:r>
          </w:p>
        </w:tc>
        <w:tc>
          <w:tcPr>
            <w:tcW w:w="2268" w:type="dxa"/>
          </w:tcPr>
          <w:p w:rsidR="00BB4567" w:rsidRPr="00462FE6" w:rsidRDefault="00BB4567" w:rsidP="00926DEB">
            <w:pPr>
              <w:pStyle w:val="3"/>
              <w:rPr>
                <w:sz w:val="24"/>
                <w:szCs w:val="24"/>
              </w:rPr>
            </w:pPr>
            <w:r w:rsidRPr="00462FE6">
              <w:rPr>
                <w:sz w:val="24"/>
                <w:szCs w:val="24"/>
              </w:rPr>
              <w:t>1,2</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Безработные</w:t>
            </w:r>
          </w:p>
        </w:tc>
        <w:tc>
          <w:tcPr>
            <w:tcW w:w="1134" w:type="dxa"/>
          </w:tcPr>
          <w:p w:rsidR="00BB4567" w:rsidRPr="00462FE6" w:rsidRDefault="00BB4567" w:rsidP="00F3614D">
            <w:pPr>
              <w:pStyle w:val="3"/>
              <w:rPr>
                <w:sz w:val="24"/>
                <w:szCs w:val="24"/>
              </w:rPr>
            </w:pPr>
            <w:r w:rsidRPr="00462FE6">
              <w:rPr>
                <w:sz w:val="24"/>
                <w:szCs w:val="24"/>
              </w:rPr>
              <w:t>979</w:t>
            </w:r>
          </w:p>
        </w:tc>
        <w:tc>
          <w:tcPr>
            <w:tcW w:w="1701" w:type="dxa"/>
          </w:tcPr>
          <w:p w:rsidR="00BB4567" w:rsidRPr="00462FE6" w:rsidRDefault="00BB4567" w:rsidP="00085E57">
            <w:pPr>
              <w:pStyle w:val="3"/>
              <w:rPr>
                <w:sz w:val="24"/>
                <w:szCs w:val="24"/>
              </w:rPr>
            </w:pPr>
            <w:r w:rsidRPr="00462FE6">
              <w:rPr>
                <w:sz w:val="24"/>
                <w:szCs w:val="24"/>
              </w:rPr>
              <w:t>1016</w:t>
            </w:r>
          </w:p>
        </w:tc>
        <w:tc>
          <w:tcPr>
            <w:tcW w:w="2268" w:type="dxa"/>
          </w:tcPr>
          <w:p w:rsidR="00BB4567" w:rsidRPr="00462FE6" w:rsidRDefault="00BB4567" w:rsidP="00926DEB">
            <w:pPr>
              <w:pStyle w:val="3"/>
              <w:rPr>
                <w:sz w:val="24"/>
                <w:szCs w:val="24"/>
              </w:rPr>
            </w:pPr>
            <w:r w:rsidRPr="00462FE6">
              <w:rPr>
                <w:sz w:val="24"/>
                <w:szCs w:val="24"/>
              </w:rPr>
              <w:t>4,8</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Студенты ВУЗов</w:t>
            </w:r>
          </w:p>
        </w:tc>
        <w:tc>
          <w:tcPr>
            <w:tcW w:w="1134" w:type="dxa"/>
          </w:tcPr>
          <w:p w:rsidR="00BB4567" w:rsidRPr="00462FE6" w:rsidRDefault="00BB4567" w:rsidP="00F3614D">
            <w:pPr>
              <w:pStyle w:val="3"/>
              <w:rPr>
                <w:sz w:val="24"/>
                <w:szCs w:val="24"/>
              </w:rPr>
            </w:pPr>
            <w:r w:rsidRPr="00462FE6">
              <w:rPr>
                <w:sz w:val="24"/>
                <w:szCs w:val="24"/>
              </w:rPr>
              <w:t>620</w:t>
            </w:r>
          </w:p>
        </w:tc>
        <w:tc>
          <w:tcPr>
            <w:tcW w:w="1701" w:type="dxa"/>
          </w:tcPr>
          <w:p w:rsidR="00BB4567" w:rsidRPr="00462FE6" w:rsidRDefault="00BB4567" w:rsidP="00085E57">
            <w:pPr>
              <w:pStyle w:val="3"/>
              <w:rPr>
                <w:sz w:val="24"/>
                <w:szCs w:val="24"/>
              </w:rPr>
            </w:pPr>
            <w:r w:rsidRPr="00462FE6">
              <w:rPr>
                <w:sz w:val="24"/>
                <w:szCs w:val="24"/>
              </w:rPr>
              <w:t>608</w:t>
            </w:r>
          </w:p>
        </w:tc>
        <w:tc>
          <w:tcPr>
            <w:tcW w:w="2268" w:type="dxa"/>
          </w:tcPr>
          <w:p w:rsidR="00BB4567" w:rsidRPr="00462FE6" w:rsidRDefault="00BB4567" w:rsidP="00926DEB">
            <w:pPr>
              <w:pStyle w:val="3"/>
              <w:rPr>
                <w:sz w:val="24"/>
                <w:szCs w:val="24"/>
              </w:rPr>
            </w:pPr>
            <w:r w:rsidRPr="00462FE6">
              <w:rPr>
                <w:sz w:val="24"/>
                <w:szCs w:val="24"/>
              </w:rPr>
              <w:t>2,8</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 xml:space="preserve">Студенты </w:t>
            </w:r>
            <w:proofErr w:type="spellStart"/>
            <w:r w:rsidRPr="00462FE6">
              <w:rPr>
                <w:sz w:val="24"/>
                <w:szCs w:val="24"/>
              </w:rPr>
              <w:t>СУЗов</w:t>
            </w:r>
            <w:proofErr w:type="spellEnd"/>
          </w:p>
        </w:tc>
        <w:tc>
          <w:tcPr>
            <w:tcW w:w="1134" w:type="dxa"/>
          </w:tcPr>
          <w:p w:rsidR="00BB4567" w:rsidRPr="00462FE6" w:rsidRDefault="00BB4567" w:rsidP="00F3614D">
            <w:pPr>
              <w:pStyle w:val="3"/>
              <w:rPr>
                <w:sz w:val="24"/>
                <w:szCs w:val="24"/>
              </w:rPr>
            </w:pPr>
            <w:r w:rsidRPr="00462FE6">
              <w:rPr>
                <w:sz w:val="24"/>
                <w:szCs w:val="24"/>
              </w:rPr>
              <w:t>930</w:t>
            </w:r>
          </w:p>
        </w:tc>
        <w:tc>
          <w:tcPr>
            <w:tcW w:w="1701" w:type="dxa"/>
          </w:tcPr>
          <w:p w:rsidR="00BB4567" w:rsidRPr="00462FE6" w:rsidRDefault="00BB4567" w:rsidP="00085E57">
            <w:pPr>
              <w:pStyle w:val="3"/>
              <w:rPr>
                <w:sz w:val="24"/>
                <w:szCs w:val="24"/>
              </w:rPr>
            </w:pPr>
            <w:r w:rsidRPr="00462FE6">
              <w:rPr>
                <w:sz w:val="24"/>
                <w:szCs w:val="24"/>
              </w:rPr>
              <w:t>946</w:t>
            </w:r>
          </w:p>
        </w:tc>
        <w:tc>
          <w:tcPr>
            <w:tcW w:w="2268" w:type="dxa"/>
          </w:tcPr>
          <w:p w:rsidR="00BB4567" w:rsidRPr="00462FE6" w:rsidRDefault="00BB4567" w:rsidP="00926DEB">
            <w:pPr>
              <w:pStyle w:val="3"/>
              <w:rPr>
                <w:sz w:val="24"/>
                <w:szCs w:val="24"/>
              </w:rPr>
            </w:pPr>
            <w:r w:rsidRPr="00462FE6">
              <w:rPr>
                <w:sz w:val="24"/>
                <w:szCs w:val="24"/>
              </w:rPr>
              <w:t>4,4</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 xml:space="preserve">Учащиеся </w:t>
            </w:r>
            <w:proofErr w:type="spellStart"/>
            <w:r w:rsidRPr="00462FE6">
              <w:rPr>
                <w:sz w:val="24"/>
                <w:szCs w:val="24"/>
              </w:rPr>
              <w:t>общеобразоват</w:t>
            </w:r>
            <w:proofErr w:type="spellEnd"/>
            <w:r w:rsidRPr="00462FE6">
              <w:rPr>
                <w:sz w:val="24"/>
                <w:szCs w:val="24"/>
              </w:rPr>
              <w:t>. школ</w:t>
            </w:r>
          </w:p>
        </w:tc>
        <w:tc>
          <w:tcPr>
            <w:tcW w:w="1134" w:type="dxa"/>
          </w:tcPr>
          <w:p w:rsidR="00BB4567" w:rsidRPr="00462FE6" w:rsidRDefault="00BB4567" w:rsidP="00F3614D">
            <w:pPr>
              <w:pStyle w:val="3"/>
              <w:rPr>
                <w:b/>
                <w:sz w:val="24"/>
                <w:szCs w:val="24"/>
              </w:rPr>
            </w:pPr>
            <w:r w:rsidRPr="00462FE6">
              <w:rPr>
                <w:b/>
                <w:sz w:val="24"/>
                <w:szCs w:val="24"/>
              </w:rPr>
              <w:t>6316</w:t>
            </w:r>
          </w:p>
        </w:tc>
        <w:tc>
          <w:tcPr>
            <w:tcW w:w="1701" w:type="dxa"/>
          </w:tcPr>
          <w:p w:rsidR="00BB4567" w:rsidRPr="00462FE6" w:rsidRDefault="00BB4567" w:rsidP="00085E57">
            <w:pPr>
              <w:pStyle w:val="3"/>
              <w:rPr>
                <w:b/>
                <w:sz w:val="24"/>
                <w:szCs w:val="24"/>
              </w:rPr>
            </w:pPr>
            <w:r w:rsidRPr="00462FE6">
              <w:rPr>
                <w:b/>
                <w:sz w:val="24"/>
                <w:szCs w:val="24"/>
              </w:rPr>
              <w:t>6376</w:t>
            </w:r>
          </w:p>
        </w:tc>
        <w:tc>
          <w:tcPr>
            <w:tcW w:w="2268" w:type="dxa"/>
          </w:tcPr>
          <w:p w:rsidR="00BB4567" w:rsidRPr="00462FE6" w:rsidRDefault="00BB4567" w:rsidP="00926DEB">
            <w:pPr>
              <w:pStyle w:val="3"/>
              <w:rPr>
                <w:sz w:val="24"/>
                <w:szCs w:val="24"/>
              </w:rPr>
            </w:pPr>
            <w:r w:rsidRPr="00462FE6">
              <w:rPr>
                <w:sz w:val="24"/>
                <w:szCs w:val="24"/>
              </w:rPr>
              <w:t>30</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 xml:space="preserve">В </w:t>
            </w:r>
            <w:proofErr w:type="spellStart"/>
            <w:r w:rsidRPr="00462FE6">
              <w:rPr>
                <w:sz w:val="24"/>
                <w:szCs w:val="24"/>
              </w:rPr>
              <w:t>т.ч</w:t>
            </w:r>
            <w:proofErr w:type="spellEnd"/>
            <w:r w:rsidRPr="00462FE6">
              <w:rPr>
                <w:sz w:val="24"/>
                <w:szCs w:val="24"/>
              </w:rPr>
              <w:t>.</w:t>
            </w:r>
            <w:proofErr w:type="gramStart"/>
            <w:r w:rsidRPr="00462FE6">
              <w:rPr>
                <w:sz w:val="24"/>
                <w:szCs w:val="24"/>
              </w:rPr>
              <w:t xml:space="preserve"> :</w:t>
            </w:r>
            <w:proofErr w:type="gramEnd"/>
            <w:r w:rsidRPr="00462FE6">
              <w:rPr>
                <w:sz w:val="24"/>
                <w:szCs w:val="24"/>
              </w:rPr>
              <w:t xml:space="preserve">1-9 </w:t>
            </w:r>
            <w:proofErr w:type="spellStart"/>
            <w:r w:rsidRPr="00462FE6">
              <w:rPr>
                <w:sz w:val="24"/>
                <w:szCs w:val="24"/>
              </w:rPr>
              <w:t>кл</w:t>
            </w:r>
            <w:proofErr w:type="spellEnd"/>
            <w:r w:rsidRPr="00462FE6">
              <w:rPr>
                <w:sz w:val="24"/>
                <w:szCs w:val="24"/>
              </w:rPr>
              <w:t>.</w:t>
            </w:r>
          </w:p>
        </w:tc>
        <w:tc>
          <w:tcPr>
            <w:tcW w:w="1134" w:type="dxa"/>
          </w:tcPr>
          <w:p w:rsidR="00BB4567" w:rsidRPr="00462FE6" w:rsidRDefault="00BB4567" w:rsidP="00F3614D">
            <w:pPr>
              <w:pStyle w:val="3"/>
              <w:rPr>
                <w:sz w:val="24"/>
                <w:szCs w:val="24"/>
              </w:rPr>
            </w:pPr>
            <w:r w:rsidRPr="00462FE6">
              <w:rPr>
                <w:sz w:val="24"/>
                <w:szCs w:val="24"/>
              </w:rPr>
              <w:t>4772</w:t>
            </w:r>
          </w:p>
        </w:tc>
        <w:tc>
          <w:tcPr>
            <w:tcW w:w="1701" w:type="dxa"/>
          </w:tcPr>
          <w:p w:rsidR="00BB4567" w:rsidRPr="00462FE6" w:rsidRDefault="00BB4567" w:rsidP="00085E57">
            <w:pPr>
              <w:pStyle w:val="3"/>
              <w:rPr>
                <w:sz w:val="24"/>
                <w:szCs w:val="24"/>
              </w:rPr>
            </w:pPr>
            <w:r w:rsidRPr="00462FE6">
              <w:rPr>
                <w:sz w:val="24"/>
                <w:szCs w:val="24"/>
              </w:rPr>
              <w:t>4851</w:t>
            </w:r>
          </w:p>
        </w:tc>
        <w:tc>
          <w:tcPr>
            <w:tcW w:w="2268" w:type="dxa"/>
          </w:tcPr>
          <w:p w:rsidR="00BB4567" w:rsidRPr="00462FE6" w:rsidRDefault="00BB4567" w:rsidP="00926DEB">
            <w:pPr>
              <w:pStyle w:val="3"/>
              <w:rPr>
                <w:sz w:val="24"/>
                <w:szCs w:val="24"/>
              </w:rPr>
            </w:pPr>
            <w:r w:rsidRPr="00462FE6">
              <w:rPr>
                <w:sz w:val="24"/>
                <w:szCs w:val="24"/>
              </w:rPr>
              <w:t>22,8</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 xml:space="preserve">           10-11 </w:t>
            </w:r>
            <w:proofErr w:type="spellStart"/>
            <w:r w:rsidRPr="00462FE6">
              <w:rPr>
                <w:sz w:val="24"/>
                <w:szCs w:val="24"/>
              </w:rPr>
              <w:t>кл</w:t>
            </w:r>
            <w:proofErr w:type="spellEnd"/>
            <w:r w:rsidRPr="00462FE6">
              <w:rPr>
                <w:sz w:val="24"/>
                <w:szCs w:val="24"/>
              </w:rPr>
              <w:t>.</w:t>
            </w:r>
          </w:p>
        </w:tc>
        <w:tc>
          <w:tcPr>
            <w:tcW w:w="1134" w:type="dxa"/>
          </w:tcPr>
          <w:p w:rsidR="00BB4567" w:rsidRPr="00462FE6" w:rsidRDefault="00BB4567" w:rsidP="00F3614D">
            <w:pPr>
              <w:pStyle w:val="3"/>
              <w:rPr>
                <w:sz w:val="24"/>
                <w:szCs w:val="24"/>
              </w:rPr>
            </w:pPr>
            <w:r w:rsidRPr="00462FE6">
              <w:rPr>
                <w:sz w:val="24"/>
                <w:szCs w:val="24"/>
              </w:rPr>
              <w:t>1544</w:t>
            </w:r>
          </w:p>
        </w:tc>
        <w:tc>
          <w:tcPr>
            <w:tcW w:w="1701" w:type="dxa"/>
          </w:tcPr>
          <w:p w:rsidR="00BB4567" w:rsidRPr="00462FE6" w:rsidRDefault="00BB4567" w:rsidP="00085E57">
            <w:pPr>
              <w:pStyle w:val="3"/>
              <w:rPr>
                <w:sz w:val="24"/>
                <w:szCs w:val="24"/>
              </w:rPr>
            </w:pPr>
            <w:r w:rsidRPr="00462FE6">
              <w:rPr>
                <w:sz w:val="24"/>
                <w:szCs w:val="24"/>
              </w:rPr>
              <w:t>1522</w:t>
            </w:r>
          </w:p>
        </w:tc>
        <w:tc>
          <w:tcPr>
            <w:tcW w:w="2268" w:type="dxa"/>
          </w:tcPr>
          <w:p w:rsidR="00BB4567" w:rsidRPr="00462FE6" w:rsidRDefault="00BB4567" w:rsidP="00926DEB">
            <w:pPr>
              <w:pStyle w:val="3"/>
              <w:rPr>
                <w:sz w:val="24"/>
                <w:szCs w:val="24"/>
              </w:rPr>
            </w:pPr>
            <w:r w:rsidRPr="00462FE6">
              <w:rPr>
                <w:sz w:val="24"/>
                <w:szCs w:val="24"/>
              </w:rPr>
              <w:t>7,1</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Дошкольники</w:t>
            </w:r>
          </w:p>
        </w:tc>
        <w:tc>
          <w:tcPr>
            <w:tcW w:w="1134" w:type="dxa"/>
          </w:tcPr>
          <w:p w:rsidR="00BB4567" w:rsidRPr="00462FE6" w:rsidRDefault="00BB4567" w:rsidP="00F3614D">
            <w:pPr>
              <w:pStyle w:val="3"/>
              <w:rPr>
                <w:sz w:val="24"/>
                <w:szCs w:val="24"/>
              </w:rPr>
            </w:pPr>
            <w:r w:rsidRPr="00462FE6">
              <w:rPr>
                <w:sz w:val="24"/>
                <w:szCs w:val="24"/>
              </w:rPr>
              <w:t>1022</w:t>
            </w:r>
          </w:p>
        </w:tc>
        <w:tc>
          <w:tcPr>
            <w:tcW w:w="1701" w:type="dxa"/>
          </w:tcPr>
          <w:p w:rsidR="00BB4567" w:rsidRPr="00462FE6" w:rsidRDefault="00BB4567" w:rsidP="00085E57">
            <w:pPr>
              <w:pStyle w:val="3"/>
              <w:rPr>
                <w:sz w:val="24"/>
                <w:szCs w:val="24"/>
              </w:rPr>
            </w:pPr>
            <w:r w:rsidRPr="00462FE6">
              <w:rPr>
                <w:sz w:val="24"/>
                <w:szCs w:val="24"/>
              </w:rPr>
              <w:t>994</w:t>
            </w:r>
          </w:p>
        </w:tc>
        <w:tc>
          <w:tcPr>
            <w:tcW w:w="2268" w:type="dxa"/>
          </w:tcPr>
          <w:p w:rsidR="00BB4567" w:rsidRPr="00462FE6" w:rsidRDefault="00BB4567" w:rsidP="00926DEB">
            <w:pPr>
              <w:pStyle w:val="3"/>
              <w:rPr>
                <w:sz w:val="24"/>
                <w:szCs w:val="24"/>
              </w:rPr>
            </w:pPr>
            <w:r w:rsidRPr="00462FE6">
              <w:rPr>
                <w:sz w:val="24"/>
                <w:szCs w:val="24"/>
              </w:rPr>
              <w:t>4,7</w:t>
            </w:r>
          </w:p>
        </w:tc>
      </w:tr>
      <w:tr w:rsidR="00210C55" w:rsidRPr="00462FE6" w:rsidTr="00085E57">
        <w:tc>
          <w:tcPr>
            <w:tcW w:w="5353" w:type="dxa"/>
          </w:tcPr>
          <w:p w:rsidR="00BB4567" w:rsidRPr="00462FE6" w:rsidRDefault="00BB4567" w:rsidP="00085E57">
            <w:pPr>
              <w:pStyle w:val="3"/>
              <w:rPr>
                <w:sz w:val="24"/>
                <w:szCs w:val="24"/>
              </w:rPr>
            </w:pPr>
            <w:r w:rsidRPr="00462FE6">
              <w:rPr>
                <w:sz w:val="24"/>
                <w:szCs w:val="24"/>
              </w:rPr>
              <w:t xml:space="preserve">Прочие </w:t>
            </w:r>
          </w:p>
        </w:tc>
        <w:tc>
          <w:tcPr>
            <w:tcW w:w="1134" w:type="dxa"/>
          </w:tcPr>
          <w:p w:rsidR="00BB4567" w:rsidRPr="00462FE6" w:rsidRDefault="00BB4567" w:rsidP="00F3614D">
            <w:pPr>
              <w:pStyle w:val="3"/>
              <w:rPr>
                <w:sz w:val="24"/>
                <w:szCs w:val="24"/>
              </w:rPr>
            </w:pPr>
            <w:r w:rsidRPr="00462FE6">
              <w:rPr>
                <w:sz w:val="24"/>
                <w:szCs w:val="24"/>
              </w:rPr>
              <w:t>1319</w:t>
            </w:r>
          </w:p>
        </w:tc>
        <w:tc>
          <w:tcPr>
            <w:tcW w:w="1701" w:type="dxa"/>
          </w:tcPr>
          <w:p w:rsidR="00BB4567" w:rsidRPr="00462FE6" w:rsidRDefault="00BB4567" w:rsidP="00085E57">
            <w:pPr>
              <w:pStyle w:val="3"/>
              <w:rPr>
                <w:sz w:val="24"/>
                <w:szCs w:val="24"/>
              </w:rPr>
            </w:pPr>
            <w:r w:rsidRPr="00462FE6">
              <w:rPr>
                <w:sz w:val="24"/>
                <w:szCs w:val="24"/>
              </w:rPr>
              <w:t>1342</w:t>
            </w:r>
          </w:p>
        </w:tc>
        <w:tc>
          <w:tcPr>
            <w:tcW w:w="2268" w:type="dxa"/>
          </w:tcPr>
          <w:p w:rsidR="00BB4567" w:rsidRPr="00462FE6" w:rsidRDefault="00BB4567" w:rsidP="00926DEB">
            <w:pPr>
              <w:pStyle w:val="3"/>
              <w:rPr>
                <w:sz w:val="24"/>
                <w:szCs w:val="24"/>
              </w:rPr>
            </w:pPr>
            <w:r w:rsidRPr="00462FE6">
              <w:rPr>
                <w:sz w:val="24"/>
                <w:szCs w:val="24"/>
              </w:rPr>
              <w:t>6,3</w:t>
            </w:r>
          </w:p>
        </w:tc>
      </w:tr>
      <w:tr w:rsidR="00210C55" w:rsidRPr="00462FE6" w:rsidTr="00085E57">
        <w:trPr>
          <w:trHeight w:val="841"/>
        </w:trPr>
        <w:tc>
          <w:tcPr>
            <w:tcW w:w="5353" w:type="dxa"/>
          </w:tcPr>
          <w:p w:rsidR="00BB4567" w:rsidRPr="00462FE6" w:rsidRDefault="00BB4567" w:rsidP="00085E57">
            <w:pPr>
              <w:pStyle w:val="3"/>
              <w:rPr>
                <w:sz w:val="24"/>
                <w:szCs w:val="24"/>
              </w:rPr>
            </w:pPr>
            <w:r w:rsidRPr="00462FE6">
              <w:rPr>
                <w:sz w:val="24"/>
                <w:szCs w:val="24"/>
              </w:rPr>
              <w:t xml:space="preserve">По образованию: </w:t>
            </w:r>
            <w:proofErr w:type="gramStart"/>
            <w:r w:rsidRPr="00462FE6">
              <w:rPr>
                <w:sz w:val="24"/>
                <w:szCs w:val="24"/>
              </w:rPr>
              <w:t>высшее</w:t>
            </w:r>
            <w:proofErr w:type="gramEnd"/>
          </w:p>
          <w:p w:rsidR="00BB4567" w:rsidRPr="00462FE6" w:rsidRDefault="00BB4567" w:rsidP="00085E57">
            <w:pPr>
              <w:pStyle w:val="3"/>
              <w:rPr>
                <w:sz w:val="24"/>
                <w:szCs w:val="24"/>
              </w:rPr>
            </w:pPr>
            <w:r w:rsidRPr="00462FE6">
              <w:rPr>
                <w:sz w:val="24"/>
                <w:szCs w:val="24"/>
              </w:rPr>
              <w:t xml:space="preserve">                             ср. </w:t>
            </w:r>
            <w:proofErr w:type="gramStart"/>
            <w:r w:rsidRPr="00462FE6">
              <w:rPr>
                <w:sz w:val="24"/>
                <w:szCs w:val="24"/>
              </w:rPr>
              <w:t>спец</w:t>
            </w:r>
            <w:proofErr w:type="gramEnd"/>
            <w:r w:rsidRPr="00462FE6">
              <w:rPr>
                <w:sz w:val="24"/>
                <w:szCs w:val="24"/>
              </w:rPr>
              <w:t>.</w:t>
            </w:r>
          </w:p>
          <w:p w:rsidR="00BB4567" w:rsidRPr="00462FE6" w:rsidRDefault="00BB4567" w:rsidP="00085E57">
            <w:pPr>
              <w:pStyle w:val="3"/>
              <w:rPr>
                <w:sz w:val="24"/>
                <w:szCs w:val="24"/>
              </w:rPr>
            </w:pPr>
            <w:r w:rsidRPr="00462FE6">
              <w:rPr>
                <w:sz w:val="24"/>
                <w:szCs w:val="24"/>
              </w:rPr>
              <w:t xml:space="preserve">                             среднее</w:t>
            </w:r>
          </w:p>
          <w:p w:rsidR="00BB4567" w:rsidRPr="00462FE6" w:rsidRDefault="00BB4567" w:rsidP="00085E57">
            <w:pPr>
              <w:pStyle w:val="ac"/>
              <w:rPr>
                <w:sz w:val="24"/>
                <w:szCs w:val="24"/>
              </w:rPr>
            </w:pPr>
            <w:r w:rsidRPr="00462FE6">
              <w:rPr>
                <w:sz w:val="24"/>
                <w:szCs w:val="24"/>
              </w:rPr>
              <w:t xml:space="preserve">                             неполное средн.</w:t>
            </w:r>
            <w:r w:rsidRPr="00462FE6">
              <w:rPr>
                <w:rStyle w:val="ab"/>
                <w:sz w:val="24"/>
                <w:szCs w:val="24"/>
              </w:rPr>
              <w:footnoteReference w:customMarkFollows="1" w:id="1"/>
              <w:t>*</w:t>
            </w:r>
            <w:r w:rsidRPr="00462FE6">
              <w:rPr>
                <w:sz w:val="24"/>
                <w:szCs w:val="24"/>
              </w:rPr>
              <w:t xml:space="preserve">             </w:t>
            </w:r>
          </w:p>
          <w:p w:rsidR="00BB4567" w:rsidRPr="00462FE6" w:rsidRDefault="00BB4567" w:rsidP="00085E57">
            <w:pPr>
              <w:pStyle w:val="ac"/>
              <w:rPr>
                <w:sz w:val="24"/>
                <w:szCs w:val="24"/>
              </w:rPr>
            </w:pPr>
            <w:r w:rsidRPr="00462FE6">
              <w:rPr>
                <w:sz w:val="24"/>
                <w:szCs w:val="24"/>
              </w:rPr>
              <w:t xml:space="preserve">  (</w:t>
            </w:r>
            <w:r w:rsidRPr="00462FE6">
              <w:rPr>
                <w:rStyle w:val="ab"/>
                <w:sz w:val="24"/>
                <w:szCs w:val="24"/>
              </w:rPr>
              <w:t xml:space="preserve"> *</w:t>
            </w:r>
            <w:r w:rsidRPr="00462FE6">
              <w:rPr>
                <w:sz w:val="24"/>
                <w:szCs w:val="24"/>
              </w:rPr>
              <w:t xml:space="preserve"> Старше 18лет)</w:t>
            </w:r>
          </w:p>
        </w:tc>
        <w:tc>
          <w:tcPr>
            <w:tcW w:w="1134" w:type="dxa"/>
          </w:tcPr>
          <w:p w:rsidR="00BB4567" w:rsidRPr="00462FE6" w:rsidRDefault="00BB4567" w:rsidP="00F3614D">
            <w:pPr>
              <w:pStyle w:val="3"/>
              <w:rPr>
                <w:sz w:val="24"/>
                <w:szCs w:val="24"/>
              </w:rPr>
            </w:pPr>
            <w:r w:rsidRPr="00462FE6">
              <w:rPr>
                <w:sz w:val="24"/>
                <w:szCs w:val="24"/>
              </w:rPr>
              <w:t>2943</w:t>
            </w:r>
          </w:p>
          <w:p w:rsidR="00BB4567" w:rsidRPr="00462FE6" w:rsidRDefault="00BB4567" w:rsidP="00F3614D">
            <w:pPr>
              <w:pStyle w:val="3"/>
              <w:rPr>
                <w:sz w:val="24"/>
                <w:szCs w:val="24"/>
              </w:rPr>
            </w:pPr>
            <w:r w:rsidRPr="00462FE6">
              <w:rPr>
                <w:sz w:val="24"/>
                <w:szCs w:val="24"/>
              </w:rPr>
              <w:t>4926</w:t>
            </w:r>
          </w:p>
          <w:p w:rsidR="00BB4567" w:rsidRPr="00462FE6" w:rsidRDefault="00BB4567" w:rsidP="00F3614D">
            <w:pPr>
              <w:pStyle w:val="3"/>
              <w:rPr>
                <w:sz w:val="24"/>
                <w:szCs w:val="24"/>
              </w:rPr>
            </w:pPr>
            <w:r w:rsidRPr="00462FE6">
              <w:rPr>
                <w:sz w:val="24"/>
                <w:szCs w:val="24"/>
              </w:rPr>
              <w:t>4637</w:t>
            </w:r>
          </w:p>
          <w:p w:rsidR="00BB4567" w:rsidRPr="00462FE6" w:rsidRDefault="00BB4567" w:rsidP="00F3614D">
            <w:pPr>
              <w:pStyle w:val="3"/>
              <w:rPr>
                <w:sz w:val="24"/>
                <w:szCs w:val="24"/>
              </w:rPr>
            </w:pPr>
            <w:r w:rsidRPr="00462FE6">
              <w:rPr>
                <w:sz w:val="24"/>
                <w:szCs w:val="24"/>
              </w:rPr>
              <w:t>1539</w:t>
            </w:r>
          </w:p>
        </w:tc>
        <w:tc>
          <w:tcPr>
            <w:tcW w:w="1701" w:type="dxa"/>
          </w:tcPr>
          <w:p w:rsidR="00BB4567" w:rsidRPr="00462FE6" w:rsidRDefault="004C579A" w:rsidP="007D605E">
            <w:pPr>
              <w:pStyle w:val="3"/>
              <w:rPr>
                <w:sz w:val="24"/>
                <w:szCs w:val="24"/>
              </w:rPr>
            </w:pPr>
            <w:r w:rsidRPr="00462FE6">
              <w:rPr>
                <w:sz w:val="24"/>
                <w:szCs w:val="24"/>
              </w:rPr>
              <w:t>29</w:t>
            </w:r>
            <w:r w:rsidR="00BB4567" w:rsidRPr="00462FE6">
              <w:rPr>
                <w:sz w:val="24"/>
                <w:szCs w:val="24"/>
              </w:rPr>
              <w:t>3</w:t>
            </w:r>
            <w:r w:rsidR="00B916B5" w:rsidRPr="00462FE6">
              <w:rPr>
                <w:sz w:val="24"/>
                <w:szCs w:val="24"/>
              </w:rPr>
              <w:t>6</w:t>
            </w:r>
          </w:p>
          <w:p w:rsidR="00BB4567" w:rsidRPr="00462FE6" w:rsidRDefault="00B916B5" w:rsidP="007D605E">
            <w:pPr>
              <w:pStyle w:val="3"/>
              <w:rPr>
                <w:sz w:val="24"/>
                <w:szCs w:val="24"/>
              </w:rPr>
            </w:pPr>
            <w:r w:rsidRPr="00462FE6">
              <w:rPr>
                <w:sz w:val="24"/>
                <w:szCs w:val="24"/>
              </w:rPr>
              <w:t>4941</w:t>
            </w:r>
          </w:p>
          <w:p w:rsidR="00BB4567" w:rsidRPr="00462FE6" w:rsidRDefault="004C579A" w:rsidP="007D605E">
            <w:pPr>
              <w:pStyle w:val="3"/>
              <w:rPr>
                <w:sz w:val="24"/>
                <w:szCs w:val="24"/>
              </w:rPr>
            </w:pPr>
            <w:r w:rsidRPr="00462FE6">
              <w:rPr>
                <w:sz w:val="24"/>
                <w:szCs w:val="24"/>
              </w:rPr>
              <w:t>46</w:t>
            </w:r>
            <w:r w:rsidR="00BB4567" w:rsidRPr="00462FE6">
              <w:rPr>
                <w:sz w:val="24"/>
                <w:szCs w:val="24"/>
              </w:rPr>
              <w:t>35</w:t>
            </w:r>
          </w:p>
          <w:p w:rsidR="00BB4567" w:rsidRPr="00462FE6" w:rsidRDefault="00B916B5" w:rsidP="007D605E">
            <w:pPr>
              <w:pStyle w:val="3"/>
              <w:rPr>
                <w:sz w:val="24"/>
                <w:szCs w:val="24"/>
              </w:rPr>
            </w:pPr>
            <w:r w:rsidRPr="00462FE6">
              <w:rPr>
                <w:sz w:val="24"/>
                <w:szCs w:val="24"/>
              </w:rPr>
              <w:t>1512</w:t>
            </w:r>
          </w:p>
        </w:tc>
        <w:tc>
          <w:tcPr>
            <w:tcW w:w="2268" w:type="dxa"/>
          </w:tcPr>
          <w:p w:rsidR="00BB4567" w:rsidRDefault="005940DF" w:rsidP="00085E57">
            <w:pPr>
              <w:pStyle w:val="3"/>
              <w:rPr>
                <w:sz w:val="24"/>
                <w:szCs w:val="24"/>
              </w:rPr>
            </w:pPr>
            <w:r>
              <w:rPr>
                <w:sz w:val="24"/>
                <w:szCs w:val="24"/>
              </w:rPr>
              <w:t>13.8</w:t>
            </w:r>
          </w:p>
          <w:p w:rsidR="005940DF" w:rsidRDefault="005940DF" w:rsidP="00085E57">
            <w:pPr>
              <w:pStyle w:val="3"/>
              <w:rPr>
                <w:sz w:val="24"/>
                <w:szCs w:val="24"/>
              </w:rPr>
            </w:pPr>
            <w:r>
              <w:rPr>
                <w:sz w:val="24"/>
                <w:szCs w:val="24"/>
              </w:rPr>
              <w:t>23,2</w:t>
            </w:r>
          </w:p>
          <w:p w:rsidR="005940DF" w:rsidRDefault="005940DF" w:rsidP="00085E57">
            <w:pPr>
              <w:pStyle w:val="3"/>
              <w:rPr>
                <w:sz w:val="24"/>
                <w:szCs w:val="24"/>
              </w:rPr>
            </w:pPr>
            <w:r>
              <w:rPr>
                <w:sz w:val="24"/>
                <w:szCs w:val="24"/>
              </w:rPr>
              <w:t>21,8</w:t>
            </w:r>
          </w:p>
          <w:p w:rsidR="005940DF" w:rsidRPr="00462FE6" w:rsidRDefault="005940DF" w:rsidP="00085E57">
            <w:pPr>
              <w:pStyle w:val="3"/>
              <w:rPr>
                <w:sz w:val="24"/>
                <w:szCs w:val="24"/>
              </w:rPr>
            </w:pPr>
            <w:r>
              <w:rPr>
                <w:sz w:val="24"/>
                <w:szCs w:val="24"/>
              </w:rPr>
              <w:t>7,1</w:t>
            </w:r>
          </w:p>
        </w:tc>
      </w:tr>
    </w:tbl>
    <w:p w:rsidR="000D7552" w:rsidRDefault="008149D2" w:rsidP="00445EF4">
      <w:pPr>
        <w:pStyle w:val="a8"/>
        <w:tabs>
          <w:tab w:val="left" w:pos="2370"/>
        </w:tabs>
        <w:rPr>
          <w:sz w:val="24"/>
        </w:rPr>
      </w:pPr>
      <w:r w:rsidRPr="00462FE6">
        <w:rPr>
          <w:sz w:val="24"/>
        </w:rPr>
        <w:t xml:space="preserve">                                                 </w:t>
      </w:r>
    </w:p>
    <w:p w:rsidR="00445EF4" w:rsidRPr="00462FE6" w:rsidRDefault="000D7552" w:rsidP="00445EF4">
      <w:pPr>
        <w:pStyle w:val="a8"/>
        <w:tabs>
          <w:tab w:val="left" w:pos="2370"/>
        </w:tabs>
        <w:rPr>
          <w:sz w:val="24"/>
        </w:rPr>
      </w:pPr>
      <w:r>
        <w:rPr>
          <w:sz w:val="24"/>
        </w:rPr>
        <w:t xml:space="preserve">                                                     </w:t>
      </w:r>
      <w:r w:rsidR="00445EF4" w:rsidRPr="00462FE6">
        <w:rPr>
          <w:sz w:val="24"/>
        </w:rPr>
        <w:t xml:space="preserve"> </w:t>
      </w:r>
      <w:r w:rsidR="00445EF4" w:rsidRPr="00462FE6">
        <w:rPr>
          <w:b/>
          <w:sz w:val="24"/>
        </w:rPr>
        <w:t>Формы работы с пользователями</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253"/>
        <w:gridCol w:w="992"/>
        <w:gridCol w:w="992"/>
        <w:gridCol w:w="992"/>
        <w:gridCol w:w="993"/>
        <w:gridCol w:w="992"/>
        <w:gridCol w:w="992"/>
      </w:tblGrid>
      <w:tr w:rsidR="00210C55" w:rsidRPr="00462FE6" w:rsidTr="00085E57">
        <w:trPr>
          <w:cantSplit/>
        </w:trPr>
        <w:tc>
          <w:tcPr>
            <w:tcW w:w="568" w:type="dxa"/>
          </w:tcPr>
          <w:p w:rsidR="00445EF4" w:rsidRPr="00462FE6" w:rsidRDefault="00445EF4" w:rsidP="00085E57">
            <w:pPr>
              <w:jc w:val="center"/>
              <w:rPr>
                <w:sz w:val="24"/>
              </w:rPr>
            </w:pPr>
            <w:r w:rsidRPr="00462FE6">
              <w:rPr>
                <w:sz w:val="24"/>
              </w:rPr>
              <w:t>№№</w:t>
            </w:r>
          </w:p>
        </w:tc>
        <w:tc>
          <w:tcPr>
            <w:tcW w:w="4253" w:type="dxa"/>
          </w:tcPr>
          <w:p w:rsidR="00445EF4" w:rsidRPr="00462FE6" w:rsidRDefault="00445EF4" w:rsidP="00085E57">
            <w:pPr>
              <w:jc w:val="center"/>
              <w:rPr>
                <w:sz w:val="24"/>
              </w:rPr>
            </w:pPr>
            <w:r w:rsidRPr="00462FE6">
              <w:rPr>
                <w:sz w:val="24"/>
              </w:rPr>
              <w:t>Формы мероприятий</w:t>
            </w:r>
          </w:p>
        </w:tc>
        <w:tc>
          <w:tcPr>
            <w:tcW w:w="1984" w:type="dxa"/>
            <w:gridSpan w:val="2"/>
          </w:tcPr>
          <w:p w:rsidR="00445EF4" w:rsidRPr="00462FE6" w:rsidRDefault="008A103C" w:rsidP="00085E57">
            <w:pPr>
              <w:jc w:val="center"/>
              <w:rPr>
                <w:sz w:val="24"/>
              </w:rPr>
            </w:pPr>
            <w:proofErr w:type="spellStart"/>
            <w:r w:rsidRPr="00462FE6">
              <w:rPr>
                <w:sz w:val="24"/>
              </w:rPr>
              <w:t>Вып</w:t>
            </w:r>
            <w:proofErr w:type="spellEnd"/>
            <w:r w:rsidRPr="00462FE6">
              <w:rPr>
                <w:sz w:val="24"/>
              </w:rPr>
              <w:t>. В 2017</w:t>
            </w:r>
            <w:r w:rsidR="00445EF4" w:rsidRPr="00462FE6">
              <w:rPr>
                <w:sz w:val="24"/>
              </w:rPr>
              <w:t>г.</w:t>
            </w:r>
          </w:p>
        </w:tc>
        <w:tc>
          <w:tcPr>
            <w:tcW w:w="1985" w:type="dxa"/>
            <w:gridSpan w:val="2"/>
          </w:tcPr>
          <w:p w:rsidR="00445EF4" w:rsidRPr="00462FE6" w:rsidRDefault="008A103C" w:rsidP="00085E57">
            <w:pPr>
              <w:jc w:val="center"/>
              <w:rPr>
                <w:sz w:val="24"/>
              </w:rPr>
            </w:pPr>
            <w:proofErr w:type="spellStart"/>
            <w:r w:rsidRPr="00462FE6">
              <w:rPr>
                <w:sz w:val="24"/>
              </w:rPr>
              <w:t>Вып</w:t>
            </w:r>
            <w:proofErr w:type="spellEnd"/>
            <w:r w:rsidRPr="00462FE6">
              <w:rPr>
                <w:sz w:val="24"/>
              </w:rPr>
              <w:t>. в 2018</w:t>
            </w:r>
            <w:r w:rsidR="00445EF4" w:rsidRPr="00462FE6">
              <w:rPr>
                <w:sz w:val="24"/>
              </w:rPr>
              <w:t>г.</w:t>
            </w:r>
          </w:p>
          <w:p w:rsidR="00445EF4" w:rsidRPr="00462FE6" w:rsidRDefault="00445EF4" w:rsidP="00085E57">
            <w:pPr>
              <w:jc w:val="center"/>
              <w:rPr>
                <w:sz w:val="24"/>
              </w:rPr>
            </w:pPr>
          </w:p>
        </w:tc>
        <w:tc>
          <w:tcPr>
            <w:tcW w:w="1984" w:type="dxa"/>
            <w:gridSpan w:val="2"/>
          </w:tcPr>
          <w:p w:rsidR="00445EF4" w:rsidRPr="00462FE6" w:rsidRDefault="00445EF4" w:rsidP="00085E57">
            <w:pPr>
              <w:jc w:val="center"/>
              <w:rPr>
                <w:sz w:val="24"/>
              </w:rPr>
            </w:pPr>
            <w:r w:rsidRPr="00462FE6">
              <w:rPr>
                <w:sz w:val="24"/>
              </w:rPr>
              <w:t>Число посещений мероприятий</w:t>
            </w:r>
          </w:p>
        </w:tc>
      </w:tr>
      <w:tr w:rsidR="00210C55" w:rsidRPr="00462FE6" w:rsidTr="00085E57">
        <w:tc>
          <w:tcPr>
            <w:tcW w:w="568" w:type="dxa"/>
          </w:tcPr>
          <w:p w:rsidR="00E61E1F" w:rsidRPr="00462FE6" w:rsidRDefault="00E61E1F" w:rsidP="00085E57">
            <w:pPr>
              <w:jc w:val="center"/>
              <w:rPr>
                <w:sz w:val="24"/>
              </w:rPr>
            </w:pPr>
          </w:p>
        </w:tc>
        <w:tc>
          <w:tcPr>
            <w:tcW w:w="4253" w:type="dxa"/>
          </w:tcPr>
          <w:p w:rsidR="00E61E1F" w:rsidRPr="00462FE6" w:rsidRDefault="00E61E1F" w:rsidP="00085E57">
            <w:pPr>
              <w:jc w:val="center"/>
              <w:rPr>
                <w:sz w:val="24"/>
              </w:rPr>
            </w:pPr>
          </w:p>
        </w:tc>
        <w:tc>
          <w:tcPr>
            <w:tcW w:w="992" w:type="dxa"/>
          </w:tcPr>
          <w:p w:rsidR="00E61E1F" w:rsidRPr="00462FE6" w:rsidRDefault="00E61E1F" w:rsidP="00F3614D">
            <w:pPr>
              <w:jc w:val="center"/>
              <w:rPr>
                <w:sz w:val="24"/>
              </w:rPr>
            </w:pPr>
            <w:r w:rsidRPr="00462FE6">
              <w:rPr>
                <w:sz w:val="24"/>
              </w:rPr>
              <w:t>всего</w:t>
            </w:r>
          </w:p>
        </w:tc>
        <w:tc>
          <w:tcPr>
            <w:tcW w:w="992" w:type="dxa"/>
          </w:tcPr>
          <w:p w:rsidR="00E61E1F" w:rsidRPr="00462FE6" w:rsidRDefault="00E61E1F" w:rsidP="00F3614D">
            <w:pPr>
              <w:jc w:val="center"/>
              <w:rPr>
                <w:sz w:val="24"/>
              </w:rPr>
            </w:pPr>
            <w:r w:rsidRPr="00462FE6">
              <w:rPr>
                <w:sz w:val="24"/>
              </w:rPr>
              <w:t xml:space="preserve">В </w:t>
            </w:r>
            <w:proofErr w:type="spellStart"/>
            <w:r w:rsidRPr="00462FE6">
              <w:rPr>
                <w:sz w:val="24"/>
              </w:rPr>
              <w:t>т.ч</w:t>
            </w:r>
            <w:proofErr w:type="spellEnd"/>
            <w:r w:rsidRPr="00462FE6">
              <w:rPr>
                <w:sz w:val="24"/>
              </w:rPr>
              <w:t>. для детей</w:t>
            </w:r>
          </w:p>
        </w:tc>
        <w:tc>
          <w:tcPr>
            <w:tcW w:w="992" w:type="dxa"/>
          </w:tcPr>
          <w:p w:rsidR="00E61E1F" w:rsidRPr="00462FE6" w:rsidRDefault="00E61E1F" w:rsidP="001E127B">
            <w:pPr>
              <w:jc w:val="center"/>
              <w:rPr>
                <w:sz w:val="24"/>
              </w:rPr>
            </w:pPr>
            <w:r w:rsidRPr="00462FE6">
              <w:rPr>
                <w:sz w:val="24"/>
              </w:rPr>
              <w:t>всего</w:t>
            </w:r>
          </w:p>
        </w:tc>
        <w:tc>
          <w:tcPr>
            <w:tcW w:w="993" w:type="dxa"/>
          </w:tcPr>
          <w:p w:rsidR="00E61E1F" w:rsidRPr="00462FE6" w:rsidRDefault="00E61E1F" w:rsidP="001E127B">
            <w:pPr>
              <w:jc w:val="center"/>
              <w:rPr>
                <w:sz w:val="24"/>
              </w:rPr>
            </w:pPr>
            <w:r w:rsidRPr="00462FE6">
              <w:rPr>
                <w:sz w:val="24"/>
              </w:rPr>
              <w:t xml:space="preserve">В </w:t>
            </w:r>
            <w:proofErr w:type="spellStart"/>
            <w:r w:rsidRPr="00462FE6">
              <w:rPr>
                <w:sz w:val="24"/>
              </w:rPr>
              <w:t>т.ч</w:t>
            </w:r>
            <w:proofErr w:type="spellEnd"/>
            <w:r w:rsidRPr="00462FE6">
              <w:rPr>
                <w:sz w:val="24"/>
              </w:rPr>
              <w:t>. для детей</w:t>
            </w:r>
          </w:p>
        </w:tc>
        <w:tc>
          <w:tcPr>
            <w:tcW w:w="992" w:type="dxa"/>
          </w:tcPr>
          <w:p w:rsidR="00E61E1F" w:rsidRPr="00462FE6" w:rsidRDefault="00E61E1F" w:rsidP="00085E57">
            <w:pPr>
              <w:jc w:val="center"/>
              <w:rPr>
                <w:sz w:val="24"/>
              </w:rPr>
            </w:pPr>
            <w:r w:rsidRPr="00462FE6">
              <w:rPr>
                <w:sz w:val="24"/>
              </w:rPr>
              <w:t>всего</w:t>
            </w:r>
          </w:p>
        </w:tc>
        <w:tc>
          <w:tcPr>
            <w:tcW w:w="992" w:type="dxa"/>
          </w:tcPr>
          <w:p w:rsidR="00E61E1F" w:rsidRPr="00462FE6" w:rsidRDefault="00E61E1F" w:rsidP="00085E57">
            <w:pPr>
              <w:jc w:val="center"/>
              <w:rPr>
                <w:sz w:val="24"/>
              </w:rPr>
            </w:pPr>
            <w:r w:rsidRPr="00462FE6">
              <w:rPr>
                <w:sz w:val="24"/>
              </w:rPr>
              <w:t xml:space="preserve">В </w:t>
            </w:r>
            <w:proofErr w:type="spellStart"/>
            <w:r w:rsidRPr="00462FE6">
              <w:rPr>
                <w:sz w:val="24"/>
              </w:rPr>
              <w:t>т.ч</w:t>
            </w:r>
            <w:proofErr w:type="spellEnd"/>
            <w:r w:rsidRPr="00462FE6">
              <w:rPr>
                <w:sz w:val="24"/>
              </w:rPr>
              <w:t>. для детей</w:t>
            </w:r>
          </w:p>
        </w:tc>
      </w:tr>
      <w:tr w:rsidR="00210C55" w:rsidRPr="00462FE6" w:rsidTr="00085E57">
        <w:tc>
          <w:tcPr>
            <w:tcW w:w="568" w:type="dxa"/>
          </w:tcPr>
          <w:p w:rsidR="00E61E1F" w:rsidRPr="00462FE6" w:rsidRDefault="00E61E1F" w:rsidP="00085E57">
            <w:pPr>
              <w:jc w:val="center"/>
              <w:rPr>
                <w:sz w:val="24"/>
              </w:rPr>
            </w:pPr>
            <w:r w:rsidRPr="00462FE6">
              <w:rPr>
                <w:sz w:val="24"/>
              </w:rPr>
              <w:t>1</w:t>
            </w:r>
          </w:p>
        </w:tc>
        <w:tc>
          <w:tcPr>
            <w:tcW w:w="4253" w:type="dxa"/>
          </w:tcPr>
          <w:p w:rsidR="00E61E1F" w:rsidRPr="00462FE6" w:rsidRDefault="00E61E1F" w:rsidP="00085E57">
            <w:pPr>
              <w:rPr>
                <w:sz w:val="24"/>
              </w:rPr>
            </w:pPr>
            <w:r w:rsidRPr="00462FE6">
              <w:rPr>
                <w:sz w:val="24"/>
              </w:rPr>
              <w:t>Акции по продвижению чтения (недели, декады, дни литературы)</w:t>
            </w:r>
          </w:p>
        </w:tc>
        <w:tc>
          <w:tcPr>
            <w:tcW w:w="992" w:type="dxa"/>
          </w:tcPr>
          <w:p w:rsidR="00E61E1F" w:rsidRPr="00462FE6" w:rsidRDefault="00E61E1F" w:rsidP="00F3614D">
            <w:pPr>
              <w:jc w:val="center"/>
              <w:rPr>
                <w:sz w:val="24"/>
              </w:rPr>
            </w:pPr>
            <w:r w:rsidRPr="00462FE6">
              <w:rPr>
                <w:sz w:val="24"/>
              </w:rPr>
              <w:t>131</w:t>
            </w:r>
          </w:p>
        </w:tc>
        <w:tc>
          <w:tcPr>
            <w:tcW w:w="992" w:type="dxa"/>
          </w:tcPr>
          <w:p w:rsidR="00E61E1F" w:rsidRPr="00462FE6" w:rsidRDefault="00E61E1F" w:rsidP="00F3614D">
            <w:pPr>
              <w:jc w:val="center"/>
              <w:rPr>
                <w:sz w:val="24"/>
              </w:rPr>
            </w:pPr>
            <w:r w:rsidRPr="00462FE6">
              <w:rPr>
                <w:sz w:val="24"/>
              </w:rPr>
              <w:t>79</w:t>
            </w:r>
          </w:p>
        </w:tc>
        <w:tc>
          <w:tcPr>
            <w:tcW w:w="992" w:type="dxa"/>
          </w:tcPr>
          <w:p w:rsidR="00E61E1F" w:rsidRPr="00462FE6" w:rsidRDefault="00E61E1F" w:rsidP="00085E57">
            <w:pPr>
              <w:jc w:val="center"/>
              <w:rPr>
                <w:sz w:val="24"/>
              </w:rPr>
            </w:pPr>
            <w:r w:rsidRPr="00462FE6">
              <w:rPr>
                <w:sz w:val="24"/>
              </w:rPr>
              <w:t>127</w:t>
            </w:r>
          </w:p>
        </w:tc>
        <w:tc>
          <w:tcPr>
            <w:tcW w:w="993" w:type="dxa"/>
          </w:tcPr>
          <w:p w:rsidR="00E61E1F" w:rsidRPr="00462FE6" w:rsidRDefault="00E61E1F" w:rsidP="00085E57">
            <w:pPr>
              <w:jc w:val="center"/>
              <w:rPr>
                <w:sz w:val="24"/>
              </w:rPr>
            </w:pPr>
            <w:r w:rsidRPr="00462FE6">
              <w:rPr>
                <w:sz w:val="24"/>
              </w:rPr>
              <w:t>82</w:t>
            </w:r>
          </w:p>
        </w:tc>
        <w:tc>
          <w:tcPr>
            <w:tcW w:w="992" w:type="dxa"/>
          </w:tcPr>
          <w:p w:rsidR="00E61E1F" w:rsidRPr="00462FE6" w:rsidRDefault="00DA6C4D" w:rsidP="00085E57">
            <w:pPr>
              <w:jc w:val="center"/>
              <w:rPr>
                <w:sz w:val="24"/>
              </w:rPr>
            </w:pPr>
            <w:r w:rsidRPr="00462FE6">
              <w:rPr>
                <w:sz w:val="24"/>
              </w:rPr>
              <w:t>2285</w:t>
            </w:r>
          </w:p>
        </w:tc>
        <w:tc>
          <w:tcPr>
            <w:tcW w:w="992" w:type="dxa"/>
          </w:tcPr>
          <w:p w:rsidR="00E61E1F" w:rsidRPr="00462FE6" w:rsidRDefault="009114D2" w:rsidP="00085E57">
            <w:pPr>
              <w:jc w:val="center"/>
              <w:rPr>
                <w:sz w:val="24"/>
              </w:rPr>
            </w:pPr>
            <w:r w:rsidRPr="00462FE6">
              <w:rPr>
                <w:sz w:val="24"/>
              </w:rPr>
              <w:t>1287</w:t>
            </w:r>
          </w:p>
        </w:tc>
      </w:tr>
      <w:tr w:rsidR="00210C55" w:rsidRPr="00462FE6" w:rsidTr="00085E57">
        <w:tc>
          <w:tcPr>
            <w:tcW w:w="568" w:type="dxa"/>
          </w:tcPr>
          <w:p w:rsidR="00E61E1F" w:rsidRPr="00462FE6" w:rsidRDefault="00E61E1F" w:rsidP="00085E57">
            <w:pPr>
              <w:jc w:val="center"/>
              <w:rPr>
                <w:sz w:val="24"/>
              </w:rPr>
            </w:pPr>
            <w:r w:rsidRPr="00462FE6">
              <w:rPr>
                <w:sz w:val="24"/>
              </w:rPr>
              <w:t>2</w:t>
            </w:r>
          </w:p>
        </w:tc>
        <w:tc>
          <w:tcPr>
            <w:tcW w:w="4253" w:type="dxa"/>
          </w:tcPr>
          <w:p w:rsidR="00E61E1F" w:rsidRPr="00462FE6" w:rsidRDefault="00E61E1F" w:rsidP="00085E57">
            <w:pPr>
              <w:rPr>
                <w:sz w:val="24"/>
              </w:rPr>
            </w:pPr>
            <w:r w:rsidRPr="00462FE6">
              <w:rPr>
                <w:sz w:val="24"/>
              </w:rPr>
              <w:t>Форумы, марафоны, праздники книги</w:t>
            </w:r>
          </w:p>
        </w:tc>
        <w:tc>
          <w:tcPr>
            <w:tcW w:w="992" w:type="dxa"/>
          </w:tcPr>
          <w:p w:rsidR="00E61E1F" w:rsidRPr="00462FE6" w:rsidRDefault="00E61E1F" w:rsidP="00F3614D">
            <w:pPr>
              <w:jc w:val="center"/>
              <w:rPr>
                <w:sz w:val="24"/>
              </w:rPr>
            </w:pPr>
            <w:r w:rsidRPr="00462FE6">
              <w:rPr>
                <w:sz w:val="24"/>
              </w:rPr>
              <w:t>79</w:t>
            </w:r>
          </w:p>
        </w:tc>
        <w:tc>
          <w:tcPr>
            <w:tcW w:w="992" w:type="dxa"/>
          </w:tcPr>
          <w:p w:rsidR="00E61E1F" w:rsidRPr="00462FE6" w:rsidRDefault="00E61E1F" w:rsidP="00F3614D">
            <w:pPr>
              <w:jc w:val="center"/>
              <w:rPr>
                <w:sz w:val="24"/>
              </w:rPr>
            </w:pPr>
            <w:r w:rsidRPr="00462FE6">
              <w:rPr>
                <w:sz w:val="24"/>
              </w:rPr>
              <w:t>58</w:t>
            </w:r>
          </w:p>
        </w:tc>
        <w:tc>
          <w:tcPr>
            <w:tcW w:w="992" w:type="dxa"/>
          </w:tcPr>
          <w:p w:rsidR="00E61E1F" w:rsidRPr="00462FE6" w:rsidRDefault="00E61E1F" w:rsidP="00085E57">
            <w:pPr>
              <w:jc w:val="center"/>
              <w:rPr>
                <w:sz w:val="24"/>
              </w:rPr>
            </w:pPr>
            <w:r w:rsidRPr="00462FE6">
              <w:rPr>
                <w:sz w:val="24"/>
              </w:rPr>
              <w:t>84</w:t>
            </w:r>
          </w:p>
        </w:tc>
        <w:tc>
          <w:tcPr>
            <w:tcW w:w="993" w:type="dxa"/>
          </w:tcPr>
          <w:p w:rsidR="00E61E1F" w:rsidRPr="00462FE6" w:rsidRDefault="00E61E1F" w:rsidP="00085E57">
            <w:pPr>
              <w:jc w:val="center"/>
              <w:rPr>
                <w:sz w:val="24"/>
              </w:rPr>
            </w:pPr>
            <w:r w:rsidRPr="00462FE6">
              <w:rPr>
                <w:sz w:val="24"/>
              </w:rPr>
              <w:t>61</w:t>
            </w:r>
          </w:p>
        </w:tc>
        <w:tc>
          <w:tcPr>
            <w:tcW w:w="992" w:type="dxa"/>
          </w:tcPr>
          <w:p w:rsidR="00E61E1F" w:rsidRPr="00462FE6" w:rsidRDefault="009114D2" w:rsidP="00085E57">
            <w:pPr>
              <w:jc w:val="center"/>
              <w:rPr>
                <w:sz w:val="24"/>
              </w:rPr>
            </w:pPr>
            <w:r w:rsidRPr="00462FE6">
              <w:rPr>
                <w:sz w:val="24"/>
              </w:rPr>
              <w:t>1755</w:t>
            </w:r>
          </w:p>
        </w:tc>
        <w:tc>
          <w:tcPr>
            <w:tcW w:w="992" w:type="dxa"/>
          </w:tcPr>
          <w:p w:rsidR="00E61E1F" w:rsidRPr="00462FE6" w:rsidRDefault="009114D2" w:rsidP="00085E57">
            <w:pPr>
              <w:jc w:val="center"/>
              <w:rPr>
                <w:sz w:val="24"/>
              </w:rPr>
            </w:pPr>
            <w:r w:rsidRPr="00462FE6">
              <w:rPr>
                <w:sz w:val="24"/>
              </w:rPr>
              <w:t>1027</w:t>
            </w:r>
          </w:p>
        </w:tc>
      </w:tr>
      <w:tr w:rsidR="00210C55" w:rsidRPr="00462FE6" w:rsidTr="00085E57">
        <w:tc>
          <w:tcPr>
            <w:tcW w:w="568" w:type="dxa"/>
          </w:tcPr>
          <w:p w:rsidR="00E61E1F" w:rsidRPr="00462FE6" w:rsidRDefault="00E61E1F" w:rsidP="00085E57">
            <w:pPr>
              <w:jc w:val="center"/>
              <w:rPr>
                <w:sz w:val="24"/>
              </w:rPr>
            </w:pPr>
            <w:r w:rsidRPr="00462FE6">
              <w:rPr>
                <w:sz w:val="24"/>
              </w:rPr>
              <w:t>3</w:t>
            </w:r>
          </w:p>
        </w:tc>
        <w:tc>
          <w:tcPr>
            <w:tcW w:w="4253" w:type="dxa"/>
          </w:tcPr>
          <w:p w:rsidR="00E61E1F" w:rsidRPr="00462FE6" w:rsidRDefault="00E61E1F" w:rsidP="00085E57">
            <w:pPr>
              <w:rPr>
                <w:sz w:val="24"/>
              </w:rPr>
            </w:pPr>
            <w:proofErr w:type="spellStart"/>
            <w:r w:rsidRPr="00462FE6">
              <w:rPr>
                <w:sz w:val="24"/>
              </w:rPr>
              <w:t>Книжно</w:t>
            </w:r>
            <w:proofErr w:type="spellEnd"/>
            <w:r w:rsidRPr="00462FE6">
              <w:rPr>
                <w:sz w:val="24"/>
              </w:rPr>
              <w:t>-иллюстративные выставки*</w:t>
            </w:r>
          </w:p>
        </w:tc>
        <w:tc>
          <w:tcPr>
            <w:tcW w:w="992" w:type="dxa"/>
          </w:tcPr>
          <w:p w:rsidR="00E61E1F" w:rsidRPr="00462FE6" w:rsidRDefault="00E61E1F" w:rsidP="00F3614D">
            <w:pPr>
              <w:jc w:val="center"/>
              <w:rPr>
                <w:sz w:val="24"/>
              </w:rPr>
            </w:pPr>
            <w:r w:rsidRPr="00462FE6">
              <w:rPr>
                <w:sz w:val="24"/>
              </w:rPr>
              <w:t>961/</w:t>
            </w:r>
          </w:p>
          <w:p w:rsidR="00E61E1F" w:rsidRPr="00462FE6" w:rsidRDefault="00E61E1F" w:rsidP="00F3614D">
            <w:pPr>
              <w:jc w:val="center"/>
              <w:rPr>
                <w:sz w:val="24"/>
              </w:rPr>
            </w:pPr>
            <w:r w:rsidRPr="00462FE6">
              <w:rPr>
                <w:sz w:val="24"/>
              </w:rPr>
              <w:t>4935</w:t>
            </w:r>
          </w:p>
        </w:tc>
        <w:tc>
          <w:tcPr>
            <w:tcW w:w="992" w:type="dxa"/>
          </w:tcPr>
          <w:p w:rsidR="00E61E1F" w:rsidRPr="00462FE6" w:rsidRDefault="00E61E1F" w:rsidP="00F3614D">
            <w:pPr>
              <w:jc w:val="center"/>
              <w:rPr>
                <w:sz w:val="24"/>
              </w:rPr>
            </w:pPr>
            <w:r w:rsidRPr="00462FE6">
              <w:rPr>
                <w:sz w:val="24"/>
              </w:rPr>
              <w:t>562/</w:t>
            </w:r>
          </w:p>
          <w:p w:rsidR="00E61E1F" w:rsidRPr="00462FE6" w:rsidRDefault="00E61E1F" w:rsidP="00F3614D">
            <w:pPr>
              <w:jc w:val="center"/>
              <w:rPr>
                <w:sz w:val="24"/>
              </w:rPr>
            </w:pPr>
            <w:r w:rsidRPr="00462FE6">
              <w:rPr>
                <w:sz w:val="24"/>
              </w:rPr>
              <w:t>2966</w:t>
            </w:r>
          </w:p>
        </w:tc>
        <w:tc>
          <w:tcPr>
            <w:tcW w:w="992" w:type="dxa"/>
          </w:tcPr>
          <w:p w:rsidR="00E61E1F" w:rsidRPr="00462FE6" w:rsidRDefault="00E61E1F" w:rsidP="00085E57">
            <w:pPr>
              <w:jc w:val="center"/>
              <w:rPr>
                <w:sz w:val="24"/>
              </w:rPr>
            </w:pPr>
            <w:r w:rsidRPr="00462FE6">
              <w:rPr>
                <w:sz w:val="24"/>
              </w:rPr>
              <w:t>984</w:t>
            </w:r>
            <w:r w:rsidR="00B916B5" w:rsidRPr="00462FE6">
              <w:rPr>
                <w:sz w:val="24"/>
              </w:rPr>
              <w:t>/ 5124</w:t>
            </w:r>
          </w:p>
        </w:tc>
        <w:tc>
          <w:tcPr>
            <w:tcW w:w="993" w:type="dxa"/>
          </w:tcPr>
          <w:p w:rsidR="00E61E1F" w:rsidRPr="00462FE6" w:rsidRDefault="00E61E1F" w:rsidP="00085E57">
            <w:pPr>
              <w:jc w:val="center"/>
              <w:rPr>
                <w:sz w:val="24"/>
              </w:rPr>
            </w:pPr>
            <w:r w:rsidRPr="00462FE6">
              <w:rPr>
                <w:sz w:val="24"/>
              </w:rPr>
              <w:t>602</w:t>
            </w:r>
            <w:r w:rsidR="00B916B5" w:rsidRPr="00462FE6">
              <w:rPr>
                <w:sz w:val="24"/>
              </w:rPr>
              <w:t>/ 3274</w:t>
            </w:r>
          </w:p>
        </w:tc>
        <w:tc>
          <w:tcPr>
            <w:tcW w:w="992" w:type="dxa"/>
          </w:tcPr>
          <w:p w:rsidR="00E61E1F" w:rsidRPr="00462FE6" w:rsidRDefault="00DA6C4D" w:rsidP="00085E57">
            <w:pPr>
              <w:jc w:val="center"/>
              <w:rPr>
                <w:sz w:val="24"/>
              </w:rPr>
            </w:pPr>
            <w:r w:rsidRPr="00462FE6">
              <w:rPr>
                <w:sz w:val="24"/>
              </w:rPr>
              <w:t>7329</w:t>
            </w:r>
          </w:p>
        </w:tc>
        <w:tc>
          <w:tcPr>
            <w:tcW w:w="992" w:type="dxa"/>
          </w:tcPr>
          <w:p w:rsidR="00E61E1F" w:rsidRPr="00462FE6" w:rsidRDefault="009114D2" w:rsidP="00085E57">
            <w:pPr>
              <w:jc w:val="center"/>
              <w:rPr>
                <w:sz w:val="24"/>
              </w:rPr>
            </w:pPr>
            <w:r w:rsidRPr="00462FE6">
              <w:rPr>
                <w:sz w:val="24"/>
              </w:rPr>
              <w:t>3108</w:t>
            </w:r>
          </w:p>
        </w:tc>
      </w:tr>
      <w:tr w:rsidR="00210C55" w:rsidRPr="00462FE6" w:rsidTr="00085E57">
        <w:tc>
          <w:tcPr>
            <w:tcW w:w="568" w:type="dxa"/>
          </w:tcPr>
          <w:p w:rsidR="00E61E1F" w:rsidRPr="00462FE6" w:rsidRDefault="00E61E1F" w:rsidP="00085E57">
            <w:pPr>
              <w:jc w:val="center"/>
              <w:rPr>
                <w:sz w:val="24"/>
              </w:rPr>
            </w:pPr>
            <w:r w:rsidRPr="00462FE6">
              <w:rPr>
                <w:sz w:val="24"/>
              </w:rPr>
              <w:t>4</w:t>
            </w:r>
          </w:p>
        </w:tc>
        <w:tc>
          <w:tcPr>
            <w:tcW w:w="4253" w:type="dxa"/>
          </w:tcPr>
          <w:p w:rsidR="00E61E1F" w:rsidRPr="00462FE6" w:rsidRDefault="00E61E1F" w:rsidP="00085E57">
            <w:pPr>
              <w:rPr>
                <w:sz w:val="24"/>
              </w:rPr>
            </w:pPr>
            <w:r w:rsidRPr="00462FE6">
              <w:rPr>
                <w:sz w:val="24"/>
              </w:rPr>
              <w:t>Просмотры</w:t>
            </w:r>
          </w:p>
        </w:tc>
        <w:tc>
          <w:tcPr>
            <w:tcW w:w="992" w:type="dxa"/>
          </w:tcPr>
          <w:p w:rsidR="00E61E1F" w:rsidRPr="00462FE6" w:rsidRDefault="00E61E1F" w:rsidP="00F3614D">
            <w:pPr>
              <w:jc w:val="center"/>
              <w:rPr>
                <w:sz w:val="24"/>
              </w:rPr>
            </w:pPr>
            <w:r w:rsidRPr="00462FE6">
              <w:rPr>
                <w:sz w:val="24"/>
              </w:rPr>
              <w:t>91</w:t>
            </w:r>
          </w:p>
        </w:tc>
        <w:tc>
          <w:tcPr>
            <w:tcW w:w="992" w:type="dxa"/>
          </w:tcPr>
          <w:p w:rsidR="00E61E1F" w:rsidRPr="00462FE6" w:rsidRDefault="00E61E1F" w:rsidP="00F3614D">
            <w:pPr>
              <w:jc w:val="center"/>
              <w:rPr>
                <w:sz w:val="24"/>
              </w:rPr>
            </w:pPr>
            <w:r w:rsidRPr="00462FE6">
              <w:rPr>
                <w:sz w:val="24"/>
              </w:rPr>
              <w:t>60</w:t>
            </w:r>
          </w:p>
        </w:tc>
        <w:tc>
          <w:tcPr>
            <w:tcW w:w="992" w:type="dxa"/>
          </w:tcPr>
          <w:p w:rsidR="00E61E1F" w:rsidRPr="00462FE6" w:rsidRDefault="00E61E1F" w:rsidP="00085E57">
            <w:pPr>
              <w:jc w:val="center"/>
              <w:rPr>
                <w:sz w:val="24"/>
              </w:rPr>
            </w:pPr>
            <w:r w:rsidRPr="00462FE6">
              <w:rPr>
                <w:sz w:val="24"/>
              </w:rPr>
              <w:t>106</w:t>
            </w:r>
          </w:p>
        </w:tc>
        <w:tc>
          <w:tcPr>
            <w:tcW w:w="993" w:type="dxa"/>
          </w:tcPr>
          <w:p w:rsidR="00E61E1F" w:rsidRPr="00462FE6" w:rsidRDefault="00E61E1F" w:rsidP="00085E57">
            <w:pPr>
              <w:jc w:val="center"/>
              <w:rPr>
                <w:sz w:val="24"/>
              </w:rPr>
            </w:pPr>
            <w:r w:rsidRPr="00462FE6">
              <w:rPr>
                <w:sz w:val="24"/>
              </w:rPr>
              <w:t>69</w:t>
            </w:r>
          </w:p>
        </w:tc>
        <w:tc>
          <w:tcPr>
            <w:tcW w:w="992" w:type="dxa"/>
          </w:tcPr>
          <w:p w:rsidR="00E61E1F" w:rsidRPr="00462FE6" w:rsidRDefault="00DA6C4D" w:rsidP="00085E57">
            <w:pPr>
              <w:jc w:val="center"/>
              <w:rPr>
                <w:sz w:val="24"/>
              </w:rPr>
            </w:pPr>
            <w:r w:rsidRPr="00462FE6">
              <w:rPr>
                <w:sz w:val="24"/>
              </w:rPr>
              <w:t>1395</w:t>
            </w:r>
          </w:p>
        </w:tc>
        <w:tc>
          <w:tcPr>
            <w:tcW w:w="992" w:type="dxa"/>
          </w:tcPr>
          <w:p w:rsidR="00E61E1F" w:rsidRPr="00462FE6" w:rsidRDefault="009114D2" w:rsidP="00085E57">
            <w:pPr>
              <w:jc w:val="center"/>
              <w:rPr>
                <w:sz w:val="24"/>
              </w:rPr>
            </w:pPr>
            <w:r w:rsidRPr="00462FE6">
              <w:rPr>
                <w:sz w:val="24"/>
              </w:rPr>
              <w:t>663</w:t>
            </w:r>
          </w:p>
        </w:tc>
      </w:tr>
      <w:tr w:rsidR="00210C55" w:rsidRPr="00462FE6" w:rsidTr="00085E57">
        <w:tc>
          <w:tcPr>
            <w:tcW w:w="568" w:type="dxa"/>
          </w:tcPr>
          <w:p w:rsidR="00E61E1F" w:rsidRPr="00462FE6" w:rsidRDefault="00E61E1F" w:rsidP="00085E57">
            <w:pPr>
              <w:jc w:val="center"/>
              <w:rPr>
                <w:sz w:val="24"/>
              </w:rPr>
            </w:pPr>
            <w:r w:rsidRPr="00462FE6">
              <w:rPr>
                <w:sz w:val="24"/>
              </w:rPr>
              <w:t>5</w:t>
            </w:r>
          </w:p>
        </w:tc>
        <w:tc>
          <w:tcPr>
            <w:tcW w:w="4253" w:type="dxa"/>
          </w:tcPr>
          <w:p w:rsidR="00E61E1F" w:rsidRPr="00462FE6" w:rsidRDefault="00E61E1F" w:rsidP="00085E57">
            <w:pPr>
              <w:rPr>
                <w:sz w:val="24"/>
              </w:rPr>
            </w:pPr>
            <w:r w:rsidRPr="00462FE6">
              <w:rPr>
                <w:sz w:val="24"/>
              </w:rPr>
              <w:t>Конкурсы</w:t>
            </w:r>
          </w:p>
        </w:tc>
        <w:tc>
          <w:tcPr>
            <w:tcW w:w="992" w:type="dxa"/>
          </w:tcPr>
          <w:p w:rsidR="00E61E1F" w:rsidRPr="00462FE6" w:rsidRDefault="00E61E1F" w:rsidP="00F3614D">
            <w:pPr>
              <w:jc w:val="center"/>
              <w:rPr>
                <w:sz w:val="24"/>
              </w:rPr>
            </w:pPr>
            <w:r w:rsidRPr="00462FE6">
              <w:rPr>
                <w:sz w:val="24"/>
              </w:rPr>
              <w:t>163</w:t>
            </w:r>
          </w:p>
        </w:tc>
        <w:tc>
          <w:tcPr>
            <w:tcW w:w="992" w:type="dxa"/>
          </w:tcPr>
          <w:p w:rsidR="00E61E1F" w:rsidRPr="00462FE6" w:rsidRDefault="00E61E1F" w:rsidP="00F3614D">
            <w:pPr>
              <w:jc w:val="center"/>
              <w:rPr>
                <w:sz w:val="24"/>
              </w:rPr>
            </w:pPr>
            <w:r w:rsidRPr="00462FE6">
              <w:rPr>
                <w:sz w:val="24"/>
              </w:rPr>
              <w:t>127</w:t>
            </w:r>
          </w:p>
        </w:tc>
        <w:tc>
          <w:tcPr>
            <w:tcW w:w="992" w:type="dxa"/>
          </w:tcPr>
          <w:p w:rsidR="00E61E1F" w:rsidRPr="00462FE6" w:rsidRDefault="00E61E1F" w:rsidP="00085E57">
            <w:pPr>
              <w:jc w:val="center"/>
              <w:rPr>
                <w:sz w:val="24"/>
              </w:rPr>
            </w:pPr>
            <w:r w:rsidRPr="00462FE6">
              <w:rPr>
                <w:sz w:val="24"/>
              </w:rPr>
              <w:t>187</w:t>
            </w:r>
          </w:p>
        </w:tc>
        <w:tc>
          <w:tcPr>
            <w:tcW w:w="993" w:type="dxa"/>
          </w:tcPr>
          <w:p w:rsidR="00E61E1F" w:rsidRPr="00462FE6" w:rsidRDefault="00E61E1F" w:rsidP="00085E57">
            <w:pPr>
              <w:jc w:val="center"/>
              <w:rPr>
                <w:sz w:val="24"/>
              </w:rPr>
            </w:pPr>
            <w:r w:rsidRPr="00462FE6">
              <w:rPr>
                <w:sz w:val="24"/>
              </w:rPr>
              <w:t>156</w:t>
            </w:r>
          </w:p>
        </w:tc>
        <w:tc>
          <w:tcPr>
            <w:tcW w:w="992" w:type="dxa"/>
          </w:tcPr>
          <w:p w:rsidR="00E61E1F" w:rsidRPr="00462FE6" w:rsidRDefault="009114D2" w:rsidP="00085E57">
            <w:pPr>
              <w:jc w:val="center"/>
              <w:rPr>
                <w:sz w:val="24"/>
              </w:rPr>
            </w:pPr>
            <w:r w:rsidRPr="00462FE6">
              <w:rPr>
                <w:sz w:val="24"/>
              </w:rPr>
              <w:t>2147</w:t>
            </w:r>
          </w:p>
        </w:tc>
        <w:tc>
          <w:tcPr>
            <w:tcW w:w="992" w:type="dxa"/>
          </w:tcPr>
          <w:p w:rsidR="00E61E1F" w:rsidRPr="00462FE6" w:rsidRDefault="009114D2" w:rsidP="00085E57">
            <w:pPr>
              <w:jc w:val="center"/>
              <w:rPr>
                <w:sz w:val="24"/>
              </w:rPr>
            </w:pPr>
            <w:r w:rsidRPr="00462FE6">
              <w:rPr>
                <w:sz w:val="24"/>
              </w:rPr>
              <w:t>1606</w:t>
            </w:r>
          </w:p>
        </w:tc>
      </w:tr>
      <w:tr w:rsidR="00210C55" w:rsidRPr="00462FE6" w:rsidTr="00085E57">
        <w:tc>
          <w:tcPr>
            <w:tcW w:w="568" w:type="dxa"/>
          </w:tcPr>
          <w:p w:rsidR="00E61E1F" w:rsidRPr="00462FE6" w:rsidRDefault="00E61E1F" w:rsidP="00085E57">
            <w:pPr>
              <w:jc w:val="center"/>
              <w:rPr>
                <w:sz w:val="24"/>
              </w:rPr>
            </w:pPr>
            <w:r w:rsidRPr="00462FE6">
              <w:rPr>
                <w:sz w:val="24"/>
              </w:rPr>
              <w:t>6</w:t>
            </w:r>
          </w:p>
        </w:tc>
        <w:tc>
          <w:tcPr>
            <w:tcW w:w="4253" w:type="dxa"/>
          </w:tcPr>
          <w:p w:rsidR="00E61E1F" w:rsidRPr="00462FE6" w:rsidRDefault="00E61E1F" w:rsidP="00085E57">
            <w:pPr>
              <w:rPr>
                <w:sz w:val="24"/>
              </w:rPr>
            </w:pPr>
            <w:r w:rsidRPr="00462FE6">
              <w:rPr>
                <w:sz w:val="24"/>
              </w:rPr>
              <w:t xml:space="preserve">Встречи с писателями, поэтами, </w:t>
            </w:r>
            <w:r w:rsidRPr="00462FE6">
              <w:rPr>
                <w:sz w:val="24"/>
              </w:rPr>
              <w:lastRenderedPageBreak/>
              <w:t>интересной книгой</w:t>
            </w:r>
          </w:p>
        </w:tc>
        <w:tc>
          <w:tcPr>
            <w:tcW w:w="992" w:type="dxa"/>
          </w:tcPr>
          <w:p w:rsidR="00E61E1F" w:rsidRPr="00462FE6" w:rsidRDefault="00E61E1F" w:rsidP="00F3614D">
            <w:pPr>
              <w:jc w:val="center"/>
              <w:rPr>
                <w:sz w:val="24"/>
              </w:rPr>
            </w:pPr>
            <w:r w:rsidRPr="00462FE6">
              <w:rPr>
                <w:sz w:val="24"/>
              </w:rPr>
              <w:lastRenderedPageBreak/>
              <w:t>45</w:t>
            </w:r>
          </w:p>
        </w:tc>
        <w:tc>
          <w:tcPr>
            <w:tcW w:w="992" w:type="dxa"/>
          </w:tcPr>
          <w:p w:rsidR="00E61E1F" w:rsidRPr="00462FE6" w:rsidRDefault="00E61E1F" w:rsidP="00F3614D">
            <w:pPr>
              <w:jc w:val="center"/>
              <w:rPr>
                <w:sz w:val="24"/>
              </w:rPr>
            </w:pPr>
            <w:r w:rsidRPr="00462FE6">
              <w:rPr>
                <w:sz w:val="24"/>
              </w:rPr>
              <w:t>28</w:t>
            </w:r>
          </w:p>
        </w:tc>
        <w:tc>
          <w:tcPr>
            <w:tcW w:w="992" w:type="dxa"/>
          </w:tcPr>
          <w:p w:rsidR="00E61E1F" w:rsidRPr="00462FE6" w:rsidRDefault="00E61E1F" w:rsidP="00085E57">
            <w:pPr>
              <w:jc w:val="center"/>
              <w:rPr>
                <w:sz w:val="24"/>
              </w:rPr>
            </w:pPr>
            <w:r w:rsidRPr="00462FE6">
              <w:rPr>
                <w:sz w:val="24"/>
              </w:rPr>
              <w:t>40</w:t>
            </w:r>
          </w:p>
        </w:tc>
        <w:tc>
          <w:tcPr>
            <w:tcW w:w="993" w:type="dxa"/>
          </w:tcPr>
          <w:p w:rsidR="00E61E1F" w:rsidRPr="00462FE6" w:rsidRDefault="00E61E1F" w:rsidP="00085E57">
            <w:pPr>
              <w:jc w:val="center"/>
              <w:rPr>
                <w:sz w:val="24"/>
              </w:rPr>
            </w:pPr>
            <w:r w:rsidRPr="00462FE6">
              <w:rPr>
                <w:sz w:val="24"/>
              </w:rPr>
              <w:t>28</w:t>
            </w:r>
          </w:p>
        </w:tc>
        <w:tc>
          <w:tcPr>
            <w:tcW w:w="992" w:type="dxa"/>
          </w:tcPr>
          <w:p w:rsidR="00E61E1F" w:rsidRPr="00462FE6" w:rsidRDefault="00DA6C4D" w:rsidP="00085E57">
            <w:pPr>
              <w:jc w:val="center"/>
              <w:rPr>
                <w:sz w:val="24"/>
              </w:rPr>
            </w:pPr>
            <w:r w:rsidRPr="00462FE6">
              <w:rPr>
                <w:sz w:val="24"/>
              </w:rPr>
              <w:t>665</w:t>
            </w:r>
          </w:p>
        </w:tc>
        <w:tc>
          <w:tcPr>
            <w:tcW w:w="992" w:type="dxa"/>
          </w:tcPr>
          <w:p w:rsidR="00E61E1F" w:rsidRPr="00462FE6" w:rsidRDefault="009114D2" w:rsidP="00085E57">
            <w:pPr>
              <w:jc w:val="center"/>
              <w:rPr>
                <w:sz w:val="24"/>
              </w:rPr>
            </w:pPr>
            <w:r w:rsidRPr="00462FE6">
              <w:rPr>
                <w:sz w:val="24"/>
              </w:rPr>
              <w:t>406</w:t>
            </w:r>
          </w:p>
        </w:tc>
      </w:tr>
      <w:tr w:rsidR="00210C55" w:rsidRPr="00462FE6" w:rsidTr="00085E57">
        <w:tc>
          <w:tcPr>
            <w:tcW w:w="568" w:type="dxa"/>
          </w:tcPr>
          <w:p w:rsidR="00E61E1F" w:rsidRPr="00462FE6" w:rsidRDefault="00E61E1F" w:rsidP="00085E57">
            <w:pPr>
              <w:jc w:val="center"/>
              <w:rPr>
                <w:sz w:val="24"/>
              </w:rPr>
            </w:pPr>
            <w:r w:rsidRPr="00462FE6">
              <w:rPr>
                <w:sz w:val="24"/>
              </w:rPr>
              <w:lastRenderedPageBreak/>
              <w:t>7</w:t>
            </w:r>
          </w:p>
        </w:tc>
        <w:tc>
          <w:tcPr>
            <w:tcW w:w="4253" w:type="dxa"/>
          </w:tcPr>
          <w:p w:rsidR="00E61E1F" w:rsidRPr="00462FE6" w:rsidRDefault="00E61E1F" w:rsidP="00085E57">
            <w:pPr>
              <w:rPr>
                <w:sz w:val="24"/>
              </w:rPr>
            </w:pPr>
            <w:r w:rsidRPr="00462FE6">
              <w:rPr>
                <w:sz w:val="24"/>
              </w:rPr>
              <w:t>Вечера – литературные, вопросов и ответов и др.</w:t>
            </w:r>
          </w:p>
        </w:tc>
        <w:tc>
          <w:tcPr>
            <w:tcW w:w="992" w:type="dxa"/>
          </w:tcPr>
          <w:p w:rsidR="00E61E1F" w:rsidRPr="00462FE6" w:rsidRDefault="00E61E1F" w:rsidP="00F3614D">
            <w:pPr>
              <w:jc w:val="center"/>
              <w:rPr>
                <w:sz w:val="24"/>
              </w:rPr>
            </w:pPr>
            <w:r w:rsidRPr="00462FE6">
              <w:rPr>
                <w:sz w:val="24"/>
              </w:rPr>
              <w:t>189</w:t>
            </w:r>
          </w:p>
        </w:tc>
        <w:tc>
          <w:tcPr>
            <w:tcW w:w="992" w:type="dxa"/>
          </w:tcPr>
          <w:p w:rsidR="00E61E1F" w:rsidRPr="00462FE6" w:rsidRDefault="00E61E1F" w:rsidP="00F3614D">
            <w:pPr>
              <w:jc w:val="center"/>
              <w:rPr>
                <w:sz w:val="24"/>
              </w:rPr>
            </w:pPr>
            <w:r w:rsidRPr="00462FE6">
              <w:rPr>
                <w:sz w:val="24"/>
              </w:rPr>
              <w:t>120</w:t>
            </w:r>
          </w:p>
        </w:tc>
        <w:tc>
          <w:tcPr>
            <w:tcW w:w="992" w:type="dxa"/>
          </w:tcPr>
          <w:p w:rsidR="00E61E1F" w:rsidRPr="00462FE6" w:rsidRDefault="00E61E1F" w:rsidP="00085E57">
            <w:pPr>
              <w:jc w:val="center"/>
              <w:rPr>
                <w:sz w:val="24"/>
              </w:rPr>
            </w:pPr>
            <w:r w:rsidRPr="00462FE6">
              <w:rPr>
                <w:sz w:val="24"/>
              </w:rPr>
              <w:t>194</w:t>
            </w:r>
          </w:p>
        </w:tc>
        <w:tc>
          <w:tcPr>
            <w:tcW w:w="993" w:type="dxa"/>
          </w:tcPr>
          <w:p w:rsidR="00E61E1F" w:rsidRPr="00462FE6" w:rsidRDefault="00E61E1F" w:rsidP="00085E57">
            <w:pPr>
              <w:jc w:val="center"/>
              <w:rPr>
                <w:sz w:val="24"/>
              </w:rPr>
            </w:pPr>
            <w:r w:rsidRPr="00462FE6">
              <w:rPr>
                <w:sz w:val="24"/>
              </w:rPr>
              <w:t>121</w:t>
            </w:r>
          </w:p>
        </w:tc>
        <w:tc>
          <w:tcPr>
            <w:tcW w:w="992" w:type="dxa"/>
          </w:tcPr>
          <w:p w:rsidR="00E61E1F" w:rsidRPr="00462FE6" w:rsidRDefault="00DA6C4D" w:rsidP="00085E57">
            <w:pPr>
              <w:jc w:val="center"/>
              <w:rPr>
                <w:sz w:val="24"/>
              </w:rPr>
            </w:pPr>
            <w:r w:rsidRPr="00462FE6">
              <w:rPr>
                <w:sz w:val="24"/>
              </w:rPr>
              <w:t>2567</w:t>
            </w:r>
          </w:p>
        </w:tc>
        <w:tc>
          <w:tcPr>
            <w:tcW w:w="992" w:type="dxa"/>
          </w:tcPr>
          <w:p w:rsidR="00E61E1F" w:rsidRPr="00462FE6" w:rsidRDefault="009114D2" w:rsidP="00085E57">
            <w:pPr>
              <w:jc w:val="center"/>
              <w:rPr>
                <w:sz w:val="24"/>
              </w:rPr>
            </w:pPr>
            <w:r w:rsidRPr="00462FE6">
              <w:rPr>
                <w:sz w:val="24"/>
              </w:rPr>
              <w:t>1149</w:t>
            </w:r>
          </w:p>
        </w:tc>
      </w:tr>
      <w:tr w:rsidR="00210C55" w:rsidRPr="00462FE6" w:rsidTr="00085E57">
        <w:tc>
          <w:tcPr>
            <w:tcW w:w="568" w:type="dxa"/>
          </w:tcPr>
          <w:p w:rsidR="00E61E1F" w:rsidRPr="00462FE6" w:rsidRDefault="00E61E1F" w:rsidP="00085E57">
            <w:pPr>
              <w:jc w:val="center"/>
              <w:rPr>
                <w:sz w:val="24"/>
              </w:rPr>
            </w:pPr>
            <w:r w:rsidRPr="00462FE6">
              <w:rPr>
                <w:sz w:val="24"/>
              </w:rPr>
              <w:t>8</w:t>
            </w:r>
          </w:p>
        </w:tc>
        <w:tc>
          <w:tcPr>
            <w:tcW w:w="4253" w:type="dxa"/>
          </w:tcPr>
          <w:p w:rsidR="00E61E1F" w:rsidRPr="00462FE6" w:rsidRDefault="00E61E1F" w:rsidP="00085E57">
            <w:pPr>
              <w:rPr>
                <w:sz w:val="24"/>
              </w:rPr>
            </w:pPr>
            <w:r w:rsidRPr="00462FE6">
              <w:rPr>
                <w:sz w:val="24"/>
              </w:rPr>
              <w:t>Дискуссии</w:t>
            </w:r>
          </w:p>
        </w:tc>
        <w:tc>
          <w:tcPr>
            <w:tcW w:w="992" w:type="dxa"/>
          </w:tcPr>
          <w:p w:rsidR="00E61E1F" w:rsidRPr="00462FE6" w:rsidRDefault="00E61E1F" w:rsidP="00F3614D">
            <w:pPr>
              <w:jc w:val="center"/>
              <w:rPr>
                <w:sz w:val="24"/>
              </w:rPr>
            </w:pPr>
            <w:r w:rsidRPr="00462FE6">
              <w:rPr>
                <w:sz w:val="24"/>
              </w:rPr>
              <w:t>70</w:t>
            </w:r>
          </w:p>
        </w:tc>
        <w:tc>
          <w:tcPr>
            <w:tcW w:w="992" w:type="dxa"/>
          </w:tcPr>
          <w:p w:rsidR="00E61E1F" w:rsidRPr="00462FE6" w:rsidRDefault="00E61E1F" w:rsidP="00F3614D">
            <w:pPr>
              <w:jc w:val="center"/>
              <w:rPr>
                <w:sz w:val="24"/>
              </w:rPr>
            </w:pPr>
            <w:r w:rsidRPr="00462FE6">
              <w:rPr>
                <w:sz w:val="24"/>
              </w:rPr>
              <w:t>39</w:t>
            </w:r>
          </w:p>
        </w:tc>
        <w:tc>
          <w:tcPr>
            <w:tcW w:w="992" w:type="dxa"/>
          </w:tcPr>
          <w:p w:rsidR="00E61E1F" w:rsidRPr="00462FE6" w:rsidRDefault="00E61E1F" w:rsidP="00085E57">
            <w:pPr>
              <w:jc w:val="center"/>
              <w:rPr>
                <w:sz w:val="24"/>
              </w:rPr>
            </w:pPr>
            <w:r w:rsidRPr="00462FE6">
              <w:rPr>
                <w:sz w:val="24"/>
              </w:rPr>
              <w:t>57</w:t>
            </w:r>
          </w:p>
        </w:tc>
        <w:tc>
          <w:tcPr>
            <w:tcW w:w="993" w:type="dxa"/>
          </w:tcPr>
          <w:p w:rsidR="00E61E1F" w:rsidRPr="00462FE6" w:rsidRDefault="00E61E1F" w:rsidP="00085E57">
            <w:pPr>
              <w:jc w:val="center"/>
              <w:rPr>
                <w:sz w:val="24"/>
              </w:rPr>
            </w:pPr>
            <w:r w:rsidRPr="00462FE6">
              <w:rPr>
                <w:sz w:val="24"/>
              </w:rPr>
              <w:t>35</w:t>
            </w:r>
          </w:p>
        </w:tc>
        <w:tc>
          <w:tcPr>
            <w:tcW w:w="992" w:type="dxa"/>
          </w:tcPr>
          <w:p w:rsidR="00E61E1F" w:rsidRPr="00462FE6" w:rsidRDefault="009114D2" w:rsidP="00085E57">
            <w:pPr>
              <w:jc w:val="center"/>
              <w:rPr>
                <w:sz w:val="24"/>
              </w:rPr>
            </w:pPr>
            <w:r w:rsidRPr="00462FE6">
              <w:rPr>
                <w:sz w:val="24"/>
              </w:rPr>
              <w:t>650</w:t>
            </w:r>
          </w:p>
        </w:tc>
        <w:tc>
          <w:tcPr>
            <w:tcW w:w="992" w:type="dxa"/>
          </w:tcPr>
          <w:p w:rsidR="00E61E1F" w:rsidRPr="00462FE6" w:rsidRDefault="009114D2" w:rsidP="00085E57">
            <w:pPr>
              <w:jc w:val="center"/>
              <w:rPr>
                <w:sz w:val="24"/>
              </w:rPr>
            </w:pPr>
            <w:r w:rsidRPr="00462FE6">
              <w:rPr>
                <w:sz w:val="24"/>
              </w:rPr>
              <w:t>278</w:t>
            </w:r>
          </w:p>
        </w:tc>
      </w:tr>
      <w:tr w:rsidR="00210C55" w:rsidRPr="00462FE6" w:rsidTr="00085E57">
        <w:tc>
          <w:tcPr>
            <w:tcW w:w="568" w:type="dxa"/>
          </w:tcPr>
          <w:p w:rsidR="00E61E1F" w:rsidRPr="00462FE6" w:rsidRDefault="00E61E1F" w:rsidP="00085E57">
            <w:pPr>
              <w:jc w:val="center"/>
              <w:rPr>
                <w:sz w:val="24"/>
              </w:rPr>
            </w:pPr>
            <w:r w:rsidRPr="00462FE6">
              <w:rPr>
                <w:sz w:val="24"/>
              </w:rPr>
              <w:t>9</w:t>
            </w:r>
          </w:p>
        </w:tc>
        <w:tc>
          <w:tcPr>
            <w:tcW w:w="4253" w:type="dxa"/>
          </w:tcPr>
          <w:p w:rsidR="00E61E1F" w:rsidRPr="00462FE6" w:rsidRDefault="00E61E1F" w:rsidP="00085E57">
            <w:pPr>
              <w:rPr>
                <w:sz w:val="24"/>
              </w:rPr>
            </w:pPr>
            <w:r w:rsidRPr="00462FE6">
              <w:rPr>
                <w:sz w:val="24"/>
              </w:rPr>
              <w:t>Игровые программы</w:t>
            </w:r>
          </w:p>
        </w:tc>
        <w:tc>
          <w:tcPr>
            <w:tcW w:w="992" w:type="dxa"/>
          </w:tcPr>
          <w:p w:rsidR="00E61E1F" w:rsidRPr="00462FE6" w:rsidRDefault="00E61E1F" w:rsidP="00F3614D">
            <w:pPr>
              <w:jc w:val="center"/>
              <w:rPr>
                <w:sz w:val="24"/>
              </w:rPr>
            </w:pPr>
            <w:r w:rsidRPr="00462FE6">
              <w:rPr>
                <w:sz w:val="24"/>
              </w:rPr>
              <w:t>261</w:t>
            </w:r>
          </w:p>
        </w:tc>
        <w:tc>
          <w:tcPr>
            <w:tcW w:w="992" w:type="dxa"/>
          </w:tcPr>
          <w:p w:rsidR="00E61E1F" w:rsidRPr="00462FE6" w:rsidRDefault="00E61E1F" w:rsidP="00F3614D">
            <w:pPr>
              <w:jc w:val="center"/>
              <w:rPr>
                <w:sz w:val="24"/>
              </w:rPr>
            </w:pPr>
            <w:r w:rsidRPr="00462FE6">
              <w:rPr>
                <w:sz w:val="24"/>
              </w:rPr>
              <w:t>237</w:t>
            </w:r>
          </w:p>
        </w:tc>
        <w:tc>
          <w:tcPr>
            <w:tcW w:w="992" w:type="dxa"/>
          </w:tcPr>
          <w:p w:rsidR="00E61E1F" w:rsidRPr="00462FE6" w:rsidRDefault="00E61E1F" w:rsidP="00085E57">
            <w:pPr>
              <w:jc w:val="center"/>
              <w:rPr>
                <w:sz w:val="24"/>
              </w:rPr>
            </w:pPr>
            <w:r w:rsidRPr="00462FE6">
              <w:rPr>
                <w:sz w:val="24"/>
              </w:rPr>
              <w:t>267</w:t>
            </w:r>
          </w:p>
        </w:tc>
        <w:tc>
          <w:tcPr>
            <w:tcW w:w="993" w:type="dxa"/>
          </w:tcPr>
          <w:p w:rsidR="00E61E1F" w:rsidRPr="00462FE6" w:rsidRDefault="00E61E1F" w:rsidP="00085E57">
            <w:pPr>
              <w:jc w:val="center"/>
              <w:rPr>
                <w:sz w:val="24"/>
              </w:rPr>
            </w:pPr>
            <w:r w:rsidRPr="00462FE6">
              <w:rPr>
                <w:sz w:val="24"/>
              </w:rPr>
              <w:t>248</w:t>
            </w:r>
          </w:p>
        </w:tc>
        <w:tc>
          <w:tcPr>
            <w:tcW w:w="992" w:type="dxa"/>
          </w:tcPr>
          <w:p w:rsidR="00E61E1F" w:rsidRPr="00462FE6" w:rsidRDefault="00DA6C4D" w:rsidP="00085E57">
            <w:pPr>
              <w:jc w:val="center"/>
              <w:rPr>
                <w:sz w:val="24"/>
              </w:rPr>
            </w:pPr>
            <w:r w:rsidRPr="00462FE6">
              <w:rPr>
                <w:sz w:val="24"/>
              </w:rPr>
              <w:t>2817</w:t>
            </w:r>
          </w:p>
        </w:tc>
        <w:tc>
          <w:tcPr>
            <w:tcW w:w="992" w:type="dxa"/>
          </w:tcPr>
          <w:p w:rsidR="00E61E1F" w:rsidRPr="00462FE6" w:rsidRDefault="009114D2" w:rsidP="00085E57">
            <w:pPr>
              <w:jc w:val="center"/>
              <w:rPr>
                <w:sz w:val="24"/>
              </w:rPr>
            </w:pPr>
            <w:r w:rsidRPr="00462FE6">
              <w:rPr>
                <w:sz w:val="24"/>
              </w:rPr>
              <w:t>2405</w:t>
            </w:r>
          </w:p>
        </w:tc>
      </w:tr>
      <w:tr w:rsidR="00210C55" w:rsidRPr="00462FE6" w:rsidTr="00085E57">
        <w:tc>
          <w:tcPr>
            <w:tcW w:w="568" w:type="dxa"/>
          </w:tcPr>
          <w:p w:rsidR="00E61E1F" w:rsidRPr="00462FE6" w:rsidRDefault="00E61E1F" w:rsidP="00085E57">
            <w:pPr>
              <w:jc w:val="center"/>
              <w:rPr>
                <w:sz w:val="24"/>
              </w:rPr>
            </w:pPr>
            <w:r w:rsidRPr="00462FE6">
              <w:rPr>
                <w:sz w:val="24"/>
              </w:rPr>
              <w:t>10</w:t>
            </w:r>
          </w:p>
        </w:tc>
        <w:tc>
          <w:tcPr>
            <w:tcW w:w="4253" w:type="dxa"/>
          </w:tcPr>
          <w:p w:rsidR="00E61E1F" w:rsidRPr="00462FE6" w:rsidRDefault="00E61E1F" w:rsidP="00085E57">
            <w:pPr>
              <w:rPr>
                <w:sz w:val="24"/>
              </w:rPr>
            </w:pPr>
            <w:r w:rsidRPr="00462FE6">
              <w:rPr>
                <w:sz w:val="24"/>
              </w:rPr>
              <w:t>Премьеры, презентации</w:t>
            </w:r>
          </w:p>
        </w:tc>
        <w:tc>
          <w:tcPr>
            <w:tcW w:w="992" w:type="dxa"/>
          </w:tcPr>
          <w:p w:rsidR="00E61E1F" w:rsidRPr="00462FE6" w:rsidRDefault="00E61E1F" w:rsidP="00F3614D">
            <w:pPr>
              <w:jc w:val="center"/>
              <w:rPr>
                <w:sz w:val="24"/>
              </w:rPr>
            </w:pPr>
            <w:r w:rsidRPr="00462FE6">
              <w:rPr>
                <w:sz w:val="24"/>
              </w:rPr>
              <w:t>82</w:t>
            </w:r>
          </w:p>
        </w:tc>
        <w:tc>
          <w:tcPr>
            <w:tcW w:w="992" w:type="dxa"/>
          </w:tcPr>
          <w:p w:rsidR="00E61E1F" w:rsidRPr="00462FE6" w:rsidRDefault="00E61E1F" w:rsidP="00F3614D">
            <w:pPr>
              <w:jc w:val="center"/>
              <w:rPr>
                <w:sz w:val="24"/>
              </w:rPr>
            </w:pPr>
            <w:r w:rsidRPr="00462FE6">
              <w:rPr>
                <w:sz w:val="24"/>
              </w:rPr>
              <w:t>52</w:t>
            </w:r>
          </w:p>
        </w:tc>
        <w:tc>
          <w:tcPr>
            <w:tcW w:w="992" w:type="dxa"/>
          </w:tcPr>
          <w:p w:rsidR="00E61E1F" w:rsidRPr="00462FE6" w:rsidRDefault="00E61E1F" w:rsidP="00085E57">
            <w:pPr>
              <w:jc w:val="center"/>
              <w:rPr>
                <w:sz w:val="24"/>
              </w:rPr>
            </w:pPr>
            <w:r w:rsidRPr="00462FE6">
              <w:rPr>
                <w:sz w:val="24"/>
              </w:rPr>
              <w:t>81</w:t>
            </w:r>
          </w:p>
        </w:tc>
        <w:tc>
          <w:tcPr>
            <w:tcW w:w="993" w:type="dxa"/>
          </w:tcPr>
          <w:p w:rsidR="00E61E1F" w:rsidRPr="00462FE6" w:rsidRDefault="00E61E1F" w:rsidP="00085E57">
            <w:pPr>
              <w:jc w:val="center"/>
              <w:rPr>
                <w:sz w:val="24"/>
              </w:rPr>
            </w:pPr>
            <w:r w:rsidRPr="00462FE6">
              <w:rPr>
                <w:sz w:val="24"/>
              </w:rPr>
              <w:t>58</w:t>
            </w:r>
          </w:p>
        </w:tc>
        <w:tc>
          <w:tcPr>
            <w:tcW w:w="992" w:type="dxa"/>
          </w:tcPr>
          <w:p w:rsidR="00E61E1F" w:rsidRPr="00462FE6" w:rsidRDefault="009114D2" w:rsidP="00085E57">
            <w:pPr>
              <w:jc w:val="center"/>
              <w:rPr>
                <w:sz w:val="24"/>
              </w:rPr>
            </w:pPr>
            <w:r w:rsidRPr="00462FE6">
              <w:rPr>
                <w:sz w:val="24"/>
              </w:rPr>
              <w:t>1098</w:t>
            </w:r>
          </w:p>
        </w:tc>
        <w:tc>
          <w:tcPr>
            <w:tcW w:w="992" w:type="dxa"/>
          </w:tcPr>
          <w:p w:rsidR="00E61E1F" w:rsidRPr="00462FE6" w:rsidRDefault="00E15AF6" w:rsidP="00085E57">
            <w:pPr>
              <w:jc w:val="center"/>
              <w:rPr>
                <w:sz w:val="24"/>
              </w:rPr>
            </w:pPr>
            <w:r w:rsidRPr="00462FE6">
              <w:rPr>
                <w:sz w:val="24"/>
              </w:rPr>
              <w:t>670</w:t>
            </w:r>
          </w:p>
        </w:tc>
      </w:tr>
      <w:tr w:rsidR="00210C55" w:rsidRPr="00462FE6" w:rsidTr="00085E57">
        <w:tc>
          <w:tcPr>
            <w:tcW w:w="568" w:type="dxa"/>
          </w:tcPr>
          <w:p w:rsidR="00E61E1F" w:rsidRPr="00462FE6" w:rsidRDefault="00E61E1F" w:rsidP="00085E57">
            <w:pPr>
              <w:jc w:val="center"/>
              <w:rPr>
                <w:sz w:val="24"/>
              </w:rPr>
            </w:pPr>
            <w:r w:rsidRPr="00462FE6">
              <w:rPr>
                <w:sz w:val="24"/>
              </w:rPr>
              <w:t>11</w:t>
            </w:r>
          </w:p>
        </w:tc>
        <w:tc>
          <w:tcPr>
            <w:tcW w:w="4253" w:type="dxa"/>
          </w:tcPr>
          <w:p w:rsidR="00E61E1F" w:rsidRPr="00462FE6" w:rsidRDefault="00E61E1F" w:rsidP="00085E57">
            <w:pPr>
              <w:rPr>
                <w:sz w:val="24"/>
              </w:rPr>
            </w:pPr>
            <w:r w:rsidRPr="00462FE6">
              <w:rPr>
                <w:sz w:val="24"/>
              </w:rPr>
              <w:t>Утренники</w:t>
            </w:r>
          </w:p>
        </w:tc>
        <w:tc>
          <w:tcPr>
            <w:tcW w:w="992" w:type="dxa"/>
          </w:tcPr>
          <w:p w:rsidR="00E61E1F" w:rsidRPr="00462FE6" w:rsidRDefault="00E61E1F" w:rsidP="00F3614D">
            <w:pPr>
              <w:jc w:val="center"/>
              <w:rPr>
                <w:sz w:val="24"/>
              </w:rPr>
            </w:pPr>
            <w:r w:rsidRPr="00462FE6">
              <w:rPr>
                <w:sz w:val="24"/>
              </w:rPr>
              <w:t>123</w:t>
            </w:r>
          </w:p>
        </w:tc>
        <w:tc>
          <w:tcPr>
            <w:tcW w:w="992" w:type="dxa"/>
          </w:tcPr>
          <w:p w:rsidR="00E61E1F" w:rsidRPr="00462FE6" w:rsidRDefault="00E61E1F" w:rsidP="00F3614D">
            <w:pPr>
              <w:jc w:val="center"/>
              <w:rPr>
                <w:sz w:val="24"/>
              </w:rPr>
            </w:pPr>
            <w:r w:rsidRPr="00462FE6">
              <w:rPr>
                <w:sz w:val="24"/>
              </w:rPr>
              <w:t>122</w:t>
            </w:r>
          </w:p>
        </w:tc>
        <w:tc>
          <w:tcPr>
            <w:tcW w:w="992" w:type="dxa"/>
          </w:tcPr>
          <w:p w:rsidR="00E61E1F" w:rsidRPr="00462FE6" w:rsidRDefault="00E61E1F" w:rsidP="00085E57">
            <w:pPr>
              <w:jc w:val="center"/>
              <w:rPr>
                <w:sz w:val="24"/>
              </w:rPr>
            </w:pPr>
            <w:r w:rsidRPr="00462FE6">
              <w:rPr>
                <w:sz w:val="24"/>
              </w:rPr>
              <w:t>134</w:t>
            </w:r>
          </w:p>
        </w:tc>
        <w:tc>
          <w:tcPr>
            <w:tcW w:w="993" w:type="dxa"/>
          </w:tcPr>
          <w:p w:rsidR="00E61E1F" w:rsidRPr="00462FE6" w:rsidRDefault="00E61E1F" w:rsidP="00085E57">
            <w:pPr>
              <w:jc w:val="center"/>
              <w:rPr>
                <w:sz w:val="24"/>
              </w:rPr>
            </w:pPr>
            <w:r w:rsidRPr="00462FE6">
              <w:rPr>
                <w:sz w:val="24"/>
              </w:rPr>
              <w:t>134</w:t>
            </w:r>
          </w:p>
        </w:tc>
        <w:tc>
          <w:tcPr>
            <w:tcW w:w="992" w:type="dxa"/>
          </w:tcPr>
          <w:p w:rsidR="00E61E1F" w:rsidRPr="00462FE6" w:rsidRDefault="00E15AF6" w:rsidP="00085E57">
            <w:pPr>
              <w:jc w:val="center"/>
              <w:rPr>
                <w:sz w:val="24"/>
              </w:rPr>
            </w:pPr>
            <w:r w:rsidRPr="00462FE6">
              <w:rPr>
                <w:sz w:val="24"/>
              </w:rPr>
              <w:t>2361</w:t>
            </w:r>
          </w:p>
        </w:tc>
        <w:tc>
          <w:tcPr>
            <w:tcW w:w="992" w:type="dxa"/>
          </w:tcPr>
          <w:p w:rsidR="00E61E1F" w:rsidRPr="00462FE6" w:rsidRDefault="00E15AF6" w:rsidP="00085E57">
            <w:pPr>
              <w:jc w:val="center"/>
              <w:rPr>
                <w:sz w:val="24"/>
              </w:rPr>
            </w:pPr>
            <w:r w:rsidRPr="00462FE6">
              <w:rPr>
                <w:sz w:val="24"/>
              </w:rPr>
              <w:t>2316</w:t>
            </w:r>
          </w:p>
        </w:tc>
      </w:tr>
      <w:tr w:rsidR="00210C55" w:rsidRPr="00462FE6" w:rsidTr="00085E57">
        <w:tc>
          <w:tcPr>
            <w:tcW w:w="568" w:type="dxa"/>
          </w:tcPr>
          <w:p w:rsidR="00E61E1F" w:rsidRPr="00462FE6" w:rsidRDefault="00E61E1F" w:rsidP="00085E57">
            <w:pPr>
              <w:jc w:val="center"/>
              <w:rPr>
                <w:sz w:val="24"/>
              </w:rPr>
            </w:pPr>
            <w:r w:rsidRPr="00462FE6">
              <w:rPr>
                <w:sz w:val="24"/>
              </w:rPr>
              <w:t>12</w:t>
            </w:r>
          </w:p>
        </w:tc>
        <w:tc>
          <w:tcPr>
            <w:tcW w:w="4253" w:type="dxa"/>
          </w:tcPr>
          <w:p w:rsidR="00E61E1F" w:rsidRPr="00462FE6" w:rsidRDefault="00E61E1F" w:rsidP="00085E57">
            <w:pPr>
              <w:rPr>
                <w:sz w:val="24"/>
              </w:rPr>
            </w:pPr>
            <w:r w:rsidRPr="00462FE6">
              <w:rPr>
                <w:sz w:val="24"/>
              </w:rPr>
              <w:t>Чтения (краеведческие, литературные)</w:t>
            </w:r>
          </w:p>
        </w:tc>
        <w:tc>
          <w:tcPr>
            <w:tcW w:w="992" w:type="dxa"/>
          </w:tcPr>
          <w:p w:rsidR="00E61E1F" w:rsidRPr="00462FE6" w:rsidRDefault="00E61E1F" w:rsidP="00F3614D">
            <w:pPr>
              <w:jc w:val="center"/>
              <w:rPr>
                <w:sz w:val="24"/>
              </w:rPr>
            </w:pPr>
            <w:r w:rsidRPr="00462FE6">
              <w:rPr>
                <w:sz w:val="24"/>
              </w:rPr>
              <w:t>157</w:t>
            </w:r>
          </w:p>
        </w:tc>
        <w:tc>
          <w:tcPr>
            <w:tcW w:w="992" w:type="dxa"/>
          </w:tcPr>
          <w:p w:rsidR="00E61E1F" w:rsidRPr="00462FE6" w:rsidRDefault="00E61E1F" w:rsidP="00F3614D">
            <w:pPr>
              <w:jc w:val="center"/>
              <w:rPr>
                <w:sz w:val="24"/>
              </w:rPr>
            </w:pPr>
            <w:r w:rsidRPr="00462FE6">
              <w:rPr>
                <w:sz w:val="24"/>
              </w:rPr>
              <w:t>122</w:t>
            </w:r>
          </w:p>
        </w:tc>
        <w:tc>
          <w:tcPr>
            <w:tcW w:w="992" w:type="dxa"/>
          </w:tcPr>
          <w:p w:rsidR="00E61E1F" w:rsidRPr="00462FE6" w:rsidRDefault="00E61E1F" w:rsidP="00085E57">
            <w:pPr>
              <w:jc w:val="center"/>
              <w:rPr>
                <w:sz w:val="24"/>
              </w:rPr>
            </w:pPr>
            <w:r w:rsidRPr="00462FE6">
              <w:rPr>
                <w:sz w:val="24"/>
              </w:rPr>
              <w:t>146</w:t>
            </w:r>
          </w:p>
        </w:tc>
        <w:tc>
          <w:tcPr>
            <w:tcW w:w="993" w:type="dxa"/>
          </w:tcPr>
          <w:p w:rsidR="00E61E1F" w:rsidRPr="00462FE6" w:rsidRDefault="00E61E1F" w:rsidP="00085E57">
            <w:pPr>
              <w:jc w:val="center"/>
              <w:rPr>
                <w:sz w:val="24"/>
              </w:rPr>
            </w:pPr>
            <w:r w:rsidRPr="00462FE6">
              <w:rPr>
                <w:sz w:val="24"/>
              </w:rPr>
              <w:t>112</w:t>
            </w:r>
          </w:p>
        </w:tc>
        <w:tc>
          <w:tcPr>
            <w:tcW w:w="992" w:type="dxa"/>
          </w:tcPr>
          <w:p w:rsidR="00E61E1F" w:rsidRPr="00462FE6" w:rsidRDefault="00E15AF6" w:rsidP="00085E57">
            <w:pPr>
              <w:jc w:val="center"/>
              <w:rPr>
                <w:sz w:val="24"/>
              </w:rPr>
            </w:pPr>
            <w:r w:rsidRPr="00462FE6">
              <w:rPr>
                <w:sz w:val="24"/>
              </w:rPr>
              <w:t>1629</w:t>
            </w:r>
          </w:p>
        </w:tc>
        <w:tc>
          <w:tcPr>
            <w:tcW w:w="992" w:type="dxa"/>
          </w:tcPr>
          <w:p w:rsidR="00E61E1F" w:rsidRPr="00462FE6" w:rsidRDefault="00E15AF6" w:rsidP="00085E57">
            <w:pPr>
              <w:jc w:val="center"/>
              <w:rPr>
                <w:sz w:val="24"/>
              </w:rPr>
            </w:pPr>
            <w:r w:rsidRPr="00462FE6">
              <w:rPr>
                <w:sz w:val="24"/>
              </w:rPr>
              <w:t>982</w:t>
            </w:r>
          </w:p>
        </w:tc>
      </w:tr>
      <w:tr w:rsidR="00210C55" w:rsidRPr="00462FE6" w:rsidTr="00085E57">
        <w:tc>
          <w:tcPr>
            <w:tcW w:w="568" w:type="dxa"/>
          </w:tcPr>
          <w:p w:rsidR="00E61E1F" w:rsidRPr="00462FE6" w:rsidRDefault="00E61E1F" w:rsidP="00085E57">
            <w:pPr>
              <w:jc w:val="center"/>
              <w:rPr>
                <w:sz w:val="24"/>
              </w:rPr>
            </w:pPr>
            <w:r w:rsidRPr="00462FE6">
              <w:rPr>
                <w:sz w:val="24"/>
              </w:rPr>
              <w:t>13</w:t>
            </w:r>
          </w:p>
        </w:tc>
        <w:tc>
          <w:tcPr>
            <w:tcW w:w="4253" w:type="dxa"/>
          </w:tcPr>
          <w:p w:rsidR="00E61E1F" w:rsidRPr="00462FE6" w:rsidRDefault="00E61E1F" w:rsidP="00085E57">
            <w:pPr>
              <w:rPr>
                <w:sz w:val="24"/>
              </w:rPr>
            </w:pPr>
            <w:r w:rsidRPr="00462FE6">
              <w:rPr>
                <w:sz w:val="24"/>
              </w:rPr>
              <w:t>Читательские конференции, обсуждения</w:t>
            </w:r>
          </w:p>
        </w:tc>
        <w:tc>
          <w:tcPr>
            <w:tcW w:w="992" w:type="dxa"/>
          </w:tcPr>
          <w:p w:rsidR="00E61E1F" w:rsidRPr="00462FE6" w:rsidRDefault="00E61E1F" w:rsidP="00F3614D">
            <w:pPr>
              <w:jc w:val="center"/>
              <w:rPr>
                <w:sz w:val="24"/>
              </w:rPr>
            </w:pPr>
            <w:r w:rsidRPr="00462FE6">
              <w:rPr>
                <w:sz w:val="24"/>
              </w:rPr>
              <w:t>74</w:t>
            </w:r>
          </w:p>
        </w:tc>
        <w:tc>
          <w:tcPr>
            <w:tcW w:w="992" w:type="dxa"/>
          </w:tcPr>
          <w:p w:rsidR="00E61E1F" w:rsidRPr="00462FE6" w:rsidRDefault="00E61E1F" w:rsidP="00F3614D">
            <w:pPr>
              <w:jc w:val="center"/>
              <w:rPr>
                <w:sz w:val="24"/>
              </w:rPr>
            </w:pPr>
            <w:r w:rsidRPr="00462FE6">
              <w:rPr>
                <w:sz w:val="24"/>
              </w:rPr>
              <w:t>40</w:t>
            </w:r>
          </w:p>
        </w:tc>
        <w:tc>
          <w:tcPr>
            <w:tcW w:w="992" w:type="dxa"/>
          </w:tcPr>
          <w:p w:rsidR="00E61E1F" w:rsidRPr="00462FE6" w:rsidRDefault="00E61E1F" w:rsidP="00085E57">
            <w:pPr>
              <w:jc w:val="center"/>
              <w:rPr>
                <w:sz w:val="24"/>
              </w:rPr>
            </w:pPr>
            <w:r w:rsidRPr="00462FE6">
              <w:rPr>
                <w:sz w:val="24"/>
              </w:rPr>
              <w:t>72</w:t>
            </w:r>
          </w:p>
        </w:tc>
        <w:tc>
          <w:tcPr>
            <w:tcW w:w="993" w:type="dxa"/>
          </w:tcPr>
          <w:p w:rsidR="00E61E1F" w:rsidRPr="00462FE6" w:rsidRDefault="00E61E1F" w:rsidP="00085E57">
            <w:pPr>
              <w:jc w:val="center"/>
              <w:rPr>
                <w:sz w:val="24"/>
              </w:rPr>
            </w:pPr>
            <w:r w:rsidRPr="00462FE6">
              <w:rPr>
                <w:sz w:val="24"/>
              </w:rPr>
              <w:t>41</w:t>
            </w:r>
          </w:p>
        </w:tc>
        <w:tc>
          <w:tcPr>
            <w:tcW w:w="992" w:type="dxa"/>
          </w:tcPr>
          <w:p w:rsidR="00E61E1F" w:rsidRPr="00462FE6" w:rsidRDefault="00E15AF6" w:rsidP="00085E57">
            <w:pPr>
              <w:jc w:val="center"/>
              <w:rPr>
                <w:sz w:val="24"/>
              </w:rPr>
            </w:pPr>
            <w:r w:rsidRPr="00462FE6">
              <w:rPr>
                <w:sz w:val="24"/>
              </w:rPr>
              <w:t>1103</w:t>
            </w:r>
          </w:p>
        </w:tc>
        <w:tc>
          <w:tcPr>
            <w:tcW w:w="992" w:type="dxa"/>
          </w:tcPr>
          <w:p w:rsidR="00E61E1F" w:rsidRPr="00462FE6" w:rsidRDefault="00E15AF6" w:rsidP="00085E57">
            <w:pPr>
              <w:jc w:val="center"/>
              <w:rPr>
                <w:sz w:val="24"/>
              </w:rPr>
            </w:pPr>
            <w:r w:rsidRPr="00462FE6">
              <w:rPr>
                <w:sz w:val="24"/>
              </w:rPr>
              <w:t>431</w:t>
            </w:r>
          </w:p>
        </w:tc>
      </w:tr>
      <w:tr w:rsidR="00210C55" w:rsidRPr="00462FE6" w:rsidTr="00085E57">
        <w:tc>
          <w:tcPr>
            <w:tcW w:w="568" w:type="dxa"/>
          </w:tcPr>
          <w:p w:rsidR="00E61E1F" w:rsidRPr="00462FE6" w:rsidRDefault="00E61E1F" w:rsidP="00085E57">
            <w:pPr>
              <w:jc w:val="center"/>
              <w:rPr>
                <w:sz w:val="24"/>
              </w:rPr>
            </w:pPr>
            <w:r w:rsidRPr="00462FE6">
              <w:rPr>
                <w:sz w:val="24"/>
              </w:rPr>
              <w:t>14</w:t>
            </w:r>
          </w:p>
        </w:tc>
        <w:tc>
          <w:tcPr>
            <w:tcW w:w="4253" w:type="dxa"/>
          </w:tcPr>
          <w:p w:rsidR="00E61E1F" w:rsidRPr="00462FE6" w:rsidRDefault="00E61E1F" w:rsidP="00085E57">
            <w:pPr>
              <w:rPr>
                <w:sz w:val="24"/>
              </w:rPr>
            </w:pPr>
            <w:r w:rsidRPr="00462FE6">
              <w:rPr>
                <w:sz w:val="24"/>
              </w:rPr>
              <w:t>Часы – общения, духовности творчества, открытого разговора, практических советов, литературно-музыкальные и поэтические</w:t>
            </w:r>
          </w:p>
        </w:tc>
        <w:tc>
          <w:tcPr>
            <w:tcW w:w="992" w:type="dxa"/>
          </w:tcPr>
          <w:p w:rsidR="00E61E1F" w:rsidRPr="00462FE6" w:rsidRDefault="00E61E1F" w:rsidP="00F3614D">
            <w:pPr>
              <w:jc w:val="center"/>
              <w:rPr>
                <w:sz w:val="24"/>
              </w:rPr>
            </w:pPr>
            <w:r w:rsidRPr="00462FE6">
              <w:rPr>
                <w:sz w:val="24"/>
              </w:rPr>
              <w:t>358</w:t>
            </w:r>
          </w:p>
        </w:tc>
        <w:tc>
          <w:tcPr>
            <w:tcW w:w="992" w:type="dxa"/>
          </w:tcPr>
          <w:p w:rsidR="00E61E1F" w:rsidRPr="00462FE6" w:rsidRDefault="00E61E1F" w:rsidP="00F3614D">
            <w:pPr>
              <w:jc w:val="center"/>
              <w:rPr>
                <w:sz w:val="24"/>
              </w:rPr>
            </w:pPr>
            <w:r w:rsidRPr="00462FE6">
              <w:rPr>
                <w:sz w:val="24"/>
              </w:rPr>
              <w:t>213</w:t>
            </w:r>
          </w:p>
        </w:tc>
        <w:tc>
          <w:tcPr>
            <w:tcW w:w="992" w:type="dxa"/>
          </w:tcPr>
          <w:p w:rsidR="00E61E1F" w:rsidRPr="00462FE6" w:rsidRDefault="00E61E1F" w:rsidP="00085E57">
            <w:pPr>
              <w:jc w:val="center"/>
              <w:rPr>
                <w:sz w:val="24"/>
              </w:rPr>
            </w:pPr>
            <w:r w:rsidRPr="00462FE6">
              <w:rPr>
                <w:sz w:val="24"/>
              </w:rPr>
              <w:t>393</w:t>
            </w:r>
          </w:p>
        </w:tc>
        <w:tc>
          <w:tcPr>
            <w:tcW w:w="993" w:type="dxa"/>
          </w:tcPr>
          <w:p w:rsidR="00E61E1F" w:rsidRPr="00462FE6" w:rsidRDefault="00E61E1F" w:rsidP="00085E57">
            <w:pPr>
              <w:jc w:val="center"/>
              <w:rPr>
                <w:sz w:val="24"/>
              </w:rPr>
            </w:pPr>
            <w:r w:rsidRPr="00462FE6">
              <w:rPr>
                <w:sz w:val="24"/>
              </w:rPr>
              <w:t>238</w:t>
            </w:r>
          </w:p>
        </w:tc>
        <w:tc>
          <w:tcPr>
            <w:tcW w:w="992" w:type="dxa"/>
          </w:tcPr>
          <w:p w:rsidR="00E61E1F" w:rsidRPr="00462FE6" w:rsidRDefault="00E15AF6" w:rsidP="00085E57">
            <w:pPr>
              <w:jc w:val="center"/>
              <w:rPr>
                <w:sz w:val="24"/>
              </w:rPr>
            </w:pPr>
            <w:r w:rsidRPr="00462FE6">
              <w:rPr>
                <w:sz w:val="24"/>
              </w:rPr>
              <w:t>4577</w:t>
            </w:r>
          </w:p>
        </w:tc>
        <w:tc>
          <w:tcPr>
            <w:tcW w:w="992" w:type="dxa"/>
          </w:tcPr>
          <w:p w:rsidR="00E61E1F" w:rsidRPr="00462FE6" w:rsidRDefault="00E15AF6" w:rsidP="00085E57">
            <w:pPr>
              <w:jc w:val="center"/>
              <w:rPr>
                <w:sz w:val="24"/>
              </w:rPr>
            </w:pPr>
            <w:r w:rsidRPr="00462FE6">
              <w:rPr>
                <w:sz w:val="24"/>
              </w:rPr>
              <w:t>2020</w:t>
            </w:r>
          </w:p>
        </w:tc>
      </w:tr>
      <w:tr w:rsidR="00210C55" w:rsidRPr="00462FE6" w:rsidTr="00085E57">
        <w:tc>
          <w:tcPr>
            <w:tcW w:w="568" w:type="dxa"/>
          </w:tcPr>
          <w:p w:rsidR="00E61E1F" w:rsidRPr="00462FE6" w:rsidRDefault="00E61E1F" w:rsidP="00085E57">
            <w:pPr>
              <w:jc w:val="center"/>
              <w:rPr>
                <w:sz w:val="24"/>
              </w:rPr>
            </w:pPr>
            <w:r w:rsidRPr="00462FE6">
              <w:rPr>
                <w:sz w:val="24"/>
              </w:rPr>
              <w:t>15</w:t>
            </w:r>
          </w:p>
        </w:tc>
        <w:tc>
          <w:tcPr>
            <w:tcW w:w="4253" w:type="dxa"/>
          </w:tcPr>
          <w:p w:rsidR="00E61E1F" w:rsidRPr="00462FE6" w:rsidRDefault="00E61E1F" w:rsidP="00085E57">
            <w:pPr>
              <w:rPr>
                <w:sz w:val="24"/>
              </w:rPr>
            </w:pPr>
            <w:r w:rsidRPr="00462FE6">
              <w:rPr>
                <w:sz w:val="24"/>
              </w:rPr>
              <w:t>Клубы, кружки</w:t>
            </w:r>
          </w:p>
        </w:tc>
        <w:tc>
          <w:tcPr>
            <w:tcW w:w="992" w:type="dxa"/>
          </w:tcPr>
          <w:p w:rsidR="00E61E1F" w:rsidRPr="00462FE6" w:rsidRDefault="00E61E1F" w:rsidP="00F3614D">
            <w:pPr>
              <w:jc w:val="center"/>
              <w:rPr>
                <w:sz w:val="24"/>
              </w:rPr>
            </w:pPr>
            <w:r w:rsidRPr="00462FE6">
              <w:rPr>
                <w:sz w:val="24"/>
              </w:rPr>
              <w:t>154</w:t>
            </w:r>
          </w:p>
        </w:tc>
        <w:tc>
          <w:tcPr>
            <w:tcW w:w="992" w:type="dxa"/>
          </w:tcPr>
          <w:p w:rsidR="00E61E1F" w:rsidRPr="00462FE6" w:rsidRDefault="00E61E1F" w:rsidP="00F3614D">
            <w:pPr>
              <w:jc w:val="center"/>
              <w:rPr>
                <w:sz w:val="24"/>
              </w:rPr>
            </w:pPr>
            <w:r w:rsidRPr="00462FE6">
              <w:rPr>
                <w:sz w:val="24"/>
              </w:rPr>
              <w:t>87</w:t>
            </w:r>
          </w:p>
        </w:tc>
        <w:tc>
          <w:tcPr>
            <w:tcW w:w="992" w:type="dxa"/>
          </w:tcPr>
          <w:p w:rsidR="00E61E1F" w:rsidRPr="00462FE6" w:rsidRDefault="00E15912" w:rsidP="00085E57">
            <w:pPr>
              <w:jc w:val="center"/>
              <w:rPr>
                <w:sz w:val="24"/>
              </w:rPr>
            </w:pPr>
            <w:r w:rsidRPr="00462FE6">
              <w:rPr>
                <w:sz w:val="24"/>
              </w:rPr>
              <w:t>130</w:t>
            </w:r>
          </w:p>
        </w:tc>
        <w:tc>
          <w:tcPr>
            <w:tcW w:w="993" w:type="dxa"/>
          </w:tcPr>
          <w:p w:rsidR="00E61E1F" w:rsidRPr="00462FE6" w:rsidRDefault="00E61E1F" w:rsidP="00085E57">
            <w:pPr>
              <w:jc w:val="center"/>
              <w:rPr>
                <w:sz w:val="24"/>
              </w:rPr>
            </w:pPr>
            <w:r w:rsidRPr="00462FE6">
              <w:rPr>
                <w:sz w:val="24"/>
              </w:rPr>
              <w:t>73</w:t>
            </w:r>
          </w:p>
        </w:tc>
        <w:tc>
          <w:tcPr>
            <w:tcW w:w="992" w:type="dxa"/>
          </w:tcPr>
          <w:p w:rsidR="00E61E1F" w:rsidRPr="00462FE6" w:rsidRDefault="00E15AF6" w:rsidP="00085E57">
            <w:pPr>
              <w:jc w:val="center"/>
              <w:rPr>
                <w:sz w:val="24"/>
              </w:rPr>
            </w:pPr>
            <w:r w:rsidRPr="00462FE6">
              <w:rPr>
                <w:sz w:val="24"/>
              </w:rPr>
              <w:t>1990</w:t>
            </w:r>
          </w:p>
        </w:tc>
        <w:tc>
          <w:tcPr>
            <w:tcW w:w="992" w:type="dxa"/>
          </w:tcPr>
          <w:p w:rsidR="00E61E1F" w:rsidRPr="00462FE6" w:rsidRDefault="00E15AF6" w:rsidP="00085E57">
            <w:pPr>
              <w:jc w:val="center"/>
              <w:rPr>
                <w:sz w:val="24"/>
              </w:rPr>
            </w:pPr>
            <w:r w:rsidRPr="00462FE6">
              <w:rPr>
                <w:sz w:val="24"/>
              </w:rPr>
              <w:t>946</w:t>
            </w:r>
          </w:p>
        </w:tc>
      </w:tr>
      <w:tr w:rsidR="00210C55" w:rsidRPr="00462FE6" w:rsidTr="00085E57">
        <w:tc>
          <w:tcPr>
            <w:tcW w:w="568" w:type="dxa"/>
          </w:tcPr>
          <w:p w:rsidR="00E61E1F" w:rsidRPr="00462FE6" w:rsidRDefault="00E61E1F" w:rsidP="00085E57">
            <w:pPr>
              <w:jc w:val="center"/>
              <w:rPr>
                <w:sz w:val="24"/>
              </w:rPr>
            </w:pPr>
            <w:r w:rsidRPr="00462FE6">
              <w:rPr>
                <w:sz w:val="24"/>
              </w:rPr>
              <w:t>16</w:t>
            </w:r>
          </w:p>
        </w:tc>
        <w:tc>
          <w:tcPr>
            <w:tcW w:w="4253" w:type="dxa"/>
          </w:tcPr>
          <w:p w:rsidR="00E61E1F" w:rsidRPr="00462FE6" w:rsidRDefault="00E61E1F" w:rsidP="00085E57">
            <w:pPr>
              <w:rPr>
                <w:sz w:val="24"/>
              </w:rPr>
            </w:pPr>
            <w:r w:rsidRPr="00462FE6">
              <w:rPr>
                <w:sz w:val="24"/>
              </w:rPr>
              <w:t>Посиделки – библиотечные, краеведческие, фольклорные, святочные и др.</w:t>
            </w:r>
          </w:p>
        </w:tc>
        <w:tc>
          <w:tcPr>
            <w:tcW w:w="992" w:type="dxa"/>
          </w:tcPr>
          <w:p w:rsidR="00E61E1F" w:rsidRPr="00462FE6" w:rsidRDefault="00E61E1F" w:rsidP="00F3614D">
            <w:pPr>
              <w:jc w:val="center"/>
              <w:rPr>
                <w:sz w:val="24"/>
              </w:rPr>
            </w:pPr>
            <w:r w:rsidRPr="00462FE6">
              <w:rPr>
                <w:sz w:val="24"/>
              </w:rPr>
              <w:t>132</w:t>
            </w:r>
          </w:p>
        </w:tc>
        <w:tc>
          <w:tcPr>
            <w:tcW w:w="992" w:type="dxa"/>
          </w:tcPr>
          <w:p w:rsidR="00E61E1F" w:rsidRPr="00462FE6" w:rsidRDefault="00E61E1F" w:rsidP="00F3614D">
            <w:pPr>
              <w:jc w:val="center"/>
              <w:rPr>
                <w:sz w:val="24"/>
              </w:rPr>
            </w:pPr>
            <w:r w:rsidRPr="00462FE6">
              <w:rPr>
                <w:sz w:val="24"/>
              </w:rPr>
              <w:t>68</w:t>
            </w:r>
          </w:p>
        </w:tc>
        <w:tc>
          <w:tcPr>
            <w:tcW w:w="992" w:type="dxa"/>
          </w:tcPr>
          <w:p w:rsidR="00E61E1F" w:rsidRPr="00462FE6" w:rsidRDefault="00E61E1F" w:rsidP="00085E57">
            <w:pPr>
              <w:jc w:val="center"/>
              <w:rPr>
                <w:sz w:val="24"/>
              </w:rPr>
            </w:pPr>
            <w:r w:rsidRPr="00462FE6">
              <w:rPr>
                <w:sz w:val="24"/>
              </w:rPr>
              <w:t>159</w:t>
            </w:r>
          </w:p>
        </w:tc>
        <w:tc>
          <w:tcPr>
            <w:tcW w:w="993" w:type="dxa"/>
          </w:tcPr>
          <w:p w:rsidR="00E61E1F" w:rsidRPr="00462FE6" w:rsidRDefault="00E61E1F" w:rsidP="00085E57">
            <w:pPr>
              <w:jc w:val="center"/>
              <w:rPr>
                <w:sz w:val="24"/>
              </w:rPr>
            </w:pPr>
            <w:r w:rsidRPr="00462FE6">
              <w:rPr>
                <w:sz w:val="24"/>
              </w:rPr>
              <w:t>69</w:t>
            </w:r>
          </w:p>
        </w:tc>
        <w:tc>
          <w:tcPr>
            <w:tcW w:w="992" w:type="dxa"/>
          </w:tcPr>
          <w:p w:rsidR="00E61E1F" w:rsidRPr="00462FE6" w:rsidRDefault="00E15AF6" w:rsidP="00085E57">
            <w:pPr>
              <w:jc w:val="center"/>
              <w:rPr>
                <w:sz w:val="24"/>
              </w:rPr>
            </w:pPr>
            <w:r w:rsidRPr="00462FE6">
              <w:rPr>
                <w:sz w:val="24"/>
              </w:rPr>
              <w:t>2138</w:t>
            </w:r>
          </w:p>
        </w:tc>
        <w:tc>
          <w:tcPr>
            <w:tcW w:w="992" w:type="dxa"/>
          </w:tcPr>
          <w:p w:rsidR="00E61E1F" w:rsidRPr="00462FE6" w:rsidRDefault="00E15AF6" w:rsidP="00085E57">
            <w:pPr>
              <w:jc w:val="center"/>
              <w:rPr>
                <w:sz w:val="24"/>
              </w:rPr>
            </w:pPr>
            <w:r w:rsidRPr="00462FE6">
              <w:rPr>
                <w:sz w:val="24"/>
              </w:rPr>
              <w:t>855</w:t>
            </w:r>
          </w:p>
        </w:tc>
      </w:tr>
      <w:tr w:rsidR="00210C55" w:rsidRPr="00462FE6" w:rsidTr="00085E57">
        <w:tc>
          <w:tcPr>
            <w:tcW w:w="568" w:type="dxa"/>
          </w:tcPr>
          <w:p w:rsidR="00E61E1F" w:rsidRPr="00462FE6" w:rsidRDefault="00E61E1F" w:rsidP="00085E57">
            <w:pPr>
              <w:jc w:val="center"/>
              <w:rPr>
                <w:sz w:val="24"/>
              </w:rPr>
            </w:pPr>
            <w:r w:rsidRPr="00462FE6">
              <w:rPr>
                <w:sz w:val="24"/>
              </w:rPr>
              <w:t>17</w:t>
            </w:r>
          </w:p>
        </w:tc>
        <w:tc>
          <w:tcPr>
            <w:tcW w:w="4253" w:type="dxa"/>
          </w:tcPr>
          <w:p w:rsidR="00E61E1F" w:rsidRPr="00462FE6" w:rsidRDefault="00E61E1F" w:rsidP="00085E57">
            <w:pPr>
              <w:rPr>
                <w:sz w:val="24"/>
              </w:rPr>
            </w:pPr>
            <w:r w:rsidRPr="00462FE6">
              <w:rPr>
                <w:sz w:val="24"/>
              </w:rPr>
              <w:t>Уроки нравственности, патриотизма, толерантности, чтения, экологии</w:t>
            </w:r>
          </w:p>
        </w:tc>
        <w:tc>
          <w:tcPr>
            <w:tcW w:w="992" w:type="dxa"/>
          </w:tcPr>
          <w:p w:rsidR="00E61E1F" w:rsidRPr="00462FE6" w:rsidRDefault="00E61E1F" w:rsidP="00F3614D">
            <w:pPr>
              <w:jc w:val="center"/>
              <w:rPr>
                <w:sz w:val="24"/>
              </w:rPr>
            </w:pPr>
            <w:r w:rsidRPr="00462FE6">
              <w:rPr>
                <w:sz w:val="24"/>
              </w:rPr>
              <w:t>296</w:t>
            </w:r>
          </w:p>
        </w:tc>
        <w:tc>
          <w:tcPr>
            <w:tcW w:w="992" w:type="dxa"/>
          </w:tcPr>
          <w:p w:rsidR="00E61E1F" w:rsidRPr="00462FE6" w:rsidRDefault="00E61E1F" w:rsidP="00F3614D">
            <w:pPr>
              <w:jc w:val="center"/>
              <w:rPr>
                <w:sz w:val="24"/>
              </w:rPr>
            </w:pPr>
            <w:r w:rsidRPr="00462FE6">
              <w:rPr>
                <w:sz w:val="24"/>
              </w:rPr>
              <w:t>220</w:t>
            </w:r>
          </w:p>
        </w:tc>
        <w:tc>
          <w:tcPr>
            <w:tcW w:w="992" w:type="dxa"/>
          </w:tcPr>
          <w:p w:rsidR="00E61E1F" w:rsidRPr="00462FE6" w:rsidRDefault="00E61E1F" w:rsidP="00085E57">
            <w:pPr>
              <w:jc w:val="center"/>
              <w:rPr>
                <w:sz w:val="24"/>
              </w:rPr>
            </w:pPr>
            <w:r w:rsidRPr="00462FE6">
              <w:rPr>
                <w:sz w:val="24"/>
              </w:rPr>
              <w:t>306</w:t>
            </w:r>
          </w:p>
        </w:tc>
        <w:tc>
          <w:tcPr>
            <w:tcW w:w="993" w:type="dxa"/>
          </w:tcPr>
          <w:p w:rsidR="00E61E1F" w:rsidRPr="00462FE6" w:rsidRDefault="00E61E1F" w:rsidP="00085E57">
            <w:pPr>
              <w:jc w:val="center"/>
              <w:rPr>
                <w:sz w:val="24"/>
              </w:rPr>
            </w:pPr>
            <w:r w:rsidRPr="00462FE6">
              <w:rPr>
                <w:sz w:val="24"/>
              </w:rPr>
              <w:t>232</w:t>
            </w:r>
          </w:p>
        </w:tc>
        <w:tc>
          <w:tcPr>
            <w:tcW w:w="992" w:type="dxa"/>
          </w:tcPr>
          <w:p w:rsidR="00E61E1F" w:rsidRPr="00462FE6" w:rsidRDefault="00E15AF6" w:rsidP="00085E57">
            <w:pPr>
              <w:jc w:val="center"/>
              <w:rPr>
                <w:sz w:val="24"/>
              </w:rPr>
            </w:pPr>
            <w:r w:rsidRPr="00462FE6">
              <w:rPr>
                <w:sz w:val="24"/>
              </w:rPr>
              <w:t>3630</w:t>
            </w:r>
          </w:p>
        </w:tc>
        <w:tc>
          <w:tcPr>
            <w:tcW w:w="992" w:type="dxa"/>
          </w:tcPr>
          <w:p w:rsidR="00E61E1F" w:rsidRPr="00462FE6" w:rsidRDefault="00E15AF6" w:rsidP="00085E57">
            <w:pPr>
              <w:jc w:val="center"/>
              <w:rPr>
                <w:sz w:val="24"/>
              </w:rPr>
            </w:pPr>
            <w:r w:rsidRPr="00462FE6">
              <w:rPr>
                <w:sz w:val="24"/>
              </w:rPr>
              <w:t>2281</w:t>
            </w:r>
          </w:p>
        </w:tc>
      </w:tr>
      <w:tr w:rsidR="00210C55" w:rsidRPr="00462FE6" w:rsidTr="00085E57">
        <w:tc>
          <w:tcPr>
            <w:tcW w:w="568" w:type="dxa"/>
          </w:tcPr>
          <w:p w:rsidR="00E61E1F" w:rsidRPr="00462FE6" w:rsidRDefault="00E61E1F" w:rsidP="00085E57">
            <w:pPr>
              <w:jc w:val="center"/>
              <w:rPr>
                <w:sz w:val="24"/>
              </w:rPr>
            </w:pPr>
            <w:r w:rsidRPr="00462FE6">
              <w:rPr>
                <w:sz w:val="24"/>
              </w:rPr>
              <w:t>18</w:t>
            </w:r>
          </w:p>
        </w:tc>
        <w:tc>
          <w:tcPr>
            <w:tcW w:w="4253" w:type="dxa"/>
          </w:tcPr>
          <w:p w:rsidR="00E61E1F" w:rsidRPr="00462FE6" w:rsidRDefault="00E61E1F" w:rsidP="00085E57">
            <w:pPr>
              <w:rPr>
                <w:sz w:val="24"/>
              </w:rPr>
            </w:pPr>
            <w:r w:rsidRPr="00462FE6">
              <w:rPr>
                <w:sz w:val="24"/>
              </w:rPr>
              <w:t>Обзоры</w:t>
            </w:r>
          </w:p>
        </w:tc>
        <w:tc>
          <w:tcPr>
            <w:tcW w:w="992" w:type="dxa"/>
          </w:tcPr>
          <w:p w:rsidR="00E61E1F" w:rsidRPr="00462FE6" w:rsidRDefault="00E61E1F" w:rsidP="00F3614D">
            <w:pPr>
              <w:jc w:val="center"/>
              <w:rPr>
                <w:sz w:val="24"/>
              </w:rPr>
            </w:pPr>
            <w:r w:rsidRPr="00462FE6">
              <w:rPr>
                <w:sz w:val="24"/>
              </w:rPr>
              <w:t>505</w:t>
            </w:r>
          </w:p>
        </w:tc>
        <w:tc>
          <w:tcPr>
            <w:tcW w:w="992" w:type="dxa"/>
          </w:tcPr>
          <w:p w:rsidR="00E61E1F" w:rsidRPr="00462FE6" w:rsidRDefault="00E61E1F" w:rsidP="00F3614D">
            <w:pPr>
              <w:jc w:val="center"/>
              <w:rPr>
                <w:sz w:val="24"/>
              </w:rPr>
            </w:pPr>
            <w:r w:rsidRPr="00462FE6">
              <w:rPr>
                <w:sz w:val="24"/>
              </w:rPr>
              <w:t>313</w:t>
            </w:r>
          </w:p>
        </w:tc>
        <w:tc>
          <w:tcPr>
            <w:tcW w:w="992" w:type="dxa"/>
          </w:tcPr>
          <w:p w:rsidR="00E61E1F" w:rsidRPr="00462FE6" w:rsidRDefault="00E61E1F" w:rsidP="00085E57">
            <w:pPr>
              <w:jc w:val="center"/>
              <w:rPr>
                <w:sz w:val="24"/>
              </w:rPr>
            </w:pPr>
            <w:r w:rsidRPr="00462FE6">
              <w:rPr>
                <w:sz w:val="24"/>
              </w:rPr>
              <w:t>507</w:t>
            </w:r>
          </w:p>
        </w:tc>
        <w:tc>
          <w:tcPr>
            <w:tcW w:w="993" w:type="dxa"/>
          </w:tcPr>
          <w:p w:rsidR="00E61E1F" w:rsidRPr="00462FE6" w:rsidRDefault="00E61E1F" w:rsidP="00085E57">
            <w:pPr>
              <w:jc w:val="center"/>
              <w:rPr>
                <w:sz w:val="24"/>
              </w:rPr>
            </w:pPr>
            <w:r w:rsidRPr="00462FE6">
              <w:rPr>
                <w:sz w:val="24"/>
              </w:rPr>
              <w:t>315</w:t>
            </w:r>
          </w:p>
        </w:tc>
        <w:tc>
          <w:tcPr>
            <w:tcW w:w="992" w:type="dxa"/>
          </w:tcPr>
          <w:p w:rsidR="00E61E1F" w:rsidRPr="00462FE6" w:rsidRDefault="00E15AF6" w:rsidP="00085E57">
            <w:pPr>
              <w:jc w:val="center"/>
              <w:rPr>
                <w:sz w:val="24"/>
              </w:rPr>
            </w:pPr>
            <w:r w:rsidRPr="00462FE6">
              <w:rPr>
                <w:sz w:val="24"/>
              </w:rPr>
              <w:t>4606</w:t>
            </w:r>
          </w:p>
        </w:tc>
        <w:tc>
          <w:tcPr>
            <w:tcW w:w="992" w:type="dxa"/>
          </w:tcPr>
          <w:p w:rsidR="00E61E1F" w:rsidRPr="00462FE6" w:rsidRDefault="00E15AF6" w:rsidP="00085E57">
            <w:pPr>
              <w:jc w:val="center"/>
              <w:rPr>
                <w:sz w:val="24"/>
              </w:rPr>
            </w:pPr>
            <w:r w:rsidRPr="00462FE6">
              <w:rPr>
                <w:sz w:val="24"/>
              </w:rPr>
              <w:t>1881</w:t>
            </w:r>
          </w:p>
        </w:tc>
      </w:tr>
      <w:tr w:rsidR="00210C55" w:rsidRPr="00462FE6" w:rsidTr="00085E57">
        <w:tc>
          <w:tcPr>
            <w:tcW w:w="568" w:type="dxa"/>
          </w:tcPr>
          <w:p w:rsidR="00E61E1F" w:rsidRPr="00462FE6" w:rsidRDefault="00E61E1F" w:rsidP="00085E57">
            <w:pPr>
              <w:jc w:val="center"/>
              <w:rPr>
                <w:sz w:val="24"/>
              </w:rPr>
            </w:pPr>
            <w:r w:rsidRPr="00462FE6">
              <w:rPr>
                <w:sz w:val="24"/>
              </w:rPr>
              <w:t>19</w:t>
            </w:r>
          </w:p>
        </w:tc>
        <w:tc>
          <w:tcPr>
            <w:tcW w:w="4253" w:type="dxa"/>
          </w:tcPr>
          <w:p w:rsidR="00E61E1F" w:rsidRPr="00462FE6" w:rsidRDefault="00E61E1F" w:rsidP="00085E57">
            <w:pPr>
              <w:rPr>
                <w:sz w:val="24"/>
              </w:rPr>
            </w:pPr>
            <w:r w:rsidRPr="00462FE6">
              <w:rPr>
                <w:sz w:val="24"/>
              </w:rPr>
              <w:t>Др. формы работы</w:t>
            </w:r>
          </w:p>
        </w:tc>
        <w:tc>
          <w:tcPr>
            <w:tcW w:w="992" w:type="dxa"/>
          </w:tcPr>
          <w:p w:rsidR="00E61E1F" w:rsidRPr="00462FE6" w:rsidRDefault="00E61E1F" w:rsidP="00F3614D">
            <w:pPr>
              <w:jc w:val="center"/>
              <w:rPr>
                <w:sz w:val="24"/>
              </w:rPr>
            </w:pPr>
            <w:r w:rsidRPr="00462FE6">
              <w:rPr>
                <w:sz w:val="24"/>
              </w:rPr>
              <w:t>231</w:t>
            </w:r>
          </w:p>
        </w:tc>
        <w:tc>
          <w:tcPr>
            <w:tcW w:w="992" w:type="dxa"/>
          </w:tcPr>
          <w:p w:rsidR="00E61E1F" w:rsidRPr="00462FE6" w:rsidRDefault="00E61E1F" w:rsidP="00F3614D">
            <w:pPr>
              <w:jc w:val="center"/>
              <w:rPr>
                <w:sz w:val="24"/>
              </w:rPr>
            </w:pPr>
            <w:r w:rsidRPr="00462FE6">
              <w:rPr>
                <w:sz w:val="24"/>
              </w:rPr>
              <w:t>139</w:t>
            </w:r>
          </w:p>
        </w:tc>
        <w:tc>
          <w:tcPr>
            <w:tcW w:w="992" w:type="dxa"/>
          </w:tcPr>
          <w:p w:rsidR="00E61E1F" w:rsidRPr="00462FE6" w:rsidRDefault="00E61E1F" w:rsidP="00085E57">
            <w:pPr>
              <w:jc w:val="center"/>
              <w:rPr>
                <w:sz w:val="24"/>
              </w:rPr>
            </w:pPr>
            <w:r w:rsidRPr="00462FE6">
              <w:rPr>
                <w:sz w:val="24"/>
              </w:rPr>
              <w:t>237</w:t>
            </w:r>
          </w:p>
        </w:tc>
        <w:tc>
          <w:tcPr>
            <w:tcW w:w="993" w:type="dxa"/>
          </w:tcPr>
          <w:p w:rsidR="00E61E1F" w:rsidRPr="00462FE6" w:rsidRDefault="00E61E1F" w:rsidP="00085E57">
            <w:pPr>
              <w:jc w:val="center"/>
              <w:rPr>
                <w:sz w:val="24"/>
              </w:rPr>
            </w:pPr>
            <w:r w:rsidRPr="00462FE6">
              <w:rPr>
                <w:sz w:val="24"/>
              </w:rPr>
              <w:t>169</w:t>
            </w:r>
          </w:p>
        </w:tc>
        <w:tc>
          <w:tcPr>
            <w:tcW w:w="992" w:type="dxa"/>
          </w:tcPr>
          <w:p w:rsidR="00E61E1F" w:rsidRPr="00462FE6" w:rsidRDefault="00E15AF6" w:rsidP="00085E57">
            <w:pPr>
              <w:jc w:val="center"/>
              <w:rPr>
                <w:sz w:val="24"/>
              </w:rPr>
            </w:pPr>
            <w:r w:rsidRPr="00462FE6">
              <w:rPr>
                <w:sz w:val="24"/>
              </w:rPr>
              <w:t>4296</w:t>
            </w:r>
          </w:p>
        </w:tc>
        <w:tc>
          <w:tcPr>
            <w:tcW w:w="992" w:type="dxa"/>
          </w:tcPr>
          <w:p w:rsidR="00E61E1F" w:rsidRPr="00462FE6" w:rsidRDefault="00E15AF6" w:rsidP="00085E57">
            <w:pPr>
              <w:jc w:val="center"/>
              <w:rPr>
                <w:sz w:val="24"/>
              </w:rPr>
            </w:pPr>
            <w:r w:rsidRPr="00462FE6">
              <w:rPr>
                <w:sz w:val="24"/>
              </w:rPr>
              <w:t>1788</w:t>
            </w:r>
          </w:p>
        </w:tc>
      </w:tr>
      <w:tr w:rsidR="00210C55" w:rsidRPr="00462FE6" w:rsidTr="00085E57">
        <w:tc>
          <w:tcPr>
            <w:tcW w:w="568" w:type="dxa"/>
          </w:tcPr>
          <w:p w:rsidR="00E61E1F" w:rsidRPr="00462FE6" w:rsidRDefault="00E61E1F" w:rsidP="00085E57">
            <w:pPr>
              <w:jc w:val="center"/>
              <w:rPr>
                <w:sz w:val="24"/>
              </w:rPr>
            </w:pPr>
          </w:p>
        </w:tc>
        <w:tc>
          <w:tcPr>
            <w:tcW w:w="4253" w:type="dxa"/>
          </w:tcPr>
          <w:p w:rsidR="00E61E1F" w:rsidRPr="00462FE6" w:rsidRDefault="00E61E1F" w:rsidP="00085E57">
            <w:pPr>
              <w:rPr>
                <w:sz w:val="24"/>
              </w:rPr>
            </w:pPr>
            <w:r w:rsidRPr="00462FE6">
              <w:rPr>
                <w:sz w:val="24"/>
              </w:rPr>
              <w:t>Всего:</w:t>
            </w:r>
          </w:p>
        </w:tc>
        <w:tc>
          <w:tcPr>
            <w:tcW w:w="992" w:type="dxa"/>
          </w:tcPr>
          <w:p w:rsidR="00E61E1F" w:rsidRPr="00462FE6" w:rsidRDefault="00E61E1F" w:rsidP="00F3614D">
            <w:pPr>
              <w:jc w:val="center"/>
              <w:rPr>
                <w:b/>
                <w:sz w:val="24"/>
              </w:rPr>
            </w:pPr>
            <w:r w:rsidRPr="00462FE6">
              <w:rPr>
                <w:b/>
                <w:sz w:val="24"/>
              </w:rPr>
              <w:t>4102</w:t>
            </w:r>
          </w:p>
        </w:tc>
        <w:tc>
          <w:tcPr>
            <w:tcW w:w="992" w:type="dxa"/>
          </w:tcPr>
          <w:p w:rsidR="00E61E1F" w:rsidRPr="00462FE6" w:rsidRDefault="00E61E1F" w:rsidP="00F3614D">
            <w:pPr>
              <w:jc w:val="center"/>
              <w:rPr>
                <w:b/>
                <w:sz w:val="24"/>
              </w:rPr>
            </w:pPr>
            <w:r w:rsidRPr="00462FE6">
              <w:rPr>
                <w:b/>
                <w:sz w:val="24"/>
              </w:rPr>
              <w:t>2686</w:t>
            </w:r>
          </w:p>
        </w:tc>
        <w:tc>
          <w:tcPr>
            <w:tcW w:w="992" w:type="dxa"/>
          </w:tcPr>
          <w:p w:rsidR="00E61E1F" w:rsidRPr="00462FE6" w:rsidRDefault="00E15912" w:rsidP="00085E57">
            <w:pPr>
              <w:jc w:val="center"/>
              <w:rPr>
                <w:b/>
                <w:sz w:val="24"/>
              </w:rPr>
            </w:pPr>
            <w:r w:rsidRPr="00462FE6">
              <w:rPr>
                <w:b/>
                <w:sz w:val="24"/>
              </w:rPr>
              <w:t>4180</w:t>
            </w:r>
          </w:p>
        </w:tc>
        <w:tc>
          <w:tcPr>
            <w:tcW w:w="993" w:type="dxa"/>
          </w:tcPr>
          <w:p w:rsidR="00E61E1F" w:rsidRPr="00462FE6" w:rsidRDefault="00E61E1F" w:rsidP="00085E57">
            <w:pPr>
              <w:jc w:val="center"/>
              <w:rPr>
                <w:b/>
                <w:sz w:val="24"/>
              </w:rPr>
            </w:pPr>
            <w:r w:rsidRPr="00462FE6">
              <w:rPr>
                <w:b/>
                <w:sz w:val="24"/>
              </w:rPr>
              <w:t>2798</w:t>
            </w:r>
          </w:p>
        </w:tc>
        <w:tc>
          <w:tcPr>
            <w:tcW w:w="992" w:type="dxa"/>
          </w:tcPr>
          <w:p w:rsidR="00E61E1F" w:rsidRPr="00462FE6" w:rsidRDefault="00E15AF6" w:rsidP="00085E57">
            <w:pPr>
              <w:jc w:val="center"/>
              <w:rPr>
                <w:b/>
                <w:sz w:val="24"/>
              </w:rPr>
            </w:pPr>
            <w:r w:rsidRPr="00462FE6">
              <w:rPr>
                <w:b/>
                <w:sz w:val="24"/>
              </w:rPr>
              <w:t>49018</w:t>
            </w:r>
          </w:p>
        </w:tc>
        <w:tc>
          <w:tcPr>
            <w:tcW w:w="992" w:type="dxa"/>
          </w:tcPr>
          <w:p w:rsidR="00E61E1F" w:rsidRPr="00462FE6" w:rsidRDefault="00E15AF6" w:rsidP="00085E57">
            <w:pPr>
              <w:jc w:val="center"/>
              <w:rPr>
                <w:b/>
                <w:sz w:val="24"/>
              </w:rPr>
            </w:pPr>
            <w:r w:rsidRPr="00462FE6">
              <w:rPr>
                <w:b/>
                <w:sz w:val="24"/>
              </w:rPr>
              <w:t>26205</w:t>
            </w:r>
          </w:p>
        </w:tc>
      </w:tr>
    </w:tbl>
    <w:p w:rsidR="00BC640F" w:rsidRPr="00462FE6" w:rsidRDefault="00943A93" w:rsidP="00445EF4">
      <w:pPr>
        <w:pStyle w:val="Default"/>
        <w:jc w:val="both"/>
        <w:rPr>
          <w:color w:val="auto"/>
        </w:rPr>
      </w:pPr>
      <w:r w:rsidRPr="00462FE6">
        <w:rPr>
          <w:color w:val="auto"/>
        </w:rPr>
        <w:tab/>
      </w:r>
    </w:p>
    <w:p w:rsidR="00445EF4" w:rsidRPr="00462FE6" w:rsidRDefault="00445EF4" w:rsidP="00445EF4">
      <w:pPr>
        <w:pStyle w:val="Default"/>
        <w:jc w:val="both"/>
        <w:rPr>
          <w:color w:val="auto"/>
        </w:rPr>
      </w:pPr>
      <w:r w:rsidRPr="00462FE6">
        <w:rPr>
          <w:color w:val="auto"/>
        </w:rPr>
        <w:t xml:space="preserve">6.13. </w:t>
      </w:r>
      <w:proofErr w:type="spellStart"/>
      <w:r w:rsidRPr="00462FE6">
        <w:rPr>
          <w:color w:val="auto"/>
        </w:rPr>
        <w:t>Внестационарные</w:t>
      </w:r>
      <w:proofErr w:type="spellEnd"/>
      <w:r w:rsidRPr="00462FE6">
        <w:rPr>
          <w:color w:val="auto"/>
        </w:rPr>
        <w:t xml:space="preserve"> формы обслуживания</w:t>
      </w:r>
    </w:p>
    <w:p w:rsidR="00445EF4" w:rsidRPr="00462FE6" w:rsidRDefault="00445EF4" w:rsidP="00445EF4">
      <w:pPr>
        <w:pStyle w:val="Default"/>
        <w:jc w:val="both"/>
        <w:rPr>
          <w:color w:val="auto"/>
          <w:shd w:val="clear" w:color="auto" w:fill="FFFFFF"/>
        </w:rPr>
      </w:pPr>
      <w:r w:rsidRPr="00462FE6">
        <w:rPr>
          <w:color w:val="auto"/>
        </w:rPr>
        <w:t xml:space="preserve">  </w:t>
      </w:r>
      <w:r w:rsidRPr="00462FE6">
        <w:rPr>
          <w:color w:val="auto"/>
        </w:rPr>
        <w:tab/>
      </w:r>
      <w:proofErr w:type="spellStart"/>
      <w:r w:rsidRPr="00462FE6">
        <w:rPr>
          <w:color w:val="auto"/>
        </w:rPr>
        <w:t>Внестационарное</w:t>
      </w:r>
      <w:proofErr w:type="spellEnd"/>
      <w:r w:rsidRPr="00462FE6">
        <w:rPr>
          <w:color w:val="auto"/>
        </w:rPr>
        <w:t xml:space="preserve"> библиотечное обслуживание населения - это </w:t>
      </w:r>
      <w:r w:rsidRPr="00462FE6">
        <w:rPr>
          <w:rStyle w:val="apple-converted-space"/>
          <w:color w:val="auto"/>
          <w:shd w:val="clear" w:color="auto" w:fill="FFFFFF"/>
        </w:rPr>
        <w:t> </w:t>
      </w:r>
      <w:r w:rsidRPr="00462FE6">
        <w:rPr>
          <w:color w:val="auto"/>
          <w:shd w:val="clear" w:color="auto" w:fill="FFFFFF"/>
        </w:rPr>
        <w:t xml:space="preserve">обслуживание читателей за пределами библиотеки, предназначенное для дифференцированного обслуживания читателей, удовлетворения их запросов и привлечения населения к пользованию книгой и услугами библиотек. </w:t>
      </w:r>
    </w:p>
    <w:p w:rsidR="00943A93" w:rsidRPr="00462FE6" w:rsidRDefault="00943A93" w:rsidP="00445EF4">
      <w:pPr>
        <w:pStyle w:val="Default"/>
        <w:jc w:val="both"/>
        <w:rPr>
          <w:color w:val="auto"/>
          <w:shd w:val="clear" w:color="auto" w:fill="FFFFFF"/>
        </w:rPr>
      </w:pPr>
    </w:p>
    <w:p w:rsidR="00445EF4" w:rsidRDefault="00445EF4" w:rsidP="00445EF4">
      <w:pPr>
        <w:pStyle w:val="Default"/>
        <w:jc w:val="both"/>
        <w:rPr>
          <w:color w:val="auto"/>
          <w:shd w:val="clear" w:color="auto" w:fill="FFFFFF"/>
        </w:rPr>
      </w:pPr>
      <w:r w:rsidRPr="00462FE6">
        <w:rPr>
          <w:color w:val="auto"/>
          <w:shd w:val="clear" w:color="auto" w:fill="FFFFFF"/>
        </w:rPr>
        <w:tab/>
        <w:t>Библиотеками  нашего района  организованы передвижки в отдалённых населённых пунктах, с небольшим количеством жителей. Всего передвижек – 28, их обслуживают 19 библиотек. В основном удалённые читатели – это пенсионеры, но в некоторых населённых пунктах  читателями являются школьники, на животноводческих фермах – рабочие и специалисты. В городе – это работники предприятий и жители Дома интерната для инвалидов и престарелых.</w:t>
      </w:r>
    </w:p>
    <w:p w:rsidR="00144313" w:rsidRPr="00462FE6" w:rsidRDefault="00144313" w:rsidP="00445EF4">
      <w:pPr>
        <w:pStyle w:val="Default"/>
        <w:jc w:val="both"/>
        <w:rPr>
          <w:color w:val="auto"/>
          <w:shd w:val="clear" w:color="auto" w:fill="FFFFFF"/>
        </w:rPr>
      </w:pPr>
      <w:r>
        <w:rPr>
          <w:color w:val="auto"/>
          <w:shd w:val="clear" w:color="auto" w:fill="FFFFFF"/>
        </w:rPr>
        <w:tab/>
        <w:t>Библиотекари знают вкусы своих подопечных, особенно где на передвижных пунктах их мало, а иногда приносят заранее заказанную литературу. На передвижках в основном читатели – люди старшего возраста, и библиотекари помогают пожилым сохранить социальные связи, реализуя их через чтение и общение.</w:t>
      </w:r>
    </w:p>
    <w:p w:rsidR="00943A93" w:rsidRPr="00462FE6" w:rsidRDefault="00943A93" w:rsidP="00926DEB">
      <w:pPr>
        <w:rPr>
          <w:b/>
          <w:sz w:val="24"/>
        </w:rPr>
      </w:pPr>
    </w:p>
    <w:p w:rsidR="009F7EE5" w:rsidRPr="00462FE6" w:rsidRDefault="00445EF4" w:rsidP="00B80E10">
      <w:pPr>
        <w:ind w:firstLine="426"/>
        <w:jc w:val="center"/>
        <w:rPr>
          <w:b/>
          <w:sz w:val="24"/>
        </w:rPr>
      </w:pPr>
      <w:r w:rsidRPr="00462FE6">
        <w:rPr>
          <w:b/>
          <w:sz w:val="24"/>
        </w:rPr>
        <w:t>Статистические показатели внестационарного библиотечного обслуживания.</w:t>
      </w:r>
    </w:p>
    <w:p w:rsidR="00445EF4" w:rsidRPr="00462FE6" w:rsidRDefault="00445EF4" w:rsidP="00445EF4">
      <w:pPr>
        <w:ind w:firstLine="709"/>
        <w:rPr>
          <w:b/>
          <w:sz w:val="24"/>
        </w:rPr>
      </w:pPr>
      <w:r w:rsidRPr="00462FE6">
        <w:rPr>
          <w:b/>
          <w:sz w:val="24"/>
        </w:rPr>
        <w:t>Таблица 1</w:t>
      </w:r>
    </w:p>
    <w:tbl>
      <w:tblPr>
        <w:tblW w:w="0" w:type="auto"/>
        <w:jc w:val="center"/>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5"/>
        <w:gridCol w:w="2301"/>
        <w:gridCol w:w="3435"/>
        <w:gridCol w:w="3511"/>
      </w:tblGrid>
      <w:tr w:rsidR="00210C55" w:rsidRPr="00462FE6" w:rsidTr="00085E57">
        <w:trPr>
          <w:jc w:val="center"/>
        </w:trPr>
        <w:tc>
          <w:tcPr>
            <w:tcW w:w="1185" w:type="dxa"/>
          </w:tcPr>
          <w:p w:rsidR="00445EF4" w:rsidRPr="00462FE6" w:rsidRDefault="00445EF4" w:rsidP="00085E57">
            <w:pPr>
              <w:jc w:val="center"/>
              <w:rPr>
                <w:sz w:val="24"/>
              </w:rPr>
            </w:pPr>
            <w:r w:rsidRPr="00462FE6">
              <w:rPr>
                <w:sz w:val="24"/>
              </w:rPr>
              <w:t xml:space="preserve">№ </w:t>
            </w:r>
            <w:proofErr w:type="gramStart"/>
            <w:r w:rsidRPr="00462FE6">
              <w:rPr>
                <w:sz w:val="24"/>
              </w:rPr>
              <w:t>п</w:t>
            </w:r>
            <w:proofErr w:type="gramEnd"/>
            <w:r w:rsidRPr="00462FE6">
              <w:rPr>
                <w:sz w:val="24"/>
              </w:rPr>
              <w:t>/п</w:t>
            </w:r>
          </w:p>
        </w:tc>
        <w:tc>
          <w:tcPr>
            <w:tcW w:w="2301" w:type="dxa"/>
            <w:vAlign w:val="center"/>
          </w:tcPr>
          <w:p w:rsidR="00445EF4" w:rsidRPr="00462FE6" w:rsidRDefault="00445EF4" w:rsidP="00085E57">
            <w:pPr>
              <w:jc w:val="center"/>
              <w:rPr>
                <w:sz w:val="24"/>
              </w:rPr>
            </w:pPr>
            <w:r w:rsidRPr="00462FE6">
              <w:rPr>
                <w:sz w:val="24"/>
              </w:rPr>
              <w:t>Наименование поселения МО</w:t>
            </w:r>
          </w:p>
        </w:tc>
        <w:tc>
          <w:tcPr>
            <w:tcW w:w="3435" w:type="dxa"/>
            <w:vAlign w:val="center"/>
          </w:tcPr>
          <w:p w:rsidR="00445EF4" w:rsidRPr="00462FE6" w:rsidRDefault="00445EF4" w:rsidP="00085E57">
            <w:pPr>
              <w:jc w:val="center"/>
              <w:rPr>
                <w:sz w:val="24"/>
              </w:rPr>
            </w:pPr>
            <w:r w:rsidRPr="00462FE6">
              <w:rPr>
                <w:sz w:val="24"/>
              </w:rPr>
              <w:t>Наименование филиалов</w:t>
            </w:r>
          </w:p>
        </w:tc>
        <w:tc>
          <w:tcPr>
            <w:tcW w:w="3511" w:type="dxa"/>
          </w:tcPr>
          <w:p w:rsidR="00445EF4" w:rsidRPr="00462FE6" w:rsidRDefault="00445EF4" w:rsidP="00085E57">
            <w:pPr>
              <w:jc w:val="center"/>
              <w:rPr>
                <w:sz w:val="24"/>
              </w:rPr>
            </w:pPr>
            <w:r w:rsidRPr="00462FE6">
              <w:rPr>
                <w:sz w:val="24"/>
              </w:rPr>
              <w:t>Кол-во</w:t>
            </w:r>
          </w:p>
          <w:p w:rsidR="00445EF4" w:rsidRPr="00462FE6" w:rsidRDefault="00445EF4" w:rsidP="00085E57">
            <w:pPr>
              <w:jc w:val="center"/>
              <w:rPr>
                <w:sz w:val="24"/>
              </w:rPr>
            </w:pPr>
            <w:r w:rsidRPr="00462FE6">
              <w:rPr>
                <w:sz w:val="24"/>
              </w:rPr>
              <w:t>населения в зоне обслуживания</w:t>
            </w:r>
          </w:p>
        </w:tc>
      </w:tr>
      <w:tr w:rsidR="00210C55" w:rsidRPr="00462FE6" w:rsidTr="00085E57">
        <w:trPr>
          <w:jc w:val="center"/>
        </w:trPr>
        <w:tc>
          <w:tcPr>
            <w:tcW w:w="1185" w:type="dxa"/>
          </w:tcPr>
          <w:p w:rsidR="00445EF4" w:rsidRPr="00462FE6" w:rsidRDefault="00445EF4" w:rsidP="00085E57">
            <w:pPr>
              <w:jc w:val="center"/>
              <w:rPr>
                <w:sz w:val="24"/>
              </w:rPr>
            </w:pPr>
            <w:r w:rsidRPr="00462FE6">
              <w:rPr>
                <w:sz w:val="24"/>
              </w:rPr>
              <w:t>1</w:t>
            </w:r>
          </w:p>
          <w:p w:rsidR="009F7EE5" w:rsidRPr="00462FE6" w:rsidRDefault="009F7EE5" w:rsidP="00085E57">
            <w:pPr>
              <w:jc w:val="center"/>
              <w:rPr>
                <w:sz w:val="24"/>
              </w:rPr>
            </w:pPr>
          </w:p>
        </w:tc>
        <w:tc>
          <w:tcPr>
            <w:tcW w:w="2301" w:type="dxa"/>
            <w:vAlign w:val="center"/>
          </w:tcPr>
          <w:p w:rsidR="00445EF4" w:rsidRPr="00462FE6" w:rsidRDefault="00445EF4" w:rsidP="00085E57">
            <w:pPr>
              <w:jc w:val="center"/>
              <w:rPr>
                <w:sz w:val="24"/>
              </w:rPr>
            </w:pPr>
            <w:proofErr w:type="spellStart"/>
            <w:r w:rsidRPr="00462FE6">
              <w:rPr>
                <w:sz w:val="24"/>
              </w:rPr>
              <w:t>г</w:t>
            </w:r>
            <w:proofErr w:type="gramStart"/>
            <w:r w:rsidRPr="00462FE6">
              <w:rPr>
                <w:sz w:val="24"/>
              </w:rPr>
              <w:t>.О</w:t>
            </w:r>
            <w:proofErr w:type="gramEnd"/>
            <w:r w:rsidRPr="00462FE6">
              <w:rPr>
                <w:sz w:val="24"/>
              </w:rPr>
              <w:t>боянь</w:t>
            </w:r>
            <w:proofErr w:type="spellEnd"/>
          </w:p>
        </w:tc>
        <w:tc>
          <w:tcPr>
            <w:tcW w:w="3435" w:type="dxa"/>
            <w:vAlign w:val="center"/>
          </w:tcPr>
          <w:p w:rsidR="00445EF4" w:rsidRPr="00462FE6" w:rsidRDefault="00445EF4" w:rsidP="00085E57">
            <w:pPr>
              <w:jc w:val="center"/>
              <w:rPr>
                <w:sz w:val="24"/>
              </w:rPr>
            </w:pPr>
            <w:r w:rsidRPr="00462FE6">
              <w:rPr>
                <w:sz w:val="24"/>
              </w:rPr>
              <w:t>Межпоселенческая библиотека</w:t>
            </w:r>
          </w:p>
        </w:tc>
        <w:tc>
          <w:tcPr>
            <w:tcW w:w="3511" w:type="dxa"/>
          </w:tcPr>
          <w:p w:rsidR="00445EF4" w:rsidRPr="00462FE6" w:rsidRDefault="00817AC8" w:rsidP="00085E57">
            <w:pPr>
              <w:jc w:val="center"/>
              <w:rPr>
                <w:sz w:val="24"/>
              </w:rPr>
            </w:pPr>
            <w:r w:rsidRPr="00462FE6">
              <w:rPr>
                <w:sz w:val="24"/>
              </w:rPr>
              <w:t>645</w:t>
            </w:r>
            <w:r w:rsidR="00445EF4" w:rsidRPr="00462FE6">
              <w:rPr>
                <w:sz w:val="24"/>
              </w:rPr>
              <w:t>0</w:t>
            </w:r>
          </w:p>
        </w:tc>
      </w:tr>
      <w:tr w:rsidR="00210C55" w:rsidRPr="00462FE6" w:rsidTr="00085E57">
        <w:trPr>
          <w:jc w:val="center"/>
        </w:trPr>
        <w:tc>
          <w:tcPr>
            <w:tcW w:w="1185" w:type="dxa"/>
            <w:vMerge w:val="restart"/>
          </w:tcPr>
          <w:p w:rsidR="00445EF4" w:rsidRPr="00462FE6" w:rsidRDefault="00445EF4" w:rsidP="00085E57">
            <w:pPr>
              <w:jc w:val="center"/>
              <w:rPr>
                <w:sz w:val="24"/>
              </w:rPr>
            </w:pPr>
            <w:r w:rsidRPr="00462FE6">
              <w:rPr>
                <w:sz w:val="24"/>
              </w:rPr>
              <w:t>2.</w:t>
            </w:r>
          </w:p>
          <w:p w:rsidR="00445EF4" w:rsidRPr="00462FE6" w:rsidRDefault="00445EF4" w:rsidP="00085E57">
            <w:pPr>
              <w:jc w:val="center"/>
              <w:rPr>
                <w:sz w:val="24"/>
              </w:rPr>
            </w:pPr>
            <w:r w:rsidRPr="00462FE6">
              <w:rPr>
                <w:sz w:val="24"/>
              </w:rPr>
              <w:t>2.1</w:t>
            </w:r>
          </w:p>
          <w:p w:rsidR="00445EF4" w:rsidRPr="00462FE6" w:rsidRDefault="00445EF4" w:rsidP="00085E57">
            <w:pPr>
              <w:jc w:val="center"/>
              <w:rPr>
                <w:sz w:val="24"/>
              </w:rPr>
            </w:pPr>
            <w:r w:rsidRPr="00462FE6">
              <w:rPr>
                <w:sz w:val="24"/>
              </w:rPr>
              <w:t>2.2</w:t>
            </w:r>
          </w:p>
        </w:tc>
        <w:tc>
          <w:tcPr>
            <w:tcW w:w="2301" w:type="dxa"/>
            <w:vMerge w:val="restart"/>
            <w:vAlign w:val="center"/>
          </w:tcPr>
          <w:p w:rsidR="00445EF4" w:rsidRPr="00462FE6" w:rsidRDefault="00445EF4" w:rsidP="00085E57">
            <w:pPr>
              <w:jc w:val="center"/>
              <w:rPr>
                <w:sz w:val="24"/>
              </w:rPr>
            </w:pPr>
            <w:r w:rsidRPr="00462FE6">
              <w:rPr>
                <w:sz w:val="24"/>
              </w:rPr>
              <w:t xml:space="preserve">Администрация Афанасьевского </w:t>
            </w:r>
            <w:proofErr w:type="gramStart"/>
            <w:r w:rsidRPr="00462FE6">
              <w:rPr>
                <w:sz w:val="24"/>
              </w:rPr>
              <w:t>с</w:t>
            </w:r>
            <w:proofErr w:type="gramEnd"/>
            <w:r w:rsidRPr="00462FE6">
              <w:rPr>
                <w:sz w:val="24"/>
              </w:rPr>
              <w:t>/с</w:t>
            </w:r>
          </w:p>
        </w:tc>
        <w:tc>
          <w:tcPr>
            <w:tcW w:w="3435" w:type="dxa"/>
            <w:vAlign w:val="center"/>
          </w:tcPr>
          <w:p w:rsidR="00445EF4" w:rsidRPr="00462FE6" w:rsidRDefault="00445EF4" w:rsidP="00085E57">
            <w:pPr>
              <w:jc w:val="center"/>
              <w:rPr>
                <w:sz w:val="24"/>
              </w:rPr>
            </w:pPr>
            <w:r w:rsidRPr="00462FE6">
              <w:rPr>
                <w:sz w:val="24"/>
              </w:rPr>
              <w:t>Афанасьевская сельская библиотека-филиал</w:t>
            </w:r>
          </w:p>
        </w:tc>
        <w:tc>
          <w:tcPr>
            <w:tcW w:w="3511" w:type="dxa"/>
          </w:tcPr>
          <w:p w:rsidR="00445EF4" w:rsidRPr="00462FE6" w:rsidRDefault="00315BCD" w:rsidP="00085E57">
            <w:pPr>
              <w:jc w:val="center"/>
              <w:rPr>
                <w:sz w:val="24"/>
              </w:rPr>
            </w:pPr>
            <w:r w:rsidRPr="00462FE6">
              <w:rPr>
                <w:sz w:val="24"/>
              </w:rPr>
              <w:t>1648</w:t>
            </w:r>
          </w:p>
        </w:tc>
      </w:tr>
      <w:tr w:rsidR="00210C55" w:rsidRPr="00462FE6" w:rsidTr="00085E57">
        <w:trPr>
          <w:trHeight w:val="693"/>
          <w:jc w:val="center"/>
        </w:trPr>
        <w:tc>
          <w:tcPr>
            <w:tcW w:w="1185" w:type="dxa"/>
            <w:vMerge/>
          </w:tcPr>
          <w:p w:rsidR="00445EF4" w:rsidRPr="00462FE6" w:rsidRDefault="00445EF4" w:rsidP="00085E57">
            <w:pPr>
              <w:jc w:val="center"/>
              <w:rPr>
                <w:sz w:val="24"/>
              </w:rPr>
            </w:pPr>
          </w:p>
        </w:tc>
        <w:tc>
          <w:tcPr>
            <w:tcW w:w="2301" w:type="dxa"/>
            <w:vMerge/>
            <w:vAlign w:val="center"/>
          </w:tcPr>
          <w:p w:rsidR="00445EF4" w:rsidRPr="00462FE6" w:rsidRDefault="00445EF4" w:rsidP="00085E57">
            <w:pPr>
              <w:jc w:val="center"/>
              <w:rPr>
                <w:sz w:val="24"/>
              </w:rPr>
            </w:pPr>
          </w:p>
        </w:tc>
        <w:tc>
          <w:tcPr>
            <w:tcW w:w="3435" w:type="dxa"/>
            <w:vAlign w:val="center"/>
          </w:tcPr>
          <w:p w:rsidR="00445EF4" w:rsidRPr="00462FE6" w:rsidRDefault="00445EF4" w:rsidP="00085E57">
            <w:pPr>
              <w:jc w:val="center"/>
              <w:rPr>
                <w:sz w:val="24"/>
              </w:rPr>
            </w:pPr>
            <w:r w:rsidRPr="00462FE6">
              <w:rPr>
                <w:sz w:val="24"/>
              </w:rPr>
              <w:t>Нижне-Солотинская сельская библиотека-филиал</w:t>
            </w:r>
          </w:p>
        </w:tc>
        <w:tc>
          <w:tcPr>
            <w:tcW w:w="3511" w:type="dxa"/>
          </w:tcPr>
          <w:p w:rsidR="00445EF4" w:rsidRPr="00462FE6" w:rsidRDefault="00445EF4" w:rsidP="00085E57">
            <w:pPr>
              <w:jc w:val="center"/>
              <w:rPr>
                <w:sz w:val="24"/>
              </w:rPr>
            </w:pPr>
            <w:r w:rsidRPr="00462FE6">
              <w:rPr>
                <w:sz w:val="24"/>
              </w:rPr>
              <w:t>422</w:t>
            </w:r>
          </w:p>
        </w:tc>
      </w:tr>
      <w:tr w:rsidR="00210C55" w:rsidRPr="00462FE6" w:rsidTr="00085E57">
        <w:trPr>
          <w:jc w:val="center"/>
        </w:trPr>
        <w:tc>
          <w:tcPr>
            <w:tcW w:w="1185" w:type="dxa"/>
          </w:tcPr>
          <w:p w:rsidR="00445EF4" w:rsidRPr="00462FE6" w:rsidRDefault="00445EF4" w:rsidP="00085E57">
            <w:pPr>
              <w:jc w:val="center"/>
              <w:rPr>
                <w:sz w:val="24"/>
              </w:rPr>
            </w:pPr>
            <w:r w:rsidRPr="00462FE6">
              <w:rPr>
                <w:sz w:val="24"/>
              </w:rPr>
              <w:t>3.</w:t>
            </w:r>
          </w:p>
        </w:tc>
        <w:tc>
          <w:tcPr>
            <w:tcW w:w="2301" w:type="dxa"/>
            <w:vAlign w:val="center"/>
          </w:tcPr>
          <w:p w:rsidR="00445EF4" w:rsidRPr="00462FE6" w:rsidRDefault="00445EF4" w:rsidP="00085E57">
            <w:pPr>
              <w:jc w:val="center"/>
              <w:rPr>
                <w:sz w:val="24"/>
              </w:rPr>
            </w:pPr>
            <w:r w:rsidRPr="00462FE6">
              <w:rPr>
                <w:sz w:val="24"/>
              </w:rPr>
              <w:t xml:space="preserve">Администрация </w:t>
            </w:r>
            <w:proofErr w:type="spellStart"/>
            <w:r w:rsidRPr="00462FE6">
              <w:rPr>
                <w:sz w:val="24"/>
              </w:rPr>
              <w:t>Бабинского</w:t>
            </w:r>
            <w:proofErr w:type="spellEnd"/>
            <w:r w:rsidRPr="00462FE6">
              <w:rPr>
                <w:sz w:val="24"/>
              </w:rPr>
              <w:t xml:space="preserve"> </w:t>
            </w:r>
            <w:proofErr w:type="gramStart"/>
            <w:r w:rsidRPr="00462FE6">
              <w:rPr>
                <w:sz w:val="24"/>
              </w:rPr>
              <w:t>с</w:t>
            </w:r>
            <w:proofErr w:type="gramEnd"/>
            <w:r w:rsidRPr="00462FE6">
              <w:rPr>
                <w:sz w:val="24"/>
              </w:rPr>
              <w:t>/с</w:t>
            </w:r>
          </w:p>
        </w:tc>
        <w:tc>
          <w:tcPr>
            <w:tcW w:w="3435" w:type="dxa"/>
            <w:vAlign w:val="center"/>
          </w:tcPr>
          <w:p w:rsidR="00445EF4" w:rsidRPr="00462FE6" w:rsidRDefault="00445EF4" w:rsidP="00085E57">
            <w:pPr>
              <w:jc w:val="center"/>
              <w:rPr>
                <w:sz w:val="24"/>
              </w:rPr>
            </w:pPr>
            <w:r w:rsidRPr="00462FE6">
              <w:rPr>
                <w:sz w:val="24"/>
              </w:rPr>
              <w:t>Бабинская сельская библиотека-филиал</w:t>
            </w:r>
          </w:p>
        </w:tc>
        <w:tc>
          <w:tcPr>
            <w:tcW w:w="3511" w:type="dxa"/>
          </w:tcPr>
          <w:p w:rsidR="00445EF4" w:rsidRPr="00462FE6" w:rsidRDefault="00445EF4" w:rsidP="00085E57">
            <w:pPr>
              <w:jc w:val="center"/>
              <w:rPr>
                <w:sz w:val="24"/>
              </w:rPr>
            </w:pPr>
            <w:r w:rsidRPr="00462FE6">
              <w:rPr>
                <w:sz w:val="24"/>
              </w:rPr>
              <w:t>343</w:t>
            </w:r>
          </w:p>
        </w:tc>
      </w:tr>
      <w:tr w:rsidR="00210C55" w:rsidRPr="00462FE6" w:rsidTr="00085E57">
        <w:trPr>
          <w:jc w:val="center"/>
        </w:trPr>
        <w:tc>
          <w:tcPr>
            <w:tcW w:w="1185" w:type="dxa"/>
          </w:tcPr>
          <w:p w:rsidR="00445EF4" w:rsidRPr="00462FE6" w:rsidRDefault="00445EF4" w:rsidP="00085E57">
            <w:pPr>
              <w:jc w:val="center"/>
              <w:rPr>
                <w:sz w:val="24"/>
              </w:rPr>
            </w:pPr>
            <w:r w:rsidRPr="00462FE6">
              <w:rPr>
                <w:sz w:val="24"/>
              </w:rPr>
              <w:t>4.</w:t>
            </w:r>
          </w:p>
        </w:tc>
        <w:tc>
          <w:tcPr>
            <w:tcW w:w="2301" w:type="dxa"/>
            <w:vAlign w:val="center"/>
          </w:tcPr>
          <w:p w:rsidR="00445EF4" w:rsidRPr="00462FE6" w:rsidRDefault="00445EF4" w:rsidP="00085E57">
            <w:pPr>
              <w:jc w:val="center"/>
              <w:rPr>
                <w:sz w:val="24"/>
              </w:rPr>
            </w:pPr>
            <w:r w:rsidRPr="00462FE6">
              <w:rPr>
                <w:sz w:val="24"/>
              </w:rPr>
              <w:t xml:space="preserve">Администрация </w:t>
            </w:r>
            <w:proofErr w:type="spellStart"/>
            <w:r w:rsidRPr="00462FE6">
              <w:rPr>
                <w:sz w:val="24"/>
              </w:rPr>
              <w:t>Башкатовского</w:t>
            </w:r>
            <w:proofErr w:type="spellEnd"/>
            <w:r w:rsidRPr="00462FE6">
              <w:rPr>
                <w:sz w:val="24"/>
              </w:rPr>
              <w:t xml:space="preserve"> </w:t>
            </w:r>
            <w:proofErr w:type="gramStart"/>
            <w:r w:rsidRPr="00462FE6">
              <w:rPr>
                <w:sz w:val="24"/>
              </w:rPr>
              <w:t>с</w:t>
            </w:r>
            <w:proofErr w:type="gramEnd"/>
            <w:r w:rsidRPr="00462FE6">
              <w:rPr>
                <w:sz w:val="24"/>
              </w:rPr>
              <w:t>/с</w:t>
            </w:r>
          </w:p>
        </w:tc>
        <w:tc>
          <w:tcPr>
            <w:tcW w:w="3435" w:type="dxa"/>
            <w:vAlign w:val="center"/>
          </w:tcPr>
          <w:p w:rsidR="00445EF4" w:rsidRPr="00462FE6" w:rsidRDefault="00445EF4" w:rsidP="00085E57">
            <w:pPr>
              <w:jc w:val="center"/>
              <w:rPr>
                <w:sz w:val="24"/>
              </w:rPr>
            </w:pPr>
            <w:r w:rsidRPr="00462FE6">
              <w:rPr>
                <w:sz w:val="24"/>
              </w:rPr>
              <w:t>Косиновская сельская библиотека-филиал</w:t>
            </w:r>
          </w:p>
        </w:tc>
        <w:tc>
          <w:tcPr>
            <w:tcW w:w="3511" w:type="dxa"/>
          </w:tcPr>
          <w:p w:rsidR="00445EF4" w:rsidRPr="00462FE6" w:rsidRDefault="00445EF4" w:rsidP="00085E57">
            <w:pPr>
              <w:jc w:val="center"/>
              <w:rPr>
                <w:sz w:val="24"/>
              </w:rPr>
            </w:pPr>
            <w:r w:rsidRPr="00462FE6">
              <w:rPr>
                <w:sz w:val="24"/>
              </w:rPr>
              <w:t>422</w:t>
            </w:r>
          </w:p>
        </w:tc>
      </w:tr>
      <w:tr w:rsidR="00210C55" w:rsidRPr="00462FE6" w:rsidTr="00085E57">
        <w:trPr>
          <w:jc w:val="center"/>
        </w:trPr>
        <w:tc>
          <w:tcPr>
            <w:tcW w:w="1185" w:type="dxa"/>
          </w:tcPr>
          <w:p w:rsidR="00445EF4" w:rsidRPr="00462FE6" w:rsidRDefault="00445EF4" w:rsidP="00085E57">
            <w:pPr>
              <w:jc w:val="center"/>
              <w:rPr>
                <w:sz w:val="24"/>
              </w:rPr>
            </w:pPr>
            <w:r w:rsidRPr="00462FE6">
              <w:rPr>
                <w:sz w:val="24"/>
              </w:rPr>
              <w:lastRenderedPageBreak/>
              <w:t>5</w:t>
            </w:r>
          </w:p>
        </w:tc>
        <w:tc>
          <w:tcPr>
            <w:tcW w:w="2301" w:type="dxa"/>
            <w:vAlign w:val="center"/>
          </w:tcPr>
          <w:p w:rsidR="00445EF4" w:rsidRPr="00462FE6" w:rsidRDefault="00445EF4" w:rsidP="00085E57">
            <w:pPr>
              <w:jc w:val="center"/>
              <w:rPr>
                <w:sz w:val="24"/>
              </w:rPr>
            </w:pPr>
            <w:r w:rsidRPr="00462FE6">
              <w:rPr>
                <w:sz w:val="24"/>
              </w:rPr>
              <w:t xml:space="preserve">Администрация </w:t>
            </w:r>
            <w:proofErr w:type="spellStart"/>
            <w:r w:rsidRPr="00462FE6">
              <w:rPr>
                <w:sz w:val="24"/>
              </w:rPr>
              <w:t>Быкановского</w:t>
            </w:r>
            <w:proofErr w:type="spellEnd"/>
            <w:r w:rsidRPr="00462FE6">
              <w:rPr>
                <w:sz w:val="24"/>
              </w:rPr>
              <w:t xml:space="preserve"> сельсовета</w:t>
            </w:r>
          </w:p>
        </w:tc>
        <w:tc>
          <w:tcPr>
            <w:tcW w:w="3435" w:type="dxa"/>
            <w:vAlign w:val="center"/>
          </w:tcPr>
          <w:p w:rsidR="00445EF4" w:rsidRPr="00462FE6" w:rsidRDefault="00445EF4" w:rsidP="00085E57">
            <w:pPr>
              <w:jc w:val="center"/>
              <w:rPr>
                <w:sz w:val="24"/>
              </w:rPr>
            </w:pPr>
            <w:r w:rsidRPr="00462FE6">
              <w:rPr>
                <w:sz w:val="24"/>
              </w:rPr>
              <w:t xml:space="preserve">Быкановская сельская библиотека-филиал </w:t>
            </w:r>
          </w:p>
        </w:tc>
        <w:tc>
          <w:tcPr>
            <w:tcW w:w="3511" w:type="dxa"/>
          </w:tcPr>
          <w:p w:rsidR="00445EF4" w:rsidRPr="00462FE6" w:rsidRDefault="00445EF4" w:rsidP="00085E57">
            <w:pPr>
              <w:jc w:val="center"/>
              <w:rPr>
                <w:sz w:val="24"/>
              </w:rPr>
            </w:pPr>
          </w:p>
          <w:p w:rsidR="00445EF4" w:rsidRPr="00462FE6" w:rsidRDefault="00315BCD" w:rsidP="00085E57">
            <w:pPr>
              <w:jc w:val="center"/>
              <w:rPr>
                <w:sz w:val="24"/>
              </w:rPr>
            </w:pPr>
            <w:r w:rsidRPr="00462FE6">
              <w:rPr>
                <w:sz w:val="24"/>
              </w:rPr>
              <w:t>826</w:t>
            </w:r>
          </w:p>
        </w:tc>
      </w:tr>
      <w:tr w:rsidR="00210C55" w:rsidRPr="00462FE6" w:rsidTr="00085E57">
        <w:trPr>
          <w:jc w:val="center"/>
        </w:trPr>
        <w:tc>
          <w:tcPr>
            <w:tcW w:w="1185" w:type="dxa"/>
            <w:vMerge w:val="restart"/>
          </w:tcPr>
          <w:p w:rsidR="00445EF4" w:rsidRPr="00462FE6" w:rsidRDefault="00445EF4" w:rsidP="00085E57">
            <w:pPr>
              <w:jc w:val="center"/>
              <w:rPr>
                <w:sz w:val="24"/>
              </w:rPr>
            </w:pPr>
            <w:r w:rsidRPr="00462FE6">
              <w:rPr>
                <w:sz w:val="24"/>
              </w:rPr>
              <w:t>6.</w:t>
            </w:r>
          </w:p>
          <w:p w:rsidR="00445EF4" w:rsidRPr="00462FE6" w:rsidRDefault="00445EF4" w:rsidP="00085E57">
            <w:pPr>
              <w:jc w:val="center"/>
              <w:rPr>
                <w:sz w:val="24"/>
              </w:rPr>
            </w:pPr>
            <w:r w:rsidRPr="00462FE6">
              <w:rPr>
                <w:sz w:val="24"/>
              </w:rPr>
              <w:t>6.1</w:t>
            </w:r>
          </w:p>
          <w:p w:rsidR="00445EF4" w:rsidRPr="00462FE6" w:rsidRDefault="00445EF4" w:rsidP="00085E57">
            <w:pPr>
              <w:jc w:val="center"/>
              <w:rPr>
                <w:sz w:val="24"/>
              </w:rPr>
            </w:pPr>
            <w:r w:rsidRPr="00462FE6">
              <w:rPr>
                <w:sz w:val="24"/>
              </w:rPr>
              <w:t>6.2</w:t>
            </w:r>
          </w:p>
        </w:tc>
        <w:tc>
          <w:tcPr>
            <w:tcW w:w="2301" w:type="dxa"/>
            <w:vMerge w:val="restart"/>
            <w:vAlign w:val="center"/>
          </w:tcPr>
          <w:p w:rsidR="00445EF4" w:rsidRPr="00462FE6" w:rsidRDefault="00445EF4" w:rsidP="00085E57">
            <w:pPr>
              <w:jc w:val="center"/>
              <w:rPr>
                <w:sz w:val="24"/>
              </w:rPr>
            </w:pPr>
            <w:r w:rsidRPr="00462FE6">
              <w:rPr>
                <w:sz w:val="24"/>
              </w:rPr>
              <w:t xml:space="preserve">Администрация Каменского </w:t>
            </w:r>
            <w:proofErr w:type="gramStart"/>
            <w:r w:rsidRPr="00462FE6">
              <w:rPr>
                <w:sz w:val="24"/>
              </w:rPr>
              <w:t>с</w:t>
            </w:r>
            <w:proofErr w:type="gramEnd"/>
            <w:r w:rsidRPr="00462FE6">
              <w:rPr>
                <w:sz w:val="24"/>
              </w:rPr>
              <w:t>/с</w:t>
            </w:r>
          </w:p>
        </w:tc>
        <w:tc>
          <w:tcPr>
            <w:tcW w:w="3435" w:type="dxa"/>
            <w:vAlign w:val="center"/>
          </w:tcPr>
          <w:p w:rsidR="00445EF4" w:rsidRPr="00462FE6" w:rsidRDefault="00445EF4" w:rsidP="00085E57">
            <w:pPr>
              <w:jc w:val="center"/>
              <w:rPr>
                <w:sz w:val="24"/>
              </w:rPr>
            </w:pPr>
            <w:r w:rsidRPr="00462FE6">
              <w:rPr>
                <w:sz w:val="24"/>
              </w:rPr>
              <w:t>Каменская сельская библиотека-филиал</w:t>
            </w:r>
          </w:p>
        </w:tc>
        <w:tc>
          <w:tcPr>
            <w:tcW w:w="3511" w:type="dxa"/>
          </w:tcPr>
          <w:p w:rsidR="00445EF4" w:rsidRPr="00462FE6" w:rsidRDefault="00E6761B" w:rsidP="00085E57">
            <w:pPr>
              <w:jc w:val="center"/>
              <w:rPr>
                <w:sz w:val="24"/>
              </w:rPr>
            </w:pPr>
            <w:r w:rsidRPr="00462FE6">
              <w:rPr>
                <w:sz w:val="24"/>
              </w:rPr>
              <w:t>505</w:t>
            </w:r>
          </w:p>
        </w:tc>
      </w:tr>
      <w:tr w:rsidR="00210C55" w:rsidRPr="00462FE6" w:rsidTr="00315BCD">
        <w:trPr>
          <w:trHeight w:val="659"/>
          <w:jc w:val="center"/>
        </w:trPr>
        <w:tc>
          <w:tcPr>
            <w:tcW w:w="1185" w:type="dxa"/>
            <w:vMerge/>
          </w:tcPr>
          <w:p w:rsidR="00445EF4" w:rsidRPr="00462FE6" w:rsidRDefault="00445EF4" w:rsidP="00085E57">
            <w:pPr>
              <w:jc w:val="center"/>
              <w:rPr>
                <w:sz w:val="24"/>
              </w:rPr>
            </w:pPr>
          </w:p>
        </w:tc>
        <w:tc>
          <w:tcPr>
            <w:tcW w:w="2301" w:type="dxa"/>
            <w:vMerge/>
            <w:vAlign w:val="center"/>
          </w:tcPr>
          <w:p w:rsidR="00445EF4" w:rsidRPr="00462FE6" w:rsidRDefault="00445EF4" w:rsidP="00085E57">
            <w:pPr>
              <w:jc w:val="center"/>
              <w:rPr>
                <w:sz w:val="24"/>
              </w:rPr>
            </w:pPr>
          </w:p>
        </w:tc>
        <w:tc>
          <w:tcPr>
            <w:tcW w:w="3435" w:type="dxa"/>
            <w:vAlign w:val="center"/>
          </w:tcPr>
          <w:p w:rsidR="00445EF4" w:rsidRPr="00462FE6" w:rsidRDefault="00445EF4" w:rsidP="00085E57">
            <w:pPr>
              <w:jc w:val="center"/>
              <w:rPr>
                <w:sz w:val="24"/>
              </w:rPr>
            </w:pPr>
            <w:r w:rsidRPr="00462FE6">
              <w:rPr>
                <w:sz w:val="24"/>
              </w:rPr>
              <w:t>Картамышевская сельская библиотека-филиал</w:t>
            </w:r>
          </w:p>
        </w:tc>
        <w:tc>
          <w:tcPr>
            <w:tcW w:w="3511" w:type="dxa"/>
          </w:tcPr>
          <w:p w:rsidR="00445EF4" w:rsidRPr="00462FE6" w:rsidRDefault="00445EF4" w:rsidP="00085E57">
            <w:pPr>
              <w:jc w:val="center"/>
              <w:rPr>
                <w:sz w:val="24"/>
              </w:rPr>
            </w:pPr>
            <w:r w:rsidRPr="00462FE6">
              <w:rPr>
                <w:sz w:val="24"/>
              </w:rPr>
              <w:t>190</w:t>
            </w:r>
          </w:p>
        </w:tc>
      </w:tr>
      <w:tr w:rsidR="00210C55" w:rsidRPr="00462FE6" w:rsidTr="00085E57">
        <w:trPr>
          <w:jc w:val="center"/>
        </w:trPr>
        <w:tc>
          <w:tcPr>
            <w:tcW w:w="1185" w:type="dxa"/>
            <w:vMerge w:val="restart"/>
          </w:tcPr>
          <w:p w:rsidR="00445EF4" w:rsidRPr="00462FE6" w:rsidRDefault="00445EF4" w:rsidP="00085E57">
            <w:pPr>
              <w:jc w:val="center"/>
              <w:rPr>
                <w:sz w:val="24"/>
              </w:rPr>
            </w:pPr>
            <w:r w:rsidRPr="00462FE6">
              <w:rPr>
                <w:sz w:val="24"/>
              </w:rPr>
              <w:t>7</w:t>
            </w:r>
          </w:p>
          <w:p w:rsidR="00445EF4" w:rsidRPr="00462FE6" w:rsidRDefault="00445EF4" w:rsidP="00085E57">
            <w:pPr>
              <w:jc w:val="center"/>
              <w:rPr>
                <w:sz w:val="24"/>
              </w:rPr>
            </w:pPr>
            <w:r w:rsidRPr="00462FE6">
              <w:rPr>
                <w:sz w:val="24"/>
              </w:rPr>
              <w:t>7.1</w:t>
            </w:r>
          </w:p>
          <w:p w:rsidR="00445EF4" w:rsidRPr="00462FE6" w:rsidRDefault="00445EF4" w:rsidP="00085E57">
            <w:pPr>
              <w:jc w:val="center"/>
              <w:rPr>
                <w:sz w:val="24"/>
              </w:rPr>
            </w:pPr>
            <w:r w:rsidRPr="00462FE6">
              <w:rPr>
                <w:sz w:val="24"/>
              </w:rPr>
              <w:t>7.2</w:t>
            </w:r>
          </w:p>
          <w:p w:rsidR="00445EF4" w:rsidRPr="00462FE6" w:rsidRDefault="00445EF4" w:rsidP="00085E57">
            <w:pPr>
              <w:jc w:val="center"/>
              <w:rPr>
                <w:sz w:val="24"/>
              </w:rPr>
            </w:pPr>
          </w:p>
          <w:p w:rsidR="00445EF4" w:rsidRPr="00462FE6" w:rsidRDefault="00445EF4" w:rsidP="00085E57">
            <w:pPr>
              <w:jc w:val="center"/>
              <w:rPr>
                <w:sz w:val="24"/>
              </w:rPr>
            </w:pPr>
            <w:r w:rsidRPr="00462FE6">
              <w:rPr>
                <w:sz w:val="24"/>
              </w:rPr>
              <w:t>7.3</w:t>
            </w:r>
          </w:p>
        </w:tc>
        <w:tc>
          <w:tcPr>
            <w:tcW w:w="2301" w:type="dxa"/>
            <w:vMerge w:val="restart"/>
            <w:vAlign w:val="center"/>
          </w:tcPr>
          <w:p w:rsidR="00445EF4" w:rsidRPr="00462FE6" w:rsidRDefault="00445EF4" w:rsidP="00085E57">
            <w:pPr>
              <w:jc w:val="center"/>
              <w:rPr>
                <w:sz w:val="24"/>
              </w:rPr>
            </w:pPr>
            <w:r w:rsidRPr="00462FE6">
              <w:rPr>
                <w:sz w:val="24"/>
              </w:rPr>
              <w:t xml:space="preserve">Администрация Котельниковского </w:t>
            </w:r>
            <w:proofErr w:type="gramStart"/>
            <w:r w:rsidRPr="00462FE6">
              <w:rPr>
                <w:sz w:val="24"/>
              </w:rPr>
              <w:t>с</w:t>
            </w:r>
            <w:proofErr w:type="gramEnd"/>
            <w:r w:rsidRPr="00462FE6">
              <w:rPr>
                <w:sz w:val="24"/>
              </w:rPr>
              <w:t>/с</w:t>
            </w:r>
          </w:p>
        </w:tc>
        <w:tc>
          <w:tcPr>
            <w:tcW w:w="3435" w:type="dxa"/>
            <w:vAlign w:val="center"/>
          </w:tcPr>
          <w:p w:rsidR="00445EF4" w:rsidRPr="00462FE6" w:rsidRDefault="00445EF4" w:rsidP="00085E57">
            <w:pPr>
              <w:jc w:val="center"/>
              <w:rPr>
                <w:sz w:val="24"/>
              </w:rPr>
            </w:pPr>
            <w:r w:rsidRPr="00462FE6">
              <w:rPr>
                <w:sz w:val="24"/>
              </w:rPr>
              <w:t>Котельниковская сельская библиотека-филиал</w:t>
            </w:r>
          </w:p>
        </w:tc>
        <w:tc>
          <w:tcPr>
            <w:tcW w:w="3511" w:type="dxa"/>
          </w:tcPr>
          <w:p w:rsidR="00445EF4" w:rsidRPr="00462FE6" w:rsidRDefault="00315BCD" w:rsidP="00085E57">
            <w:pPr>
              <w:jc w:val="center"/>
              <w:rPr>
                <w:sz w:val="24"/>
              </w:rPr>
            </w:pPr>
            <w:r w:rsidRPr="00462FE6">
              <w:rPr>
                <w:sz w:val="24"/>
              </w:rPr>
              <w:t>438</w:t>
            </w:r>
          </w:p>
        </w:tc>
      </w:tr>
      <w:tr w:rsidR="00210C55" w:rsidRPr="00462FE6" w:rsidTr="00085E57">
        <w:trPr>
          <w:jc w:val="center"/>
        </w:trPr>
        <w:tc>
          <w:tcPr>
            <w:tcW w:w="1185" w:type="dxa"/>
            <w:vMerge/>
          </w:tcPr>
          <w:p w:rsidR="00445EF4" w:rsidRPr="00462FE6" w:rsidRDefault="00445EF4" w:rsidP="00085E57">
            <w:pPr>
              <w:jc w:val="center"/>
              <w:rPr>
                <w:sz w:val="24"/>
              </w:rPr>
            </w:pPr>
          </w:p>
        </w:tc>
        <w:tc>
          <w:tcPr>
            <w:tcW w:w="2301" w:type="dxa"/>
            <w:vMerge/>
            <w:vAlign w:val="center"/>
          </w:tcPr>
          <w:p w:rsidR="00445EF4" w:rsidRPr="00462FE6" w:rsidRDefault="00445EF4" w:rsidP="00085E57">
            <w:pPr>
              <w:jc w:val="center"/>
              <w:rPr>
                <w:sz w:val="24"/>
              </w:rPr>
            </w:pPr>
          </w:p>
        </w:tc>
        <w:tc>
          <w:tcPr>
            <w:tcW w:w="3435" w:type="dxa"/>
            <w:vAlign w:val="center"/>
          </w:tcPr>
          <w:p w:rsidR="00445EF4" w:rsidRPr="00462FE6" w:rsidRDefault="00445EF4" w:rsidP="00085E57">
            <w:pPr>
              <w:jc w:val="center"/>
              <w:rPr>
                <w:sz w:val="24"/>
              </w:rPr>
            </w:pPr>
            <w:r w:rsidRPr="00462FE6">
              <w:rPr>
                <w:sz w:val="24"/>
              </w:rPr>
              <w:t>Мало-</w:t>
            </w:r>
            <w:proofErr w:type="spellStart"/>
            <w:r w:rsidRPr="00462FE6">
              <w:rPr>
                <w:sz w:val="24"/>
              </w:rPr>
              <w:t>Крюклвская</w:t>
            </w:r>
            <w:proofErr w:type="spellEnd"/>
            <w:r w:rsidRPr="00462FE6">
              <w:rPr>
                <w:sz w:val="24"/>
              </w:rPr>
              <w:t xml:space="preserve"> сельская библиотека-филиал</w:t>
            </w:r>
          </w:p>
        </w:tc>
        <w:tc>
          <w:tcPr>
            <w:tcW w:w="3511" w:type="dxa"/>
          </w:tcPr>
          <w:p w:rsidR="00445EF4" w:rsidRPr="00462FE6" w:rsidRDefault="00445EF4" w:rsidP="00085E57">
            <w:pPr>
              <w:jc w:val="center"/>
              <w:rPr>
                <w:sz w:val="24"/>
              </w:rPr>
            </w:pPr>
            <w:r w:rsidRPr="00462FE6">
              <w:rPr>
                <w:sz w:val="24"/>
              </w:rPr>
              <w:t>475</w:t>
            </w:r>
          </w:p>
        </w:tc>
      </w:tr>
      <w:tr w:rsidR="00210C55" w:rsidRPr="00462FE6" w:rsidTr="00085E57">
        <w:trPr>
          <w:jc w:val="center"/>
        </w:trPr>
        <w:tc>
          <w:tcPr>
            <w:tcW w:w="1185" w:type="dxa"/>
            <w:vMerge/>
          </w:tcPr>
          <w:p w:rsidR="00445EF4" w:rsidRPr="00462FE6" w:rsidRDefault="00445EF4" w:rsidP="00085E57">
            <w:pPr>
              <w:jc w:val="center"/>
              <w:rPr>
                <w:sz w:val="24"/>
              </w:rPr>
            </w:pPr>
          </w:p>
        </w:tc>
        <w:tc>
          <w:tcPr>
            <w:tcW w:w="2301" w:type="dxa"/>
            <w:vMerge/>
            <w:vAlign w:val="center"/>
          </w:tcPr>
          <w:p w:rsidR="00445EF4" w:rsidRPr="00462FE6" w:rsidRDefault="00445EF4" w:rsidP="00085E57">
            <w:pPr>
              <w:jc w:val="center"/>
              <w:rPr>
                <w:sz w:val="24"/>
              </w:rPr>
            </w:pPr>
          </w:p>
        </w:tc>
        <w:tc>
          <w:tcPr>
            <w:tcW w:w="3435" w:type="dxa"/>
            <w:vAlign w:val="center"/>
          </w:tcPr>
          <w:p w:rsidR="00445EF4" w:rsidRPr="00462FE6" w:rsidRDefault="00445EF4" w:rsidP="00085E57">
            <w:pPr>
              <w:jc w:val="center"/>
              <w:rPr>
                <w:sz w:val="24"/>
              </w:rPr>
            </w:pPr>
            <w:r w:rsidRPr="00462FE6">
              <w:rPr>
                <w:sz w:val="24"/>
              </w:rPr>
              <w:t>Полу-Котельниковская сельская библиотека-филиал</w:t>
            </w:r>
          </w:p>
        </w:tc>
        <w:tc>
          <w:tcPr>
            <w:tcW w:w="3511" w:type="dxa"/>
          </w:tcPr>
          <w:p w:rsidR="00445EF4" w:rsidRPr="00462FE6" w:rsidRDefault="00315BCD" w:rsidP="00085E57">
            <w:pPr>
              <w:jc w:val="center"/>
              <w:rPr>
                <w:sz w:val="24"/>
              </w:rPr>
            </w:pPr>
            <w:r w:rsidRPr="00462FE6">
              <w:rPr>
                <w:sz w:val="24"/>
              </w:rPr>
              <w:t>424</w:t>
            </w:r>
          </w:p>
        </w:tc>
      </w:tr>
      <w:tr w:rsidR="00210C55" w:rsidRPr="00462FE6" w:rsidTr="00085E57">
        <w:trPr>
          <w:jc w:val="center"/>
        </w:trPr>
        <w:tc>
          <w:tcPr>
            <w:tcW w:w="1185" w:type="dxa"/>
          </w:tcPr>
          <w:p w:rsidR="00445EF4" w:rsidRPr="00462FE6" w:rsidRDefault="00445EF4" w:rsidP="00085E57">
            <w:pPr>
              <w:jc w:val="center"/>
              <w:rPr>
                <w:sz w:val="24"/>
              </w:rPr>
            </w:pPr>
            <w:r w:rsidRPr="00462FE6">
              <w:rPr>
                <w:sz w:val="24"/>
              </w:rPr>
              <w:t>8.</w:t>
            </w:r>
          </w:p>
        </w:tc>
        <w:tc>
          <w:tcPr>
            <w:tcW w:w="2301" w:type="dxa"/>
            <w:vAlign w:val="center"/>
          </w:tcPr>
          <w:p w:rsidR="00445EF4" w:rsidRPr="00462FE6" w:rsidRDefault="00445EF4" w:rsidP="00085E57">
            <w:pPr>
              <w:jc w:val="center"/>
              <w:rPr>
                <w:sz w:val="24"/>
              </w:rPr>
            </w:pPr>
            <w:r w:rsidRPr="00462FE6">
              <w:rPr>
                <w:sz w:val="24"/>
              </w:rPr>
              <w:t xml:space="preserve">Администрация Рудавского </w:t>
            </w:r>
            <w:proofErr w:type="gramStart"/>
            <w:r w:rsidRPr="00462FE6">
              <w:rPr>
                <w:sz w:val="24"/>
              </w:rPr>
              <w:t>с</w:t>
            </w:r>
            <w:proofErr w:type="gramEnd"/>
            <w:r w:rsidRPr="00462FE6">
              <w:rPr>
                <w:sz w:val="24"/>
              </w:rPr>
              <w:t>/с</w:t>
            </w:r>
          </w:p>
        </w:tc>
        <w:tc>
          <w:tcPr>
            <w:tcW w:w="3435" w:type="dxa"/>
            <w:vAlign w:val="center"/>
          </w:tcPr>
          <w:p w:rsidR="00445EF4" w:rsidRPr="00462FE6" w:rsidRDefault="00445EF4" w:rsidP="00085E57">
            <w:pPr>
              <w:jc w:val="center"/>
              <w:rPr>
                <w:sz w:val="24"/>
              </w:rPr>
            </w:pPr>
            <w:r w:rsidRPr="00462FE6">
              <w:rPr>
                <w:sz w:val="24"/>
              </w:rPr>
              <w:t>Стрелецкая сельская библиотека-филиал</w:t>
            </w:r>
          </w:p>
        </w:tc>
        <w:tc>
          <w:tcPr>
            <w:tcW w:w="3511" w:type="dxa"/>
          </w:tcPr>
          <w:p w:rsidR="00445EF4" w:rsidRPr="00462FE6" w:rsidRDefault="00CC6DE2" w:rsidP="00085E57">
            <w:pPr>
              <w:jc w:val="center"/>
              <w:rPr>
                <w:sz w:val="24"/>
              </w:rPr>
            </w:pPr>
            <w:r w:rsidRPr="00462FE6">
              <w:rPr>
                <w:sz w:val="24"/>
              </w:rPr>
              <w:t>1080</w:t>
            </w:r>
          </w:p>
        </w:tc>
      </w:tr>
      <w:tr w:rsidR="00210C55" w:rsidRPr="00462FE6" w:rsidTr="00085E57">
        <w:trPr>
          <w:jc w:val="center"/>
        </w:trPr>
        <w:tc>
          <w:tcPr>
            <w:tcW w:w="1185" w:type="dxa"/>
            <w:vMerge w:val="restart"/>
          </w:tcPr>
          <w:p w:rsidR="00445EF4" w:rsidRPr="00462FE6" w:rsidRDefault="00445EF4" w:rsidP="00085E57">
            <w:pPr>
              <w:jc w:val="center"/>
              <w:rPr>
                <w:sz w:val="24"/>
              </w:rPr>
            </w:pPr>
            <w:r w:rsidRPr="00462FE6">
              <w:rPr>
                <w:sz w:val="24"/>
              </w:rPr>
              <w:t>9.</w:t>
            </w:r>
          </w:p>
          <w:p w:rsidR="00445EF4" w:rsidRPr="00462FE6" w:rsidRDefault="00445EF4" w:rsidP="00085E57">
            <w:pPr>
              <w:jc w:val="center"/>
              <w:rPr>
                <w:sz w:val="24"/>
              </w:rPr>
            </w:pPr>
            <w:r w:rsidRPr="00462FE6">
              <w:rPr>
                <w:sz w:val="24"/>
              </w:rPr>
              <w:t>9.1</w:t>
            </w:r>
          </w:p>
          <w:p w:rsidR="00445EF4" w:rsidRPr="00462FE6" w:rsidRDefault="00445EF4" w:rsidP="00085E57">
            <w:pPr>
              <w:jc w:val="center"/>
              <w:rPr>
                <w:sz w:val="24"/>
              </w:rPr>
            </w:pPr>
            <w:r w:rsidRPr="00462FE6">
              <w:rPr>
                <w:sz w:val="24"/>
              </w:rPr>
              <w:t>9.2</w:t>
            </w:r>
          </w:p>
        </w:tc>
        <w:tc>
          <w:tcPr>
            <w:tcW w:w="2301" w:type="dxa"/>
            <w:vMerge w:val="restart"/>
            <w:vAlign w:val="center"/>
          </w:tcPr>
          <w:p w:rsidR="00445EF4" w:rsidRPr="00462FE6" w:rsidRDefault="00445EF4" w:rsidP="00085E57">
            <w:pPr>
              <w:jc w:val="center"/>
              <w:rPr>
                <w:sz w:val="24"/>
              </w:rPr>
            </w:pPr>
            <w:r w:rsidRPr="00462FE6">
              <w:rPr>
                <w:sz w:val="24"/>
              </w:rPr>
              <w:t>Администрация    Р-</w:t>
            </w:r>
            <w:proofErr w:type="spellStart"/>
            <w:r w:rsidRPr="00462FE6">
              <w:rPr>
                <w:sz w:val="24"/>
              </w:rPr>
              <w:t>Будского</w:t>
            </w:r>
            <w:proofErr w:type="spellEnd"/>
            <w:r w:rsidRPr="00462FE6">
              <w:rPr>
                <w:sz w:val="24"/>
              </w:rPr>
              <w:t xml:space="preserve"> </w:t>
            </w:r>
            <w:proofErr w:type="gramStart"/>
            <w:r w:rsidRPr="00462FE6">
              <w:rPr>
                <w:sz w:val="24"/>
              </w:rPr>
              <w:t>с</w:t>
            </w:r>
            <w:proofErr w:type="gramEnd"/>
            <w:r w:rsidRPr="00462FE6">
              <w:rPr>
                <w:sz w:val="24"/>
              </w:rPr>
              <w:t>/с</w:t>
            </w:r>
          </w:p>
        </w:tc>
        <w:tc>
          <w:tcPr>
            <w:tcW w:w="3435" w:type="dxa"/>
            <w:vAlign w:val="center"/>
          </w:tcPr>
          <w:p w:rsidR="00445EF4" w:rsidRPr="00462FE6" w:rsidRDefault="00445EF4" w:rsidP="00085E57">
            <w:pPr>
              <w:jc w:val="center"/>
              <w:rPr>
                <w:sz w:val="24"/>
              </w:rPr>
            </w:pPr>
            <w:r w:rsidRPr="00462FE6">
              <w:rPr>
                <w:sz w:val="24"/>
              </w:rPr>
              <w:t>Долженковская сельская библиотека-филиал</w:t>
            </w:r>
          </w:p>
        </w:tc>
        <w:tc>
          <w:tcPr>
            <w:tcW w:w="3511" w:type="dxa"/>
          </w:tcPr>
          <w:p w:rsidR="00445EF4" w:rsidRPr="00462FE6" w:rsidRDefault="00315BCD" w:rsidP="00085E57">
            <w:pPr>
              <w:jc w:val="center"/>
              <w:rPr>
                <w:sz w:val="24"/>
              </w:rPr>
            </w:pPr>
            <w:r w:rsidRPr="00462FE6">
              <w:rPr>
                <w:sz w:val="24"/>
              </w:rPr>
              <w:t>407</w:t>
            </w:r>
          </w:p>
        </w:tc>
      </w:tr>
      <w:tr w:rsidR="00210C55" w:rsidRPr="00462FE6" w:rsidTr="00085E57">
        <w:trPr>
          <w:jc w:val="center"/>
        </w:trPr>
        <w:tc>
          <w:tcPr>
            <w:tcW w:w="1185" w:type="dxa"/>
            <w:vMerge/>
          </w:tcPr>
          <w:p w:rsidR="00445EF4" w:rsidRPr="00462FE6" w:rsidRDefault="00445EF4" w:rsidP="00085E57">
            <w:pPr>
              <w:jc w:val="center"/>
              <w:rPr>
                <w:sz w:val="24"/>
              </w:rPr>
            </w:pPr>
          </w:p>
        </w:tc>
        <w:tc>
          <w:tcPr>
            <w:tcW w:w="2301" w:type="dxa"/>
            <w:vMerge/>
            <w:vAlign w:val="center"/>
          </w:tcPr>
          <w:p w:rsidR="00445EF4" w:rsidRPr="00462FE6" w:rsidRDefault="00445EF4" w:rsidP="00085E57">
            <w:pPr>
              <w:jc w:val="center"/>
              <w:rPr>
                <w:sz w:val="24"/>
              </w:rPr>
            </w:pPr>
          </w:p>
        </w:tc>
        <w:tc>
          <w:tcPr>
            <w:tcW w:w="3435" w:type="dxa"/>
            <w:vAlign w:val="center"/>
          </w:tcPr>
          <w:p w:rsidR="00445EF4" w:rsidRPr="00462FE6" w:rsidRDefault="00445EF4" w:rsidP="00085E57">
            <w:pPr>
              <w:jc w:val="center"/>
              <w:rPr>
                <w:sz w:val="24"/>
              </w:rPr>
            </w:pPr>
            <w:r w:rsidRPr="00462FE6">
              <w:rPr>
                <w:sz w:val="24"/>
              </w:rPr>
              <w:t>Филатовская сельская библиотека-филиал</w:t>
            </w:r>
          </w:p>
        </w:tc>
        <w:tc>
          <w:tcPr>
            <w:tcW w:w="3511" w:type="dxa"/>
          </w:tcPr>
          <w:p w:rsidR="00445EF4" w:rsidRPr="00462FE6" w:rsidRDefault="00315BCD" w:rsidP="00085E57">
            <w:pPr>
              <w:jc w:val="center"/>
              <w:rPr>
                <w:sz w:val="24"/>
              </w:rPr>
            </w:pPr>
            <w:r w:rsidRPr="00462FE6">
              <w:rPr>
                <w:sz w:val="24"/>
              </w:rPr>
              <w:t>361</w:t>
            </w:r>
          </w:p>
        </w:tc>
      </w:tr>
      <w:tr w:rsidR="00210C55" w:rsidRPr="00462FE6" w:rsidTr="00085E57">
        <w:trPr>
          <w:jc w:val="center"/>
        </w:trPr>
        <w:tc>
          <w:tcPr>
            <w:tcW w:w="1185" w:type="dxa"/>
            <w:vMerge w:val="restart"/>
          </w:tcPr>
          <w:p w:rsidR="00445EF4" w:rsidRPr="00462FE6" w:rsidRDefault="00445EF4" w:rsidP="00085E57">
            <w:pPr>
              <w:jc w:val="center"/>
              <w:rPr>
                <w:sz w:val="24"/>
              </w:rPr>
            </w:pPr>
            <w:r w:rsidRPr="00462FE6">
              <w:rPr>
                <w:sz w:val="24"/>
              </w:rPr>
              <w:t>10</w:t>
            </w:r>
          </w:p>
          <w:p w:rsidR="00445EF4" w:rsidRPr="00462FE6" w:rsidRDefault="00445EF4" w:rsidP="00085E57">
            <w:pPr>
              <w:jc w:val="center"/>
              <w:rPr>
                <w:sz w:val="24"/>
              </w:rPr>
            </w:pPr>
            <w:r w:rsidRPr="00462FE6">
              <w:rPr>
                <w:sz w:val="24"/>
              </w:rPr>
              <w:t>10.1</w:t>
            </w:r>
          </w:p>
          <w:p w:rsidR="00445EF4" w:rsidRPr="00462FE6" w:rsidRDefault="00445EF4" w:rsidP="00085E57">
            <w:pPr>
              <w:jc w:val="center"/>
              <w:rPr>
                <w:sz w:val="24"/>
              </w:rPr>
            </w:pPr>
            <w:r w:rsidRPr="00462FE6">
              <w:rPr>
                <w:sz w:val="24"/>
              </w:rPr>
              <w:t>10.2</w:t>
            </w:r>
          </w:p>
          <w:p w:rsidR="00445EF4" w:rsidRPr="00462FE6" w:rsidRDefault="00445EF4" w:rsidP="00085E57">
            <w:pPr>
              <w:jc w:val="center"/>
              <w:rPr>
                <w:sz w:val="24"/>
              </w:rPr>
            </w:pPr>
          </w:p>
          <w:p w:rsidR="00445EF4" w:rsidRPr="00462FE6" w:rsidRDefault="00445EF4" w:rsidP="00085E57">
            <w:pPr>
              <w:jc w:val="center"/>
              <w:rPr>
                <w:sz w:val="24"/>
              </w:rPr>
            </w:pPr>
            <w:r w:rsidRPr="00462FE6">
              <w:rPr>
                <w:sz w:val="24"/>
              </w:rPr>
              <w:t>10.3</w:t>
            </w:r>
          </w:p>
        </w:tc>
        <w:tc>
          <w:tcPr>
            <w:tcW w:w="2301" w:type="dxa"/>
            <w:vMerge w:val="restart"/>
            <w:vAlign w:val="center"/>
          </w:tcPr>
          <w:p w:rsidR="00445EF4" w:rsidRPr="00462FE6" w:rsidRDefault="00445EF4" w:rsidP="00085E57">
            <w:pPr>
              <w:jc w:val="center"/>
              <w:rPr>
                <w:sz w:val="24"/>
              </w:rPr>
            </w:pPr>
            <w:r w:rsidRPr="00462FE6">
              <w:rPr>
                <w:sz w:val="24"/>
              </w:rPr>
              <w:t xml:space="preserve">Администрация </w:t>
            </w:r>
            <w:proofErr w:type="spellStart"/>
            <w:r w:rsidRPr="00462FE6">
              <w:rPr>
                <w:sz w:val="24"/>
              </w:rPr>
              <w:t>Усланского</w:t>
            </w:r>
            <w:proofErr w:type="spellEnd"/>
            <w:r w:rsidRPr="00462FE6">
              <w:rPr>
                <w:sz w:val="24"/>
              </w:rPr>
              <w:t xml:space="preserve"> </w:t>
            </w:r>
            <w:proofErr w:type="gramStart"/>
            <w:r w:rsidRPr="00462FE6">
              <w:rPr>
                <w:sz w:val="24"/>
              </w:rPr>
              <w:t>с</w:t>
            </w:r>
            <w:proofErr w:type="gramEnd"/>
            <w:r w:rsidRPr="00462FE6">
              <w:rPr>
                <w:sz w:val="24"/>
              </w:rPr>
              <w:t>/с</w:t>
            </w:r>
          </w:p>
        </w:tc>
        <w:tc>
          <w:tcPr>
            <w:tcW w:w="3435" w:type="dxa"/>
            <w:vAlign w:val="center"/>
          </w:tcPr>
          <w:p w:rsidR="00445EF4" w:rsidRPr="00462FE6" w:rsidRDefault="00445EF4" w:rsidP="00085E57">
            <w:pPr>
              <w:jc w:val="center"/>
              <w:rPr>
                <w:sz w:val="24"/>
              </w:rPr>
            </w:pPr>
            <w:r w:rsidRPr="00462FE6">
              <w:rPr>
                <w:sz w:val="24"/>
              </w:rPr>
              <w:t>Трубежанская сельская библиотека-филиал</w:t>
            </w:r>
          </w:p>
        </w:tc>
        <w:tc>
          <w:tcPr>
            <w:tcW w:w="3511" w:type="dxa"/>
          </w:tcPr>
          <w:p w:rsidR="00445EF4" w:rsidRPr="00462FE6" w:rsidRDefault="00315BCD" w:rsidP="00085E57">
            <w:pPr>
              <w:jc w:val="center"/>
              <w:rPr>
                <w:sz w:val="24"/>
              </w:rPr>
            </w:pPr>
            <w:r w:rsidRPr="00462FE6">
              <w:rPr>
                <w:sz w:val="24"/>
              </w:rPr>
              <w:t>493</w:t>
            </w:r>
          </w:p>
        </w:tc>
      </w:tr>
      <w:tr w:rsidR="00210C55" w:rsidRPr="00462FE6" w:rsidTr="00085E57">
        <w:trPr>
          <w:jc w:val="center"/>
        </w:trPr>
        <w:tc>
          <w:tcPr>
            <w:tcW w:w="1185" w:type="dxa"/>
            <w:vMerge/>
          </w:tcPr>
          <w:p w:rsidR="00445EF4" w:rsidRPr="00462FE6" w:rsidRDefault="00445EF4" w:rsidP="00085E57">
            <w:pPr>
              <w:jc w:val="center"/>
              <w:rPr>
                <w:sz w:val="24"/>
              </w:rPr>
            </w:pPr>
          </w:p>
        </w:tc>
        <w:tc>
          <w:tcPr>
            <w:tcW w:w="2301" w:type="dxa"/>
            <w:vMerge/>
            <w:vAlign w:val="center"/>
          </w:tcPr>
          <w:p w:rsidR="00445EF4" w:rsidRPr="00462FE6" w:rsidRDefault="00445EF4" w:rsidP="00085E57">
            <w:pPr>
              <w:jc w:val="center"/>
              <w:rPr>
                <w:sz w:val="24"/>
              </w:rPr>
            </w:pPr>
          </w:p>
        </w:tc>
        <w:tc>
          <w:tcPr>
            <w:tcW w:w="3435" w:type="dxa"/>
            <w:vAlign w:val="center"/>
          </w:tcPr>
          <w:p w:rsidR="00445EF4" w:rsidRPr="00462FE6" w:rsidRDefault="00445EF4" w:rsidP="00085E57">
            <w:pPr>
              <w:jc w:val="center"/>
              <w:rPr>
                <w:sz w:val="24"/>
              </w:rPr>
            </w:pPr>
            <w:r w:rsidRPr="00462FE6">
              <w:rPr>
                <w:sz w:val="24"/>
              </w:rPr>
              <w:t>Усланская сельская библиотека-филиал</w:t>
            </w:r>
          </w:p>
        </w:tc>
        <w:tc>
          <w:tcPr>
            <w:tcW w:w="3511" w:type="dxa"/>
          </w:tcPr>
          <w:p w:rsidR="00445EF4" w:rsidRPr="00462FE6" w:rsidRDefault="00315BCD" w:rsidP="00085E57">
            <w:pPr>
              <w:jc w:val="center"/>
              <w:rPr>
                <w:sz w:val="24"/>
              </w:rPr>
            </w:pPr>
            <w:r w:rsidRPr="00462FE6">
              <w:rPr>
                <w:sz w:val="24"/>
              </w:rPr>
              <w:t>875</w:t>
            </w:r>
          </w:p>
        </w:tc>
      </w:tr>
      <w:tr w:rsidR="00210C55" w:rsidRPr="00462FE6" w:rsidTr="00085E57">
        <w:trPr>
          <w:jc w:val="center"/>
        </w:trPr>
        <w:tc>
          <w:tcPr>
            <w:tcW w:w="1185" w:type="dxa"/>
            <w:vMerge/>
          </w:tcPr>
          <w:p w:rsidR="00445EF4" w:rsidRPr="00462FE6" w:rsidRDefault="00445EF4" w:rsidP="00085E57">
            <w:pPr>
              <w:jc w:val="center"/>
              <w:rPr>
                <w:sz w:val="24"/>
              </w:rPr>
            </w:pPr>
          </w:p>
        </w:tc>
        <w:tc>
          <w:tcPr>
            <w:tcW w:w="2301" w:type="dxa"/>
            <w:vMerge/>
            <w:vAlign w:val="center"/>
          </w:tcPr>
          <w:p w:rsidR="00445EF4" w:rsidRPr="00462FE6" w:rsidRDefault="00445EF4" w:rsidP="00085E57">
            <w:pPr>
              <w:jc w:val="center"/>
              <w:rPr>
                <w:sz w:val="24"/>
              </w:rPr>
            </w:pPr>
          </w:p>
        </w:tc>
        <w:tc>
          <w:tcPr>
            <w:tcW w:w="3435" w:type="dxa"/>
            <w:vAlign w:val="center"/>
          </w:tcPr>
          <w:p w:rsidR="00445EF4" w:rsidRPr="00462FE6" w:rsidRDefault="00445EF4" w:rsidP="00085E57">
            <w:pPr>
              <w:jc w:val="center"/>
              <w:rPr>
                <w:sz w:val="24"/>
              </w:rPr>
            </w:pPr>
            <w:r w:rsidRPr="00462FE6">
              <w:rPr>
                <w:sz w:val="24"/>
              </w:rPr>
              <w:t>Беловская сельская библиотека-филиал</w:t>
            </w:r>
          </w:p>
        </w:tc>
        <w:tc>
          <w:tcPr>
            <w:tcW w:w="3511" w:type="dxa"/>
          </w:tcPr>
          <w:p w:rsidR="00445EF4" w:rsidRPr="00462FE6" w:rsidRDefault="00445EF4" w:rsidP="00085E57">
            <w:pPr>
              <w:jc w:val="center"/>
              <w:rPr>
                <w:sz w:val="24"/>
              </w:rPr>
            </w:pPr>
            <w:r w:rsidRPr="00462FE6">
              <w:rPr>
                <w:sz w:val="24"/>
              </w:rPr>
              <w:t>166</w:t>
            </w:r>
          </w:p>
        </w:tc>
      </w:tr>
      <w:tr w:rsidR="00210C55" w:rsidRPr="00462FE6" w:rsidTr="00085E57">
        <w:trPr>
          <w:jc w:val="center"/>
        </w:trPr>
        <w:tc>
          <w:tcPr>
            <w:tcW w:w="1185" w:type="dxa"/>
          </w:tcPr>
          <w:p w:rsidR="00445EF4" w:rsidRPr="00462FE6" w:rsidRDefault="00445EF4" w:rsidP="00085E57">
            <w:pPr>
              <w:jc w:val="center"/>
              <w:rPr>
                <w:sz w:val="24"/>
              </w:rPr>
            </w:pPr>
            <w:r w:rsidRPr="00462FE6">
              <w:rPr>
                <w:sz w:val="24"/>
              </w:rPr>
              <w:t>11</w:t>
            </w:r>
          </w:p>
        </w:tc>
        <w:tc>
          <w:tcPr>
            <w:tcW w:w="2301" w:type="dxa"/>
            <w:vAlign w:val="center"/>
          </w:tcPr>
          <w:p w:rsidR="00445EF4" w:rsidRPr="00462FE6" w:rsidRDefault="00445EF4" w:rsidP="00085E57">
            <w:pPr>
              <w:jc w:val="center"/>
              <w:rPr>
                <w:sz w:val="24"/>
              </w:rPr>
            </w:pPr>
            <w:r w:rsidRPr="00462FE6">
              <w:rPr>
                <w:sz w:val="24"/>
              </w:rPr>
              <w:t xml:space="preserve">Администрация </w:t>
            </w:r>
            <w:proofErr w:type="spellStart"/>
            <w:r w:rsidRPr="00462FE6">
              <w:rPr>
                <w:sz w:val="24"/>
              </w:rPr>
              <w:t>Шевелевского</w:t>
            </w:r>
            <w:proofErr w:type="spellEnd"/>
            <w:r w:rsidRPr="00462FE6">
              <w:rPr>
                <w:sz w:val="24"/>
              </w:rPr>
              <w:t xml:space="preserve"> </w:t>
            </w:r>
            <w:proofErr w:type="gramStart"/>
            <w:r w:rsidRPr="00462FE6">
              <w:rPr>
                <w:sz w:val="24"/>
              </w:rPr>
              <w:t>с</w:t>
            </w:r>
            <w:proofErr w:type="gramEnd"/>
            <w:r w:rsidRPr="00462FE6">
              <w:rPr>
                <w:sz w:val="24"/>
              </w:rPr>
              <w:t>/с</w:t>
            </w:r>
          </w:p>
        </w:tc>
        <w:tc>
          <w:tcPr>
            <w:tcW w:w="3435" w:type="dxa"/>
            <w:vAlign w:val="center"/>
          </w:tcPr>
          <w:p w:rsidR="00445EF4" w:rsidRPr="00462FE6" w:rsidRDefault="00445EF4" w:rsidP="00085E57">
            <w:pPr>
              <w:jc w:val="center"/>
              <w:rPr>
                <w:sz w:val="24"/>
              </w:rPr>
            </w:pPr>
            <w:r w:rsidRPr="00462FE6">
              <w:rPr>
                <w:sz w:val="24"/>
              </w:rPr>
              <w:t>Шевелевская сельская библиотека-филиал</w:t>
            </w:r>
          </w:p>
        </w:tc>
        <w:tc>
          <w:tcPr>
            <w:tcW w:w="3511" w:type="dxa"/>
          </w:tcPr>
          <w:p w:rsidR="00445EF4" w:rsidRPr="00462FE6" w:rsidRDefault="00315BCD" w:rsidP="00085E57">
            <w:pPr>
              <w:jc w:val="center"/>
              <w:rPr>
                <w:sz w:val="24"/>
              </w:rPr>
            </w:pPr>
            <w:r w:rsidRPr="00462FE6">
              <w:rPr>
                <w:sz w:val="24"/>
              </w:rPr>
              <w:t>300</w:t>
            </w:r>
          </w:p>
        </w:tc>
      </w:tr>
      <w:tr w:rsidR="00210C55" w:rsidRPr="00462FE6" w:rsidTr="00085E57">
        <w:trPr>
          <w:jc w:val="center"/>
        </w:trPr>
        <w:tc>
          <w:tcPr>
            <w:tcW w:w="1185" w:type="dxa"/>
          </w:tcPr>
          <w:p w:rsidR="00445EF4" w:rsidRPr="00462FE6" w:rsidRDefault="00445EF4" w:rsidP="00085E57">
            <w:pPr>
              <w:jc w:val="center"/>
              <w:rPr>
                <w:sz w:val="24"/>
              </w:rPr>
            </w:pPr>
            <w:r w:rsidRPr="00462FE6">
              <w:rPr>
                <w:sz w:val="24"/>
              </w:rPr>
              <w:t>12</w:t>
            </w:r>
          </w:p>
        </w:tc>
        <w:tc>
          <w:tcPr>
            <w:tcW w:w="2301" w:type="dxa"/>
            <w:vAlign w:val="center"/>
          </w:tcPr>
          <w:p w:rsidR="00445EF4" w:rsidRPr="00462FE6" w:rsidRDefault="00445EF4" w:rsidP="00085E57">
            <w:pPr>
              <w:rPr>
                <w:sz w:val="24"/>
              </w:rPr>
            </w:pPr>
            <w:r w:rsidRPr="00462FE6">
              <w:rPr>
                <w:sz w:val="24"/>
              </w:rPr>
              <w:t xml:space="preserve">  Администрация   </w:t>
            </w:r>
            <w:proofErr w:type="spellStart"/>
            <w:r w:rsidRPr="00462FE6">
              <w:rPr>
                <w:sz w:val="24"/>
              </w:rPr>
              <w:t>Зоринского</w:t>
            </w:r>
            <w:proofErr w:type="spellEnd"/>
            <w:r w:rsidRPr="00462FE6">
              <w:rPr>
                <w:sz w:val="24"/>
              </w:rPr>
              <w:t xml:space="preserve"> </w:t>
            </w:r>
            <w:proofErr w:type="gramStart"/>
            <w:r w:rsidRPr="00462FE6">
              <w:rPr>
                <w:sz w:val="24"/>
              </w:rPr>
              <w:t>с</w:t>
            </w:r>
            <w:proofErr w:type="gramEnd"/>
            <w:r w:rsidRPr="00462FE6">
              <w:rPr>
                <w:sz w:val="24"/>
              </w:rPr>
              <w:t>/с</w:t>
            </w:r>
          </w:p>
        </w:tc>
        <w:tc>
          <w:tcPr>
            <w:tcW w:w="3435" w:type="dxa"/>
            <w:vAlign w:val="center"/>
          </w:tcPr>
          <w:p w:rsidR="00445EF4" w:rsidRPr="00462FE6" w:rsidRDefault="00445EF4" w:rsidP="00085E57">
            <w:pPr>
              <w:jc w:val="center"/>
              <w:rPr>
                <w:sz w:val="24"/>
              </w:rPr>
            </w:pPr>
            <w:r w:rsidRPr="00462FE6">
              <w:rPr>
                <w:sz w:val="24"/>
              </w:rPr>
              <w:t>Шиповская сельская библиотека-филиал</w:t>
            </w:r>
          </w:p>
          <w:p w:rsidR="00445EF4" w:rsidRPr="00462FE6" w:rsidRDefault="00445EF4" w:rsidP="00085E57">
            <w:pPr>
              <w:jc w:val="center"/>
              <w:rPr>
                <w:sz w:val="24"/>
              </w:rPr>
            </w:pPr>
          </w:p>
        </w:tc>
        <w:tc>
          <w:tcPr>
            <w:tcW w:w="3511" w:type="dxa"/>
          </w:tcPr>
          <w:p w:rsidR="00445EF4" w:rsidRPr="00462FE6" w:rsidRDefault="00803E4C" w:rsidP="00085E57">
            <w:pPr>
              <w:jc w:val="center"/>
              <w:rPr>
                <w:sz w:val="24"/>
              </w:rPr>
            </w:pPr>
            <w:r w:rsidRPr="00462FE6">
              <w:rPr>
                <w:sz w:val="24"/>
              </w:rPr>
              <w:t>52</w:t>
            </w:r>
            <w:r w:rsidR="00445EF4" w:rsidRPr="00462FE6">
              <w:rPr>
                <w:sz w:val="24"/>
              </w:rPr>
              <w:t>5</w:t>
            </w:r>
          </w:p>
        </w:tc>
      </w:tr>
    </w:tbl>
    <w:p w:rsidR="00B80E10" w:rsidRPr="00462FE6" w:rsidRDefault="00B80E10" w:rsidP="00445EF4">
      <w:pPr>
        <w:rPr>
          <w:b/>
          <w:sz w:val="24"/>
        </w:rPr>
      </w:pPr>
    </w:p>
    <w:p w:rsidR="00445EF4" w:rsidRPr="00462FE6" w:rsidRDefault="00445EF4" w:rsidP="00445EF4">
      <w:pPr>
        <w:rPr>
          <w:b/>
          <w:sz w:val="24"/>
        </w:rPr>
      </w:pPr>
      <w:r w:rsidRPr="00462FE6">
        <w:rPr>
          <w:b/>
          <w:sz w:val="24"/>
        </w:rPr>
        <w:t>Таблица 2</w:t>
      </w:r>
    </w:p>
    <w:tbl>
      <w:tblPr>
        <w:tblW w:w="10662" w:type="dxa"/>
        <w:jc w:val="center"/>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
        <w:gridCol w:w="3071"/>
        <w:gridCol w:w="2127"/>
        <w:gridCol w:w="2278"/>
        <w:gridCol w:w="2257"/>
      </w:tblGrid>
      <w:tr w:rsidR="00210C55" w:rsidRPr="00462FE6" w:rsidTr="00085E57">
        <w:trPr>
          <w:trHeight w:val="2410"/>
          <w:jc w:val="center"/>
        </w:trPr>
        <w:tc>
          <w:tcPr>
            <w:tcW w:w="929" w:type="dxa"/>
          </w:tcPr>
          <w:p w:rsidR="00445EF4" w:rsidRPr="00462FE6" w:rsidRDefault="00445EF4" w:rsidP="00085E57">
            <w:pPr>
              <w:jc w:val="center"/>
              <w:rPr>
                <w:sz w:val="24"/>
              </w:rPr>
            </w:pPr>
            <w:r w:rsidRPr="00462FE6">
              <w:rPr>
                <w:sz w:val="24"/>
              </w:rPr>
              <w:t>Кол-во населенных пунктов</w:t>
            </w:r>
          </w:p>
          <w:p w:rsidR="00445EF4" w:rsidRPr="00462FE6" w:rsidRDefault="00445EF4" w:rsidP="00085E57">
            <w:pPr>
              <w:jc w:val="center"/>
              <w:rPr>
                <w:sz w:val="24"/>
              </w:rPr>
            </w:pPr>
            <w:r w:rsidRPr="00462FE6">
              <w:rPr>
                <w:sz w:val="24"/>
              </w:rPr>
              <w:t>всего</w:t>
            </w:r>
          </w:p>
        </w:tc>
        <w:tc>
          <w:tcPr>
            <w:tcW w:w="3071" w:type="dxa"/>
          </w:tcPr>
          <w:p w:rsidR="00445EF4" w:rsidRPr="00462FE6" w:rsidRDefault="00445EF4" w:rsidP="00085E57">
            <w:pPr>
              <w:jc w:val="center"/>
              <w:rPr>
                <w:sz w:val="24"/>
              </w:rPr>
            </w:pPr>
            <w:r w:rsidRPr="00462FE6">
              <w:rPr>
                <w:sz w:val="24"/>
              </w:rPr>
              <w:t>Кол-во населенных пунктов, в которых расположены пункты выдачи, передвижки</w:t>
            </w:r>
          </w:p>
          <w:p w:rsidR="00445EF4" w:rsidRPr="00462FE6" w:rsidRDefault="00445EF4" w:rsidP="00085E57">
            <w:pPr>
              <w:jc w:val="center"/>
              <w:rPr>
                <w:sz w:val="24"/>
              </w:rPr>
            </w:pPr>
            <w:r w:rsidRPr="00462FE6">
              <w:rPr>
                <w:sz w:val="24"/>
              </w:rPr>
              <w:t>(нет стационарных) библиотек)</w:t>
            </w:r>
          </w:p>
        </w:tc>
        <w:tc>
          <w:tcPr>
            <w:tcW w:w="2127" w:type="dxa"/>
          </w:tcPr>
          <w:p w:rsidR="00445EF4" w:rsidRPr="00462FE6" w:rsidRDefault="00445EF4" w:rsidP="00085E57">
            <w:pPr>
              <w:jc w:val="center"/>
              <w:rPr>
                <w:sz w:val="24"/>
              </w:rPr>
            </w:pPr>
            <w:r w:rsidRPr="00462FE6">
              <w:rPr>
                <w:sz w:val="24"/>
              </w:rPr>
              <w:t>Кол-во жителей в населенных пунктах, обслуживаемых пунктами выдачи</w:t>
            </w:r>
          </w:p>
        </w:tc>
        <w:tc>
          <w:tcPr>
            <w:tcW w:w="2278" w:type="dxa"/>
          </w:tcPr>
          <w:p w:rsidR="00445EF4" w:rsidRPr="00462FE6" w:rsidRDefault="00445EF4" w:rsidP="00085E57">
            <w:pPr>
              <w:jc w:val="center"/>
              <w:rPr>
                <w:sz w:val="24"/>
              </w:rPr>
            </w:pPr>
            <w:r w:rsidRPr="00462FE6">
              <w:rPr>
                <w:sz w:val="24"/>
              </w:rPr>
              <w:t>Кол-во населенных пунктов, не охваченных библиотечным обслуживанием</w:t>
            </w:r>
          </w:p>
        </w:tc>
        <w:tc>
          <w:tcPr>
            <w:tcW w:w="2257" w:type="dxa"/>
          </w:tcPr>
          <w:p w:rsidR="00445EF4" w:rsidRPr="00462FE6" w:rsidRDefault="00445EF4" w:rsidP="00085E57">
            <w:pPr>
              <w:jc w:val="center"/>
              <w:rPr>
                <w:sz w:val="24"/>
              </w:rPr>
            </w:pPr>
            <w:r w:rsidRPr="00462FE6">
              <w:rPr>
                <w:sz w:val="24"/>
              </w:rPr>
              <w:t>Кол-во жителей в населенных пунктах, не охваченных библиотечным обслуживанием</w:t>
            </w:r>
          </w:p>
        </w:tc>
      </w:tr>
      <w:tr w:rsidR="00210C55" w:rsidRPr="00462FE6" w:rsidTr="00085E57">
        <w:trPr>
          <w:jc w:val="center"/>
        </w:trPr>
        <w:tc>
          <w:tcPr>
            <w:tcW w:w="929" w:type="dxa"/>
            <w:vMerge w:val="restart"/>
          </w:tcPr>
          <w:p w:rsidR="00445EF4" w:rsidRPr="00462FE6" w:rsidRDefault="00445EF4" w:rsidP="00085E57">
            <w:pPr>
              <w:jc w:val="center"/>
              <w:rPr>
                <w:sz w:val="24"/>
              </w:rPr>
            </w:pPr>
            <w:r w:rsidRPr="00462FE6">
              <w:rPr>
                <w:sz w:val="24"/>
              </w:rPr>
              <w:t>1.1</w:t>
            </w:r>
          </w:p>
          <w:p w:rsidR="00445EF4" w:rsidRPr="00462FE6" w:rsidRDefault="00445EF4" w:rsidP="00085E57">
            <w:pPr>
              <w:jc w:val="center"/>
              <w:rPr>
                <w:sz w:val="24"/>
              </w:rPr>
            </w:pPr>
          </w:p>
          <w:p w:rsidR="00445EF4" w:rsidRPr="00462FE6" w:rsidRDefault="00445EF4" w:rsidP="00085E57">
            <w:pPr>
              <w:jc w:val="center"/>
              <w:rPr>
                <w:sz w:val="24"/>
              </w:rPr>
            </w:pPr>
            <w:r w:rsidRPr="00462FE6">
              <w:rPr>
                <w:sz w:val="24"/>
              </w:rPr>
              <w:t>1.2</w:t>
            </w:r>
          </w:p>
          <w:p w:rsidR="00445EF4" w:rsidRPr="00462FE6" w:rsidRDefault="00445EF4" w:rsidP="00085E57">
            <w:pPr>
              <w:jc w:val="center"/>
              <w:rPr>
                <w:sz w:val="24"/>
              </w:rPr>
            </w:pPr>
            <w:r w:rsidRPr="00462FE6">
              <w:rPr>
                <w:sz w:val="24"/>
              </w:rPr>
              <w:t>1.3</w:t>
            </w:r>
          </w:p>
          <w:p w:rsidR="00445EF4" w:rsidRPr="00462FE6" w:rsidRDefault="00445EF4" w:rsidP="00085E57">
            <w:pPr>
              <w:jc w:val="center"/>
              <w:rPr>
                <w:sz w:val="24"/>
              </w:rPr>
            </w:pPr>
            <w:r w:rsidRPr="00462FE6">
              <w:rPr>
                <w:sz w:val="24"/>
              </w:rPr>
              <w:t>1.4</w:t>
            </w:r>
          </w:p>
          <w:p w:rsidR="00445EF4" w:rsidRPr="00462FE6" w:rsidRDefault="00445EF4" w:rsidP="00085E57">
            <w:pPr>
              <w:jc w:val="center"/>
              <w:rPr>
                <w:sz w:val="24"/>
              </w:rPr>
            </w:pPr>
            <w:r w:rsidRPr="00462FE6">
              <w:rPr>
                <w:sz w:val="24"/>
              </w:rPr>
              <w:t>1.5</w:t>
            </w:r>
          </w:p>
        </w:tc>
        <w:tc>
          <w:tcPr>
            <w:tcW w:w="3071" w:type="dxa"/>
          </w:tcPr>
          <w:p w:rsidR="00445EF4" w:rsidRPr="00462FE6" w:rsidRDefault="00445EF4" w:rsidP="00085E57">
            <w:pPr>
              <w:jc w:val="center"/>
              <w:rPr>
                <w:sz w:val="24"/>
              </w:rPr>
            </w:pPr>
            <w:r w:rsidRPr="00462FE6">
              <w:rPr>
                <w:sz w:val="24"/>
              </w:rPr>
              <w:t>Дом интернат для престарелых и инвалидов</w:t>
            </w:r>
          </w:p>
        </w:tc>
        <w:tc>
          <w:tcPr>
            <w:tcW w:w="2127" w:type="dxa"/>
          </w:tcPr>
          <w:p w:rsidR="00445EF4" w:rsidRPr="00462FE6" w:rsidRDefault="00817AC8" w:rsidP="00085E57">
            <w:pPr>
              <w:jc w:val="center"/>
              <w:rPr>
                <w:sz w:val="24"/>
              </w:rPr>
            </w:pPr>
            <w:r w:rsidRPr="00462FE6">
              <w:rPr>
                <w:sz w:val="24"/>
              </w:rPr>
              <w:t>260</w:t>
            </w:r>
          </w:p>
        </w:tc>
        <w:tc>
          <w:tcPr>
            <w:tcW w:w="2278" w:type="dxa"/>
          </w:tcPr>
          <w:p w:rsidR="00445EF4" w:rsidRPr="00462FE6" w:rsidRDefault="00445EF4" w:rsidP="00085E57">
            <w:pPr>
              <w:jc w:val="center"/>
              <w:rPr>
                <w:sz w:val="24"/>
              </w:rPr>
            </w:pPr>
            <w:r w:rsidRPr="00462FE6">
              <w:rPr>
                <w:sz w:val="24"/>
              </w:rPr>
              <w:t>-</w:t>
            </w:r>
          </w:p>
        </w:tc>
        <w:tc>
          <w:tcPr>
            <w:tcW w:w="2257" w:type="dxa"/>
          </w:tcPr>
          <w:p w:rsidR="00445EF4" w:rsidRPr="00462FE6" w:rsidRDefault="00445EF4" w:rsidP="00085E57">
            <w:pPr>
              <w:jc w:val="center"/>
              <w:rPr>
                <w:sz w:val="24"/>
              </w:rPr>
            </w:pPr>
            <w:r w:rsidRPr="00462FE6">
              <w:rPr>
                <w:sz w:val="24"/>
              </w:rPr>
              <w:t>-</w:t>
            </w:r>
          </w:p>
        </w:tc>
      </w:tr>
      <w:tr w:rsidR="00210C55" w:rsidRPr="00462FE6" w:rsidTr="00085E57">
        <w:trPr>
          <w:jc w:val="center"/>
        </w:trPr>
        <w:tc>
          <w:tcPr>
            <w:tcW w:w="929" w:type="dxa"/>
            <w:vMerge/>
          </w:tcPr>
          <w:p w:rsidR="00445EF4" w:rsidRPr="00462FE6" w:rsidRDefault="00445EF4" w:rsidP="00085E57">
            <w:pPr>
              <w:jc w:val="center"/>
              <w:rPr>
                <w:sz w:val="24"/>
              </w:rPr>
            </w:pPr>
          </w:p>
        </w:tc>
        <w:tc>
          <w:tcPr>
            <w:tcW w:w="3071" w:type="dxa"/>
          </w:tcPr>
          <w:p w:rsidR="00445EF4" w:rsidRPr="00462FE6" w:rsidRDefault="00445EF4" w:rsidP="00085E57">
            <w:pPr>
              <w:jc w:val="center"/>
              <w:rPr>
                <w:sz w:val="24"/>
              </w:rPr>
            </w:pPr>
            <w:r w:rsidRPr="00462FE6">
              <w:rPr>
                <w:sz w:val="24"/>
              </w:rPr>
              <w:t>Районное общество слепых</w:t>
            </w:r>
          </w:p>
        </w:tc>
        <w:tc>
          <w:tcPr>
            <w:tcW w:w="2127" w:type="dxa"/>
          </w:tcPr>
          <w:p w:rsidR="00445EF4" w:rsidRPr="00462FE6" w:rsidRDefault="00817AC8" w:rsidP="00085E57">
            <w:pPr>
              <w:jc w:val="center"/>
              <w:rPr>
                <w:sz w:val="24"/>
              </w:rPr>
            </w:pPr>
            <w:r w:rsidRPr="00462FE6">
              <w:rPr>
                <w:sz w:val="24"/>
              </w:rPr>
              <w:t>27</w:t>
            </w:r>
          </w:p>
        </w:tc>
        <w:tc>
          <w:tcPr>
            <w:tcW w:w="2278" w:type="dxa"/>
          </w:tcPr>
          <w:p w:rsidR="00445EF4" w:rsidRPr="00462FE6" w:rsidRDefault="00445EF4" w:rsidP="00085E57">
            <w:pPr>
              <w:jc w:val="center"/>
              <w:rPr>
                <w:sz w:val="24"/>
              </w:rPr>
            </w:pPr>
            <w:r w:rsidRPr="00462FE6">
              <w:rPr>
                <w:sz w:val="24"/>
              </w:rPr>
              <w:t>-</w:t>
            </w:r>
          </w:p>
        </w:tc>
        <w:tc>
          <w:tcPr>
            <w:tcW w:w="2257" w:type="dxa"/>
          </w:tcPr>
          <w:p w:rsidR="00445EF4" w:rsidRPr="00462FE6" w:rsidRDefault="00445EF4" w:rsidP="00085E57">
            <w:pPr>
              <w:jc w:val="center"/>
              <w:rPr>
                <w:sz w:val="24"/>
              </w:rPr>
            </w:pPr>
            <w:r w:rsidRPr="00462FE6">
              <w:rPr>
                <w:sz w:val="24"/>
              </w:rPr>
              <w:t>-</w:t>
            </w:r>
          </w:p>
        </w:tc>
      </w:tr>
      <w:tr w:rsidR="00210C55" w:rsidRPr="00462FE6" w:rsidTr="00085E57">
        <w:trPr>
          <w:jc w:val="center"/>
        </w:trPr>
        <w:tc>
          <w:tcPr>
            <w:tcW w:w="929" w:type="dxa"/>
            <w:vMerge/>
          </w:tcPr>
          <w:p w:rsidR="00445EF4" w:rsidRPr="00462FE6" w:rsidRDefault="00445EF4" w:rsidP="00085E57">
            <w:pPr>
              <w:jc w:val="center"/>
              <w:rPr>
                <w:sz w:val="24"/>
              </w:rPr>
            </w:pPr>
          </w:p>
        </w:tc>
        <w:tc>
          <w:tcPr>
            <w:tcW w:w="3071" w:type="dxa"/>
          </w:tcPr>
          <w:p w:rsidR="00445EF4" w:rsidRPr="00462FE6" w:rsidRDefault="00445EF4" w:rsidP="00085E57">
            <w:pPr>
              <w:jc w:val="center"/>
              <w:rPr>
                <w:sz w:val="24"/>
              </w:rPr>
            </w:pPr>
            <w:r w:rsidRPr="00462FE6">
              <w:rPr>
                <w:sz w:val="24"/>
              </w:rPr>
              <w:t>ООО «Водозабор»</w:t>
            </w:r>
          </w:p>
        </w:tc>
        <w:tc>
          <w:tcPr>
            <w:tcW w:w="2127" w:type="dxa"/>
          </w:tcPr>
          <w:p w:rsidR="00445EF4" w:rsidRPr="00462FE6" w:rsidRDefault="00817AC8" w:rsidP="00085E57">
            <w:pPr>
              <w:jc w:val="center"/>
              <w:rPr>
                <w:sz w:val="24"/>
              </w:rPr>
            </w:pPr>
            <w:r w:rsidRPr="00462FE6">
              <w:rPr>
                <w:sz w:val="24"/>
              </w:rPr>
              <w:t>71</w:t>
            </w:r>
          </w:p>
        </w:tc>
        <w:tc>
          <w:tcPr>
            <w:tcW w:w="2278" w:type="dxa"/>
          </w:tcPr>
          <w:p w:rsidR="00445EF4" w:rsidRPr="00462FE6" w:rsidRDefault="00445EF4" w:rsidP="00085E57">
            <w:pPr>
              <w:jc w:val="center"/>
              <w:rPr>
                <w:sz w:val="24"/>
              </w:rPr>
            </w:pPr>
            <w:r w:rsidRPr="00462FE6">
              <w:rPr>
                <w:sz w:val="24"/>
              </w:rPr>
              <w:t>-</w:t>
            </w:r>
          </w:p>
        </w:tc>
        <w:tc>
          <w:tcPr>
            <w:tcW w:w="2257" w:type="dxa"/>
          </w:tcPr>
          <w:p w:rsidR="00445EF4" w:rsidRPr="00462FE6" w:rsidRDefault="00445EF4" w:rsidP="00085E57">
            <w:pPr>
              <w:jc w:val="center"/>
              <w:rPr>
                <w:sz w:val="24"/>
              </w:rPr>
            </w:pPr>
            <w:r w:rsidRPr="00462FE6">
              <w:rPr>
                <w:sz w:val="24"/>
              </w:rPr>
              <w:t>-</w:t>
            </w:r>
          </w:p>
        </w:tc>
      </w:tr>
      <w:tr w:rsidR="00210C55" w:rsidRPr="00462FE6" w:rsidTr="00085E57">
        <w:trPr>
          <w:jc w:val="center"/>
        </w:trPr>
        <w:tc>
          <w:tcPr>
            <w:tcW w:w="929" w:type="dxa"/>
            <w:vMerge/>
          </w:tcPr>
          <w:p w:rsidR="00445EF4" w:rsidRPr="00462FE6" w:rsidRDefault="00445EF4" w:rsidP="00085E57">
            <w:pPr>
              <w:jc w:val="center"/>
              <w:rPr>
                <w:sz w:val="24"/>
              </w:rPr>
            </w:pPr>
          </w:p>
        </w:tc>
        <w:tc>
          <w:tcPr>
            <w:tcW w:w="3071" w:type="dxa"/>
          </w:tcPr>
          <w:p w:rsidR="00445EF4" w:rsidRPr="00462FE6" w:rsidRDefault="00445EF4" w:rsidP="00085E57">
            <w:pPr>
              <w:jc w:val="center"/>
              <w:rPr>
                <w:sz w:val="24"/>
              </w:rPr>
            </w:pPr>
            <w:r w:rsidRPr="00462FE6">
              <w:rPr>
                <w:sz w:val="24"/>
              </w:rPr>
              <w:t>МЧС</w:t>
            </w:r>
          </w:p>
        </w:tc>
        <w:tc>
          <w:tcPr>
            <w:tcW w:w="2127" w:type="dxa"/>
          </w:tcPr>
          <w:p w:rsidR="00445EF4" w:rsidRPr="00462FE6" w:rsidRDefault="00817AC8" w:rsidP="00085E57">
            <w:pPr>
              <w:jc w:val="center"/>
              <w:rPr>
                <w:sz w:val="24"/>
              </w:rPr>
            </w:pPr>
            <w:r w:rsidRPr="00462FE6">
              <w:rPr>
                <w:sz w:val="24"/>
              </w:rPr>
              <w:t>33</w:t>
            </w:r>
          </w:p>
        </w:tc>
        <w:tc>
          <w:tcPr>
            <w:tcW w:w="2278" w:type="dxa"/>
          </w:tcPr>
          <w:p w:rsidR="00445EF4" w:rsidRPr="00462FE6" w:rsidRDefault="00445EF4" w:rsidP="00085E57">
            <w:pPr>
              <w:jc w:val="center"/>
              <w:rPr>
                <w:sz w:val="24"/>
              </w:rPr>
            </w:pPr>
            <w:r w:rsidRPr="00462FE6">
              <w:rPr>
                <w:sz w:val="24"/>
              </w:rPr>
              <w:t>-</w:t>
            </w:r>
          </w:p>
        </w:tc>
        <w:tc>
          <w:tcPr>
            <w:tcW w:w="2257" w:type="dxa"/>
          </w:tcPr>
          <w:p w:rsidR="00445EF4" w:rsidRPr="00462FE6" w:rsidRDefault="00445EF4" w:rsidP="00085E57">
            <w:pPr>
              <w:jc w:val="center"/>
              <w:rPr>
                <w:sz w:val="24"/>
              </w:rPr>
            </w:pPr>
            <w:r w:rsidRPr="00462FE6">
              <w:rPr>
                <w:sz w:val="24"/>
              </w:rPr>
              <w:t>-</w:t>
            </w:r>
          </w:p>
        </w:tc>
      </w:tr>
      <w:tr w:rsidR="00210C55" w:rsidRPr="00462FE6" w:rsidTr="00085E57">
        <w:trPr>
          <w:jc w:val="center"/>
        </w:trPr>
        <w:tc>
          <w:tcPr>
            <w:tcW w:w="929" w:type="dxa"/>
            <w:vMerge/>
          </w:tcPr>
          <w:p w:rsidR="00445EF4" w:rsidRPr="00462FE6" w:rsidRDefault="00445EF4" w:rsidP="00085E57">
            <w:pPr>
              <w:jc w:val="center"/>
              <w:rPr>
                <w:sz w:val="24"/>
              </w:rPr>
            </w:pPr>
          </w:p>
        </w:tc>
        <w:tc>
          <w:tcPr>
            <w:tcW w:w="3071" w:type="dxa"/>
          </w:tcPr>
          <w:p w:rsidR="00445EF4" w:rsidRPr="00462FE6" w:rsidRDefault="00445EF4" w:rsidP="00085E57">
            <w:pPr>
              <w:jc w:val="center"/>
              <w:rPr>
                <w:sz w:val="24"/>
              </w:rPr>
            </w:pPr>
            <w:proofErr w:type="spellStart"/>
            <w:r w:rsidRPr="00462FE6">
              <w:rPr>
                <w:sz w:val="24"/>
              </w:rPr>
              <w:t>Горгаз</w:t>
            </w:r>
            <w:proofErr w:type="spellEnd"/>
          </w:p>
        </w:tc>
        <w:tc>
          <w:tcPr>
            <w:tcW w:w="2127" w:type="dxa"/>
          </w:tcPr>
          <w:p w:rsidR="00445EF4" w:rsidRPr="00462FE6" w:rsidRDefault="00817AC8" w:rsidP="00085E57">
            <w:pPr>
              <w:jc w:val="center"/>
              <w:rPr>
                <w:sz w:val="24"/>
              </w:rPr>
            </w:pPr>
            <w:r w:rsidRPr="00462FE6">
              <w:rPr>
                <w:sz w:val="24"/>
              </w:rPr>
              <w:t>193</w:t>
            </w:r>
          </w:p>
        </w:tc>
        <w:tc>
          <w:tcPr>
            <w:tcW w:w="2278" w:type="dxa"/>
          </w:tcPr>
          <w:p w:rsidR="00445EF4" w:rsidRPr="00462FE6" w:rsidRDefault="00445EF4" w:rsidP="00085E57">
            <w:pPr>
              <w:jc w:val="center"/>
              <w:rPr>
                <w:sz w:val="24"/>
              </w:rPr>
            </w:pPr>
            <w:r w:rsidRPr="00462FE6">
              <w:rPr>
                <w:sz w:val="24"/>
              </w:rPr>
              <w:t>-</w:t>
            </w:r>
          </w:p>
        </w:tc>
        <w:tc>
          <w:tcPr>
            <w:tcW w:w="2257" w:type="dxa"/>
          </w:tcPr>
          <w:p w:rsidR="00445EF4" w:rsidRPr="00462FE6" w:rsidRDefault="00445EF4" w:rsidP="00085E57">
            <w:pPr>
              <w:jc w:val="center"/>
              <w:rPr>
                <w:sz w:val="24"/>
              </w:rPr>
            </w:pPr>
            <w:r w:rsidRPr="00462FE6">
              <w:rPr>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2</w:t>
            </w:r>
          </w:p>
        </w:tc>
        <w:tc>
          <w:tcPr>
            <w:tcW w:w="3071" w:type="dxa"/>
          </w:tcPr>
          <w:p w:rsidR="00445EF4" w:rsidRPr="00462FE6" w:rsidRDefault="00445EF4" w:rsidP="00085E57">
            <w:pPr>
              <w:jc w:val="center"/>
              <w:rPr>
                <w:sz w:val="24"/>
              </w:rPr>
            </w:pPr>
            <w:proofErr w:type="spellStart"/>
            <w:r w:rsidRPr="00462FE6">
              <w:rPr>
                <w:sz w:val="24"/>
              </w:rPr>
              <w:t>д</w:t>
            </w:r>
            <w:proofErr w:type="gramStart"/>
            <w:r w:rsidRPr="00462FE6">
              <w:rPr>
                <w:sz w:val="24"/>
              </w:rPr>
              <w:t>.Б</w:t>
            </w:r>
            <w:proofErr w:type="gramEnd"/>
            <w:r w:rsidRPr="00462FE6">
              <w:rPr>
                <w:sz w:val="24"/>
              </w:rPr>
              <w:t>авыкино</w:t>
            </w:r>
            <w:proofErr w:type="spellEnd"/>
          </w:p>
        </w:tc>
        <w:tc>
          <w:tcPr>
            <w:tcW w:w="2127" w:type="dxa"/>
          </w:tcPr>
          <w:p w:rsidR="00445EF4" w:rsidRPr="00462FE6" w:rsidRDefault="00F77AEB" w:rsidP="00085E57">
            <w:pPr>
              <w:jc w:val="center"/>
              <w:rPr>
                <w:sz w:val="24"/>
              </w:rPr>
            </w:pPr>
            <w:r w:rsidRPr="00462FE6">
              <w:rPr>
                <w:sz w:val="24"/>
              </w:rPr>
              <w:t>297</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2.1</w:t>
            </w:r>
          </w:p>
        </w:tc>
        <w:tc>
          <w:tcPr>
            <w:tcW w:w="3071" w:type="dxa"/>
          </w:tcPr>
          <w:p w:rsidR="00445EF4" w:rsidRPr="00462FE6" w:rsidRDefault="00445EF4" w:rsidP="00085E57">
            <w:pPr>
              <w:jc w:val="center"/>
              <w:rPr>
                <w:sz w:val="24"/>
              </w:rPr>
            </w:pPr>
            <w:proofErr w:type="spellStart"/>
            <w:r w:rsidRPr="00462FE6">
              <w:rPr>
                <w:sz w:val="24"/>
              </w:rPr>
              <w:t>х</w:t>
            </w:r>
            <w:proofErr w:type="gramStart"/>
            <w:r w:rsidRPr="00462FE6">
              <w:rPr>
                <w:sz w:val="24"/>
              </w:rPr>
              <w:t>.З</w:t>
            </w:r>
            <w:proofErr w:type="gramEnd"/>
            <w:r w:rsidRPr="00462FE6">
              <w:rPr>
                <w:sz w:val="24"/>
              </w:rPr>
              <w:t>апселье</w:t>
            </w:r>
            <w:proofErr w:type="spellEnd"/>
          </w:p>
        </w:tc>
        <w:tc>
          <w:tcPr>
            <w:tcW w:w="2127" w:type="dxa"/>
          </w:tcPr>
          <w:p w:rsidR="00445EF4" w:rsidRPr="00462FE6" w:rsidRDefault="00F77AEB" w:rsidP="00085E57">
            <w:pPr>
              <w:jc w:val="center"/>
              <w:rPr>
                <w:sz w:val="24"/>
              </w:rPr>
            </w:pPr>
            <w:r w:rsidRPr="00462FE6">
              <w:rPr>
                <w:sz w:val="24"/>
              </w:rPr>
              <w:t>41</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2.2</w:t>
            </w:r>
          </w:p>
        </w:tc>
        <w:tc>
          <w:tcPr>
            <w:tcW w:w="3071" w:type="dxa"/>
          </w:tcPr>
          <w:p w:rsidR="00445EF4" w:rsidRPr="00462FE6" w:rsidRDefault="00445EF4" w:rsidP="00085E57">
            <w:pPr>
              <w:jc w:val="center"/>
              <w:rPr>
                <w:sz w:val="24"/>
              </w:rPr>
            </w:pPr>
            <w:proofErr w:type="spellStart"/>
            <w:r w:rsidRPr="00462FE6">
              <w:rPr>
                <w:sz w:val="24"/>
              </w:rPr>
              <w:t>х</w:t>
            </w:r>
            <w:proofErr w:type="gramStart"/>
            <w:r w:rsidRPr="00462FE6">
              <w:rPr>
                <w:sz w:val="24"/>
              </w:rPr>
              <w:t>.С</w:t>
            </w:r>
            <w:proofErr w:type="gramEnd"/>
            <w:r w:rsidRPr="00462FE6">
              <w:rPr>
                <w:sz w:val="24"/>
              </w:rPr>
              <w:t>емяновка</w:t>
            </w:r>
            <w:proofErr w:type="spellEnd"/>
          </w:p>
        </w:tc>
        <w:tc>
          <w:tcPr>
            <w:tcW w:w="2127" w:type="dxa"/>
          </w:tcPr>
          <w:p w:rsidR="00445EF4" w:rsidRPr="00462FE6" w:rsidRDefault="00F77AEB" w:rsidP="00085E57">
            <w:pPr>
              <w:jc w:val="center"/>
              <w:rPr>
                <w:sz w:val="24"/>
              </w:rPr>
            </w:pPr>
            <w:r w:rsidRPr="00462FE6">
              <w:rPr>
                <w:sz w:val="24"/>
              </w:rPr>
              <w:t>49</w:t>
            </w:r>
          </w:p>
        </w:tc>
        <w:tc>
          <w:tcPr>
            <w:tcW w:w="2278" w:type="dxa"/>
          </w:tcPr>
          <w:p w:rsidR="00445EF4" w:rsidRPr="00462FE6" w:rsidRDefault="00445EF4" w:rsidP="00085E57">
            <w:pPr>
              <w:jc w:val="center"/>
              <w:rPr>
                <w:b/>
                <w:sz w:val="24"/>
              </w:rPr>
            </w:pPr>
          </w:p>
        </w:tc>
        <w:tc>
          <w:tcPr>
            <w:tcW w:w="2257" w:type="dxa"/>
          </w:tcPr>
          <w:p w:rsidR="00445EF4" w:rsidRPr="00462FE6" w:rsidRDefault="00445EF4" w:rsidP="00085E57">
            <w:pPr>
              <w:jc w:val="center"/>
              <w:rPr>
                <w:b/>
                <w:sz w:val="24"/>
              </w:rPr>
            </w:pP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3.</w:t>
            </w:r>
          </w:p>
        </w:tc>
        <w:tc>
          <w:tcPr>
            <w:tcW w:w="3071" w:type="dxa"/>
          </w:tcPr>
          <w:p w:rsidR="00445EF4" w:rsidRPr="00462FE6" w:rsidRDefault="00445EF4" w:rsidP="00085E57">
            <w:pPr>
              <w:jc w:val="center"/>
              <w:rPr>
                <w:sz w:val="24"/>
              </w:rPr>
            </w:pPr>
            <w:proofErr w:type="spellStart"/>
            <w:r w:rsidRPr="00462FE6">
              <w:rPr>
                <w:sz w:val="24"/>
              </w:rPr>
              <w:t>Верхее</w:t>
            </w:r>
            <w:proofErr w:type="spellEnd"/>
            <w:r w:rsidRPr="00462FE6">
              <w:rPr>
                <w:sz w:val="24"/>
              </w:rPr>
              <w:t xml:space="preserve"> Бабино</w:t>
            </w:r>
          </w:p>
        </w:tc>
        <w:tc>
          <w:tcPr>
            <w:tcW w:w="2127" w:type="dxa"/>
          </w:tcPr>
          <w:p w:rsidR="00445EF4" w:rsidRPr="00462FE6" w:rsidRDefault="00445EF4" w:rsidP="00085E57">
            <w:pPr>
              <w:jc w:val="center"/>
              <w:rPr>
                <w:sz w:val="24"/>
              </w:rPr>
            </w:pPr>
            <w:r w:rsidRPr="00462FE6">
              <w:rPr>
                <w:sz w:val="24"/>
              </w:rPr>
              <w:t>126</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4.</w:t>
            </w:r>
          </w:p>
        </w:tc>
        <w:tc>
          <w:tcPr>
            <w:tcW w:w="3071" w:type="dxa"/>
          </w:tcPr>
          <w:p w:rsidR="00445EF4" w:rsidRPr="00462FE6" w:rsidRDefault="00445EF4" w:rsidP="00085E57">
            <w:pPr>
              <w:jc w:val="center"/>
              <w:rPr>
                <w:sz w:val="24"/>
              </w:rPr>
            </w:pPr>
            <w:proofErr w:type="spellStart"/>
            <w:r w:rsidRPr="00462FE6">
              <w:rPr>
                <w:sz w:val="24"/>
              </w:rPr>
              <w:t>х</w:t>
            </w:r>
            <w:proofErr w:type="gramStart"/>
            <w:r w:rsidRPr="00462FE6">
              <w:rPr>
                <w:sz w:val="24"/>
              </w:rPr>
              <w:t>.М</w:t>
            </w:r>
            <w:proofErr w:type="gramEnd"/>
            <w:r w:rsidRPr="00462FE6">
              <w:rPr>
                <w:sz w:val="24"/>
              </w:rPr>
              <w:t>ихеев</w:t>
            </w:r>
            <w:proofErr w:type="spellEnd"/>
          </w:p>
        </w:tc>
        <w:tc>
          <w:tcPr>
            <w:tcW w:w="2127" w:type="dxa"/>
          </w:tcPr>
          <w:p w:rsidR="00445EF4" w:rsidRPr="00462FE6" w:rsidRDefault="00445EF4" w:rsidP="00085E57">
            <w:pPr>
              <w:jc w:val="center"/>
              <w:rPr>
                <w:sz w:val="24"/>
              </w:rPr>
            </w:pPr>
            <w:r w:rsidRPr="00462FE6">
              <w:rPr>
                <w:sz w:val="24"/>
              </w:rPr>
              <w:t>16</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5.</w:t>
            </w:r>
          </w:p>
        </w:tc>
        <w:tc>
          <w:tcPr>
            <w:tcW w:w="3071" w:type="dxa"/>
          </w:tcPr>
          <w:p w:rsidR="00445EF4" w:rsidRPr="00462FE6" w:rsidRDefault="00445EF4" w:rsidP="00085E57">
            <w:pPr>
              <w:jc w:val="center"/>
              <w:rPr>
                <w:sz w:val="24"/>
              </w:rPr>
            </w:pPr>
            <w:proofErr w:type="spellStart"/>
            <w:r w:rsidRPr="00462FE6">
              <w:rPr>
                <w:sz w:val="24"/>
              </w:rPr>
              <w:t>п</w:t>
            </w:r>
            <w:proofErr w:type="gramStart"/>
            <w:r w:rsidRPr="00462FE6">
              <w:rPr>
                <w:sz w:val="24"/>
              </w:rPr>
              <w:t>.П</w:t>
            </w:r>
            <w:proofErr w:type="gramEnd"/>
            <w:r w:rsidRPr="00462FE6">
              <w:rPr>
                <w:sz w:val="24"/>
              </w:rPr>
              <w:t>асечный</w:t>
            </w:r>
            <w:proofErr w:type="spellEnd"/>
            <w:r w:rsidRPr="00462FE6">
              <w:rPr>
                <w:sz w:val="24"/>
              </w:rPr>
              <w:t xml:space="preserve"> </w:t>
            </w:r>
          </w:p>
        </w:tc>
        <w:tc>
          <w:tcPr>
            <w:tcW w:w="2127" w:type="dxa"/>
          </w:tcPr>
          <w:p w:rsidR="00445EF4" w:rsidRPr="00462FE6" w:rsidRDefault="00F77AEB" w:rsidP="00085E57">
            <w:pPr>
              <w:jc w:val="center"/>
              <w:rPr>
                <w:sz w:val="24"/>
              </w:rPr>
            </w:pPr>
            <w:r w:rsidRPr="00462FE6">
              <w:rPr>
                <w:sz w:val="24"/>
              </w:rPr>
              <w:t>255</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6.</w:t>
            </w:r>
          </w:p>
        </w:tc>
        <w:tc>
          <w:tcPr>
            <w:tcW w:w="3071" w:type="dxa"/>
          </w:tcPr>
          <w:p w:rsidR="00445EF4" w:rsidRPr="00462FE6" w:rsidRDefault="00445EF4" w:rsidP="00085E57">
            <w:pPr>
              <w:jc w:val="center"/>
              <w:rPr>
                <w:sz w:val="24"/>
              </w:rPr>
            </w:pPr>
            <w:proofErr w:type="spellStart"/>
            <w:r w:rsidRPr="00462FE6">
              <w:rPr>
                <w:sz w:val="24"/>
              </w:rPr>
              <w:t>д</w:t>
            </w:r>
            <w:proofErr w:type="gramStart"/>
            <w:r w:rsidRPr="00462FE6">
              <w:rPr>
                <w:sz w:val="24"/>
              </w:rPr>
              <w:t>.Г</w:t>
            </w:r>
            <w:proofErr w:type="gramEnd"/>
            <w:r w:rsidRPr="00462FE6">
              <w:rPr>
                <w:sz w:val="24"/>
              </w:rPr>
              <w:t>ремячка</w:t>
            </w:r>
            <w:proofErr w:type="spellEnd"/>
          </w:p>
        </w:tc>
        <w:tc>
          <w:tcPr>
            <w:tcW w:w="2127" w:type="dxa"/>
          </w:tcPr>
          <w:p w:rsidR="00445EF4" w:rsidRPr="00462FE6" w:rsidRDefault="00E6761B" w:rsidP="00085E57">
            <w:pPr>
              <w:jc w:val="center"/>
              <w:rPr>
                <w:sz w:val="24"/>
              </w:rPr>
            </w:pPr>
            <w:r w:rsidRPr="00462FE6">
              <w:rPr>
                <w:sz w:val="24"/>
              </w:rPr>
              <w:t>16</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lastRenderedPageBreak/>
              <w:t>6.1</w:t>
            </w:r>
          </w:p>
        </w:tc>
        <w:tc>
          <w:tcPr>
            <w:tcW w:w="3071" w:type="dxa"/>
          </w:tcPr>
          <w:p w:rsidR="00445EF4" w:rsidRPr="00462FE6" w:rsidRDefault="00445EF4" w:rsidP="00085E57">
            <w:pPr>
              <w:jc w:val="center"/>
              <w:rPr>
                <w:sz w:val="24"/>
              </w:rPr>
            </w:pPr>
            <w:proofErr w:type="spellStart"/>
            <w:r w:rsidRPr="00462FE6">
              <w:rPr>
                <w:sz w:val="24"/>
              </w:rPr>
              <w:t>х</w:t>
            </w:r>
            <w:proofErr w:type="gramStart"/>
            <w:r w:rsidRPr="00462FE6">
              <w:rPr>
                <w:sz w:val="24"/>
              </w:rPr>
              <w:t>.Ш</w:t>
            </w:r>
            <w:proofErr w:type="gramEnd"/>
            <w:r w:rsidRPr="00462FE6">
              <w:rPr>
                <w:sz w:val="24"/>
              </w:rPr>
              <w:t>мырево</w:t>
            </w:r>
            <w:proofErr w:type="spellEnd"/>
          </w:p>
        </w:tc>
        <w:tc>
          <w:tcPr>
            <w:tcW w:w="2127" w:type="dxa"/>
          </w:tcPr>
          <w:p w:rsidR="00445EF4" w:rsidRPr="00462FE6" w:rsidRDefault="00445EF4" w:rsidP="00085E57">
            <w:pPr>
              <w:jc w:val="center"/>
              <w:rPr>
                <w:sz w:val="24"/>
              </w:rPr>
            </w:pPr>
            <w:r w:rsidRPr="00462FE6">
              <w:rPr>
                <w:sz w:val="24"/>
              </w:rPr>
              <w:t>90</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7.</w:t>
            </w:r>
          </w:p>
        </w:tc>
        <w:tc>
          <w:tcPr>
            <w:tcW w:w="3071" w:type="dxa"/>
          </w:tcPr>
          <w:p w:rsidR="00445EF4" w:rsidRPr="00462FE6" w:rsidRDefault="00445EF4" w:rsidP="00085E57">
            <w:pPr>
              <w:jc w:val="center"/>
              <w:rPr>
                <w:sz w:val="24"/>
              </w:rPr>
            </w:pPr>
            <w:proofErr w:type="spellStart"/>
            <w:r w:rsidRPr="00462FE6">
              <w:rPr>
                <w:sz w:val="24"/>
              </w:rPr>
              <w:t>х</w:t>
            </w:r>
            <w:proofErr w:type="gramStart"/>
            <w:r w:rsidRPr="00462FE6">
              <w:rPr>
                <w:sz w:val="24"/>
              </w:rPr>
              <w:t>.Д</w:t>
            </w:r>
            <w:proofErr w:type="gramEnd"/>
            <w:r w:rsidRPr="00462FE6">
              <w:rPr>
                <w:sz w:val="24"/>
              </w:rPr>
              <w:t>розды</w:t>
            </w:r>
            <w:proofErr w:type="spellEnd"/>
          </w:p>
        </w:tc>
        <w:tc>
          <w:tcPr>
            <w:tcW w:w="2127" w:type="dxa"/>
          </w:tcPr>
          <w:p w:rsidR="00445EF4" w:rsidRPr="00462FE6" w:rsidRDefault="00F77AEB" w:rsidP="00085E57">
            <w:pPr>
              <w:jc w:val="center"/>
              <w:rPr>
                <w:sz w:val="24"/>
              </w:rPr>
            </w:pPr>
            <w:r w:rsidRPr="00462FE6">
              <w:rPr>
                <w:sz w:val="24"/>
              </w:rPr>
              <w:t>10</w:t>
            </w:r>
            <w:r w:rsidR="00445EF4" w:rsidRPr="00462FE6">
              <w:rPr>
                <w:sz w:val="24"/>
              </w:rPr>
              <w:t>5</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7.1</w:t>
            </w:r>
          </w:p>
        </w:tc>
        <w:tc>
          <w:tcPr>
            <w:tcW w:w="3071" w:type="dxa"/>
          </w:tcPr>
          <w:p w:rsidR="00445EF4" w:rsidRPr="00462FE6" w:rsidRDefault="00445EF4" w:rsidP="00085E57">
            <w:pPr>
              <w:jc w:val="center"/>
              <w:rPr>
                <w:sz w:val="24"/>
              </w:rPr>
            </w:pPr>
            <w:proofErr w:type="spellStart"/>
            <w:r w:rsidRPr="00462FE6">
              <w:rPr>
                <w:sz w:val="24"/>
              </w:rPr>
              <w:t>х</w:t>
            </w:r>
            <w:proofErr w:type="gramStart"/>
            <w:r w:rsidRPr="00462FE6">
              <w:rPr>
                <w:sz w:val="24"/>
              </w:rPr>
              <w:t>.Г</w:t>
            </w:r>
            <w:proofErr w:type="gramEnd"/>
            <w:r w:rsidRPr="00462FE6">
              <w:rPr>
                <w:sz w:val="24"/>
              </w:rPr>
              <w:t>ремячка</w:t>
            </w:r>
            <w:proofErr w:type="spellEnd"/>
          </w:p>
        </w:tc>
        <w:tc>
          <w:tcPr>
            <w:tcW w:w="2127" w:type="dxa"/>
          </w:tcPr>
          <w:p w:rsidR="00445EF4" w:rsidRPr="00462FE6" w:rsidRDefault="00445EF4" w:rsidP="00085E57">
            <w:pPr>
              <w:jc w:val="center"/>
              <w:rPr>
                <w:sz w:val="24"/>
              </w:rPr>
            </w:pPr>
            <w:r w:rsidRPr="00462FE6">
              <w:rPr>
                <w:sz w:val="24"/>
              </w:rPr>
              <w:t xml:space="preserve">35 </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7.2</w:t>
            </w:r>
          </w:p>
        </w:tc>
        <w:tc>
          <w:tcPr>
            <w:tcW w:w="3071" w:type="dxa"/>
          </w:tcPr>
          <w:p w:rsidR="00445EF4" w:rsidRPr="00462FE6" w:rsidRDefault="00445EF4" w:rsidP="00085E57">
            <w:pPr>
              <w:jc w:val="center"/>
              <w:rPr>
                <w:sz w:val="24"/>
              </w:rPr>
            </w:pPr>
            <w:proofErr w:type="spellStart"/>
            <w:r w:rsidRPr="00462FE6">
              <w:rPr>
                <w:sz w:val="24"/>
              </w:rPr>
              <w:t>д</w:t>
            </w:r>
            <w:proofErr w:type="gramStart"/>
            <w:r w:rsidRPr="00462FE6">
              <w:rPr>
                <w:sz w:val="24"/>
              </w:rPr>
              <w:t>.П</w:t>
            </w:r>
            <w:proofErr w:type="spellEnd"/>
            <w:proofErr w:type="gramEnd"/>
            <w:r w:rsidRPr="00462FE6">
              <w:rPr>
                <w:sz w:val="24"/>
              </w:rPr>
              <w:t>-Котельниково</w:t>
            </w:r>
          </w:p>
        </w:tc>
        <w:tc>
          <w:tcPr>
            <w:tcW w:w="2127" w:type="dxa"/>
          </w:tcPr>
          <w:p w:rsidR="00445EF4" w:rsidRPr="00462FE6" w:rsidRDefault="00F77AEB" w:rsidP="00085E57">
            <w:pPr>
              <w:jc w:val="center"/>
              <w:rPr>
                <w:sz w:val="24"/>
              </w:rPr>
            </w:pPr>
            <w:r w:rsidRPr="00462FE6">
              <w:rPr>
                <w:sz w:val="24"/>
              </w:rPr>
              <w:t>216</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8.</w:t>
            </w:r>
          </w:p>
        </w:tc>
        <w:tc>
          <w:tcPr>
            <w:tcW w:w="3071" w:type="dxa"/>
          </w:tcPr>
          <w:p w:rsidR="00445EF4" w:rsidRPr="00462FE6" w:rsidRDefault="00445EF4" w:rsidP="00085E57">
            <w:pPr>
              <w:jc w:val="center"/>
              <w:rPr>
                <w:sz w:val="24"/>
              </w:rPr>
            </w:pPr>
            <w:r w:rsidRPr="00462FE6">
              <w:rPr>
                <w:sz w:val="24"/>
              </w:rPr>
              <w:t>Стрелецкая молочная ферма</w:t>
            </w:r>
          </w:p>
        </w:tc>
        <w:tc>
          <w:tcPr>
            <w:tcW w:w="2127" w:type="dxa"/>
          </w:tcPr>
          <w:p w:rsidR="00445EF4" w:rsidRPr="00462FE6" w:rsidRDefault="00CC6DE2" w:rsidP="00085E57">
            <w:pPr>
              <w:jc w:val="center"/>
              <w:rPr>
                <w:sz w:val="24"/>
              </w:rPr>
            </w:pPr>
            <w:r w:rsidRPr="00462FE6">
              <w:rPr>
                <w:sz w:val="24"/>
              </w:rPr>
              <w:t>22</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9.</w:t>
            </w:r>
          </w:p>
        </w:tc>
        <w:tc>
          <w:tcPr>
            <w:tcW w:w="3071" w:type="dxa"/>
          </w:tcPr>
          <w:p w:rsidR="00445EF4" w:rsidRPr="00462FE6" w:rsidRDefault="00445EF4" w:rsidP="00085E57">
            <w:pPr>
              <w:jc w:val="center"/>
              <w:rPr>
                <w:sz w:val="24"/>
              </w:rPr>
            </w:pPr>
            <w:r w:rsidRPr="00462FE6">
              <w:rPr>
                <w:sz w:val="24"/>
              </w:rPr>
              <w:t>Долженковская молочная ферма</w:t>
            </w:r>
          </w:p>
        </w:tc>
        <w:tc>
          <w:tcPr>
            <w:tcW w:w="2127" w:type="dxa"/>
          </w:tcPr>
          <w:p w:rsidR="00445EF4" w:rsidRPr="00462FE6" w:rsidRDefault="00445EF4" w:rsidP="00085E57">
            <w:pPr>
              <w:jc w:val="center"/>
              <w:rPr>
                <w:sz w:val="24"/>
              </w:rPr>
            </w:pPr>
            <w:r w:rsidRPr="00462FE6">
              <w:rPr>
                <w:sz w:val="24"/>
              </w:rPr>
              <w:t>7</w:t>
            </w:r>
          </w:p>
        </w:tc>
        <w:tc>
          <w:tcPr>
            <w:tcW w:w="2278" w:type="dxa"/>
          </w:tcPr>
          <w:p w:rsidR="00445EF4" w:rsidRPr="00462FE6" w:rsidRDefault="00445EF4" w:rsidP="00085E57">
            <w:pPr>
              <w:jc w:val="center"/>
              <w:rPr>
                <w:b/>
                <w:sz w:val="24"/>
              </w:rPr>
            </w:pPr>
          </w:p>
        </w:tc>
        <w:tc>
          <w:tcPr>
            <w:tcW w:w="2257" w:type="dxa"/>
          </w:tcPr>
          <w:p w:rsidR="00445EF4" w:rsidRPr="00462FE6" w:rsidRDefault="00445EF4" w:rsidP="00085E57">
            <w:pPr>
              <w:jc w:val="center"/>
              <w:rPr>
                <w:b/>
                <w:sz w:val="24"/>
              </w:rPr>
            </w:pP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9.1</w:t>
            </w:r>
          </w:p>
        </w:tc>
        <w:tc>
          <w:tcPr>
            <w:tcW w:w="3071" w:type="dxa"/>
          </w:tcPr>
          <w:p w:rsidR="00445EF4" w:rsidRPr="00462FE6" w:rsidRDefault="00445EF4" w:rsidP="00085E57">
            <w:pPr>
              <w:jc w:val="center"/>
              <w:rPr>
                <w:sz w:val="24"/>
              </w:rPr>
            </w:pPr>
            <w:proofErr w:type="spellStart"/>
            <w:r w:rsidRPr="00462FE6">
              <w:rPr>
                <w:sz w:val="24"/>
              </w:rPr>
              <w:t>х</w:t>
            </w:r>
            <w:proofErr w:type="gramStart"/>
            <w:r w:rsidRPr="00462FE6">
              <w:rPr>
                <w:sz w:val="24"/>
              </w:rPr>
              <w:t>.Д</w:t>
            </w:r>
            <w:proofErr w:type="gramEnd"/>
            <w:r w:rsidRPr="00462FE6">
              <w:rPr>
                <w:sz w:val="24"/>
              </w:rPr>
              <w:t>олговишный</w:t>
            </w:r>
            <w:proofErr w:type="spellEnd"/>
          </w:p>
        </w:tc>
        <w:tc>
          <w:tcPr>
            <w:tcW w:w="2127" w:type="dxa"/>
          </w:tcPr>
          <w:p w:rsidR="00445EF4" w:rsidRPr="00462FE6" w:rsidRDefault="00F77AEB" w:rsidP="00085E57">
            <w:pPr>
              <w:jc w:val="center"/>
              <w:rPr>
                <w:sz w:val="24"/>
              </w:rPr>
            </w:pPr>
            <w:r w:rsidRPr="00462FE6">
              <w:rPr>
                <w:sz w:val="24"/>
              </w:rPr>
              <w:t>6</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10.</w:t>
            </w:r>
          </w:p>
        </w:tc>
        <w:tc>
          <w:tcPr>
            <w:tcW w:w="3071" w:type="dxa"/>
          </w:tcPr>
          <w:p w:rsidR="00445EF4" w:rsidRPr="00462FE6" w:rsidRDefault="00445EF4" w:rsidP="00085E57">
            <w:pPr>
              <w:jc w:val="center"/>
              <w:rPr>
                <w:sz w:val="24"/>
              </w:rPr>
            </w:pPr>
            <w:proofErr w:type="spellStart"/>
            <w:r w:rsidRPr="00462FE6">
              <w:rPr>
                <w:sz w:val="24"/>
              </w:rPr>
              <w:t>х</w:t>
            </w:r>
            <w:proofErr w:type="gramStart"/>
            <w:r w:rsidRPr="00462FE6">
              <w:rPr>
                <w:sz w:val="24"/>
              </w:rPr>
              <w:t>.К</w:t>
            </w:r>
            <w:proofErr w:type="gramEnd"/>
            <w:r w:rsidRPr="00462FE6">
              <w:rPr>
                <w:sz w:val="24"/>
              </w:rPr>
              <w:t>очегуровка</w:t>
            </w:r>
            <w:proofErr w:type="spellEnd"/>
          </w:p>
        </w:tc>
        <w:tc>
          <w:tcPr>
            <w:tcW w:w="2127" w:type="dxa"/>
          </w:tcPr>
          <w:p w:rsidR="00445EF4" w:rsidRPr="00462FE6" w:rsidRDefault="00F77AEB" w:rsidP="00085E57">
            <w:pPr>
              <w:jc w:val="center"/>
              <w:rPr>
                <w:sz w:val="24"/>
              </w:rPr>
            </w:pPr>
            <w:r w:rsidRPr="00462FE6">
              <w:rPr>
                <w:sz w:val="24"/>
              </w:rPr>
              <w:t>220</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10.1</w:t>
            </w:r>
          </w:p>
        </w:tc>
        <w:tc>
          <w:tcPr>
            <w:tcW w:w="3071" w:type="dxa"/>
          </w:tcPr>
          <w:p w:rsidR="00445EF4" w:rsidRPr="00462FE6" w:rsidRDefault="00445EF4" w:rsidP="00085E57">
            <w:pPr>
              <w:jc w:val="center"/>
              <w:rPr>
                <w:sz w:val="24"/>
              </w:rPr>
            </w:pPr>
            <w:proofErr w:type="spellStart"/>
            <w:r w:rsidRPr="00462FE6">
              <w:rPr>
                <w:sz w:val="24"/>
              </w:rPr>
              <w:t>х</w:t>
            </w:r>
            <w:proofErr w:type="gramStart"/>
            <w:r w:rsidRPr="00462FE6">
              <w:rPr>
                <w:sz w:val="24"/>
              </w:rPr>
              <w:t>.А</w:t>
            </w:r>
            <w:proofErr w:type="gramEnd"/>
            <w:r w:rsidRPr="00462FE6">
              <w:rPr>
                <w:sz w:val="24"/>
              </w:rPr>
              <w:t>нахино</w:t>
            </w:r>
            <w:proofErr w:type="spellEnd"/>
          </w:p>
        </w:tc>
        <w:tc>
          <w:tcPr>
            <w:tcW w:w="2127" w:type="dxa"/>
          </w:tcPr>
          <w:p w:rsidR="00445EF4" w:rsidRPr="00462FE6" w:rsidRDefault="00F77AEB" w:rsidP="00085E57">
            <w:pPr>
              <w:jc w:val="center"/>
              <w:rPr>
                <w:sz w:val="24"/>
              </w:rPr>
            </w:pPr>
            <w:r w:rsidRPr="00462FE6">
              <w:rPr>
                <w:sz w:val="24"/>
              </w:rPr>
              <w:t>198</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10.2</w:t>
            </w:r>
          </w:p>
        </w:tc>
        <w:tc>
          <w:tcPr>
            <w:tcW w:w="3071" w:type="dxa"/>
          </w:tcPr>
          <w:p w:rsidR="00445EF4" w:rsidRPr="00462FE6" w:rsidRDefault="00445EF4" w:rsidP="00085E57">
            <w:pPr>
              <w:jc w:val="center"/>
              <w:rPr>
                <w:sz w:val="24"/>
              </w:rPr>
            </w:pPr>
            <w:proofErr w:type="spellStart"/>
            <w:r w:rsidRPr="00462FE6">
              <w:rPr>
                <w:sz w:val="24"/>
              </w:rPr>
              <w:t>х</w:t>
            </w:r>
            <w:proofErr w:type="gramStart"/>
            <w:r w:rsidRPr="00462FE6">
              <w:rPr>
                <w:sz w:val="24"/>
              </w:rPr>
              <w:t>.В</w:t>
            </w:r>
            <w:proofErr w:type="gramEnd"/>
            <w:r w:rsidRPr="00462FE6">
              <w:rPr>
                <w:sz w:val="24"/>
              </w:rPr>
              <w:t>оробьевка</w:t>
            </w:r>
            <w:proofErr w:type="spellEnd"/>
          </w:p>
        </w:tc>
        <w:tc>
          <w:tcPr>
            <w:tcW w:w="2127" w:type="dxa"/>
          </w:tcPr>
          <w:p w:rsidR="00445EF4" w:rsidRPr="00462FE6" w:rsidRDefault="00F77AEB" w:rsidP="00085E57">
            <w:pPr>
              <w:jc w:val="center"/>
              <w:rPr>
                <w:sz w:val="24"/>
              </w:rPr>
            </w:pPr>
            <w:r w:rsidRPr="00462FE6">
              <w:rPr>
                <w:sz w:val="24"/>
              </w:rPr>
              <w:t>65</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10.3</w:t>
            </w:r>
          </w:p>
        </w:tc>
        <w:tc>
          <w:tcPr>
            <w:tcW w:w="3071" w:type="dxa"/>
          </w:tcPr>
          <w:p w:rsidR="00445EF4" w:rsidRPr="00462FE6" w:rsidRDefault="00445EF4" w:rsidP="00085E57">
            <w:pPr>
              <w:jc w:val="center"/>
              <w:rPr>
                <w:sz w:val="24"/>
              </w:rPr>
            </w:pPr>
            <w:proofErr w:type="spellStart"/>
            <w:r w:rsidRPr="00462FE6">
              <w:rPr>
                <w:sz w:val="24"/>
              </w:rPr>
              <w:t>х</w:t>
            </w:r>
            <w:proofErr w:type="gramStart"/>
            <w:r w:rsidRPr="00462FE6">
              <w:rPr>
                <w:sz w:val="24"/>
              </w:rPr>
              <w:t>.Л</w:t>
            </w:r>
            <w:proofErr w:type="gramEnd"/>
            <w:r w:rsidRPr="00462FE6">
              <w:rPr>
                <w:sz w:val="24"/>
              </w:rPr>
              <w:t>унино</w:t>
            </w:r>
            <w:proofErr w:type="spellEnd"/>
          </w:p>
        </w:tc>
        <w:tc>
          <w:tcPr>
            <w:tcW w:w="2127" w:type="dxa"/>
          </w:tcPr>
          <w:p w:rsidR="00445EF4" w:rsidRPr="00462FE6" w:rsidRDefault="00F77AEB" w:rsidP="00085E57">
            <w:pPr>
              <w:jc w:val="center"/>
              <w:rPr>
                <w:sz w:val="24"/>
              </w:rPr>
            </w:pPr>
            <w:r w:rsidRPr="00462FE6">
              <w:rPr>
                <w:sz w:val="24"/>
              </w:rPr>
              <w:t>245</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10.4</w:t>
            </w:r>
          </w:p>
        </w:tc>
        <w:tc>
          <w:tcPr>
            <w:tcW w:w="3071" w:type="dxa"/>
          </w:tcPr>
          <w:p w:rsidR="00445EF4" w:rsidRPr="00462FE6" w:rsidRDefault="00445EF4" w:rsidP="00085E57">
            <w:pPr>
              <w:jc w:val="center"/>
              <w:rPr>
                <w:sz w:val="24"/>
              </w:rPr>
            </w:pPr>
            <w:proofErr w:type="spellStart"/>
            <w:r w:rsidRPr="00462FE6">
              <w:rPr>
                <w:sz w:val="24"/>
              </w:rPr>
              <w:t>х</w:t>
            </w:r>
            <w:proofErr w:type="gramStart"/>
            <w:r w:rsidRPr="00462FE6">
              <w:rPr>
                <w:sz w:val="24"/>
              </w:rPr>
              <w:t>.Т</w:t>
            </w:r>
            <w:proofErr w:type="gramEnd"/>
            <w:r w:rsidRPr="00462FE6">
              <w:rPr>
                <w:sz w:val="24"/>
              </w:rPr>
              <w:t>уровка</w:t>
            </w:r>
            <w:proofErr w:type="spellEnd"/>
          </w:p>
        </w:tc>
        <w:tc>
          <w:tcPr>
            <w:tcW w:w="2127" w:type="dxa"/>
          </w:tcPr>
          <w:p w:rsidR="00445EF4" w:rsidRPr="00462FE6" w:rsidRDefault="00F77AEB" w:rsidP="00085E57">
            <w:pPr>
              <w:jc w:val="center"/>
              <w:rPr>
                <w:sz w:val="24"/>
              </w:rPr>
            </w:pPr>
            <w:r w:rsidRPr="00462FE6">
              <w:rPr>
                <w:sz w:val="24"/>
              </w:rPr>
              <w:t>60</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10.5</w:t>
            </w:r>
          </w:p>
        </w:tc>
        <w:tc>
          <w:tcPr>
            <w:tcW w:w="3071" w:type="dxa"/>
          </w:tcPr>
          <w:p w:rsidR="00445EF4" w:rsidRPr="00462FE6" w:rsidRDefault="00445EF4" w:rsidP="00085E57">
            <w:pPr>
              <w:jc w:val="center"/>
              <w:rPr>
                <w:sz w:val="24"/>
              </w:rPr>
            </w:pPr>
            <w:proofErr w:type="spellStart"/>
            <w:r w:rsidRPr="00462FE6">
              <w:rPr>
                <w:sz w:val="24"/>
              </w:rPr>
              <w:t>х</w:t>
            </w:r>
            <w:proofErr w:type="gramStart"/>
            <w:r w:rsidRPr="00462FE6">
              <w:rPr>
                <w:sz w:val="24"/>
              </w:rPr>
              <w:t>.К</w:t>
            </w:r>
            <w:proofErr w:type="gramEnd"/>
            <w:r w:rsidRPr="00462FE6">
              <w:rPr>
                <w:sz w:val="24"/>
              </w:rPr>
              <w:t>расный</w:t>
            </w:r>
            <w:proofErr w:type="spellEnd"/>
          </w:p>
        </w:tc>
        <w:tc>
          <w:tcPr>
            <w:tcW w:w="2127" w:type="dxa"/>
          </w:tcPr>
          <w:p w:rsidR="00445EF4" w:rsidRPr="00462FE6" w:rsidRDefault="00445EF4" w:rsidP="00085E57">
            <w:pPr>
              <w:jc w:val="center"/>
              <w:rPr>
                <w:sz w:val="24"/>
              </w:rPr>
            </w:pPr>
            <w:r w:rsidRPr="00462FE6">
              <w:rPr>
                <w:sz w:val="24"/>
              </w:rPr>
              <w:t>29</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10.6</w:t>
            </w:r>
          </w:p>
        </w:tc>
        <w:tc>
          <w:tcPr>
            <w:tcW w:w="3071" w:type="dxa"/>
          </w:tcPr>
          <w:p w:rsidR="00445EF4" w:rsidRPr="00462FE6" w:rsidRDefault="00445EF4" w:rsidP="00085E57">
            <w:pPr>
              <w:jc w:val="center"/>
              <w:rPr>
                <w:sz w:val="24"/>
              </w:rPr>
            </w:pPr>
            <w:proofErr w:type="spellStart"/>
            <w:r w:rsidRPr="00462FE6">
              <w:rPr>
                <w:sz w:val="24"/>
              </w:rPr>
              <w:t>х</w:t>
            </w:r>
            <w:proofErr w:type="gramStart"/>
            <w:r w:rsidRPr="00462FE6">
              <w:rPr>
                <w:sz w:val="24"/>
              </w:rPr>
              <w:t>.П</w:t>
            </w:r>
            <w:proofErr w:type="gramEnd"/>
            <w:r w:rsidRPr="00462FE6">
              <w:rPr>
                <w:sz w:val="24"/>
              </w:rPr>
              <w:t>селец</w:t>
            </w:r>
            <w:proofErr w:type="spellEnd"/>
          </w:p>
        </w:tc>
        <w:tc>
          <w:tcPr>
            <w:tcW w:w="2127" w:type="dxa"/>
          </w:tcPr>
          <w:p w:rsidR="00445EF4" w:rsidRPr="00462FE6" w:rsidRDefault="00445EF4" w:rsidP="00085E57">
            <w:pPr>
              <w:jc w:val="center"/>
              <w:rPr>
                <w:sz w:val="24"/>
              </w:rPr>
            </w:pPr>
            <w:r w:rsidRPr="00462FE6">
              <w:rPr>
                <w:sz w:val="24"/>
              </w:rPr>
              <w:t>19</w:t>
            </w:r>
          </w:p>
        </w:tc>
        <w:tc>
          <w:tcPr>
            <w:tcW w:w="2278" w:type="dxa"/>
          </w:tcPr>
          <w:p w:rsidR="00445EF4" w:rsidRPr="00462FE6" w:rsidRDefault="00445EF4" w:rsidP="00085E57">
            <w:pPr>
              <w:jc w:val="center"/>
              <w:rPr>
                <w:b/>
                <w:sz w:val="24"/>
              </w:rPr>
            </w:pPr>
          </w:p>
        </w:tc>
        <w:tc>
          <w:tcPr>
            <w:tcW w:w="2257" w:type="dxa"/>
          </w:tcPr>
          <w:p w:rsidR="00445EF4" w:rsidRPr="00462FE6" w:rsidRDefault="00445EF4" w:rsidP="00085E57">
            <w:pPr>
              <w:jc w:val="center"/>
              <w:rPr>
                <w:b/>
                <w:sz w:val="24"/>
              </w:rPr>
            </w:pP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11.</w:t>
            </w:r>
          </w:p>
        </w:tc>
        <w:tc>
          <w:tcPr>
            <w:tcW w:w="3071" w:type="dxa"/>
          </w:tcPr>
          <w:p w:rsidR="00445EF4" w:rsidRPr="00462FE6" w:rsidRDefault="00445EF4" w:rsidP="00085E57">
            <w:pPr>
              <w:jc w:val="center"/>
              <w:rPr>
                <w:sz w:val="24"/>
              </w:rPr>
            </w:pPr>
            <w:proofErr w:type="spellStart"/>
            <w:r w:rsidRPr="00462FE6">
              <w:rPr>
                <w:sz w:val="24"/>
              </w:rPr>
              <w:t>д</w:t>
            </w:r>
            <w:proofErr w:type="gramStart"/>
            <w:r w:rsidRPr="00462FE6">
              <w:rPr>
                <w:sz w:val="24"/>
              </w:rPr>
              <w:t>.С</w:t>
            </w:r>
            <w:proofErr w:type="gramEnd"/>
            <w:r w:rsidRPr="00462FE6">
              <w:rPr>
                <w:sz w:val="24"/>
              </w:rPr>
              <w:t>тарая</w:t>
            </w:r>
            <w:proofErr w:type="spellEnd"/>
            <w:r w:rsidRPr="00462FE6">
              <w:rPr>
                <w:sz w:val="24"/>
              </w:rPr>
              <w:t xml:space="preserve"> </w:t>
            </w:r>
            <w:proofErr w:type="spellStart"/>
            <w:r w:rsidRPr="00462FE6">
              <w:rPr>
                <w:sz w:val="24"/>
              </w:rPr>
              <w:t>Кравцовка</w:t>
            </w:r>
            <w:proofErr w:type="spellEnd"/>
          </w:p>
        </w:tc>
        <w:tc>
          <w:tcPr>
            <w:tcW w:w="2127" w:type="dxa"/>
          </w:tcPr>
          <w:p w:rsidR="00445EF4" w:rsidRPr="00462FE6" w:rsidRDefault="00CC6DE2" w:rsidP="00085E57">
            <w:pPr>
              <w:jc w:val="center"/>
              <w:rPr>
                <w:sz w:val="24"/>
              </w:rPr>
            </w:pPr>
            <w:r w:rsidRPr="00462FE6">
              <w:rPr>
                <w:sz w:val="24"/>
              </w:rPr>
              <w:t>14</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11.1</w:t>
            </w:r>
          </w:p>
        </w:tc>
        <w:tc>
          <w:tcPr>
            <w:tcW w:w="3071" w:type="dxa"/>
          </w:tcPr>
          <w:p w:rsidR="00445EF4" w:rsidRPr="00462FE6" w:rsidRDefault="00445EF4" w:rsidP="00085E57">
            <w:pPr>
              <w:jc w:val="center"/>
              <w:rPr>
                <w:sz w:val="24"/>
              </w:rPr>
            </w:pPr>
            <w:proofErr w:type="spellStart"/>
            <w:r w:rsidRPr="00462FE6">
              <w:rPr>
                <w:sz w:val="24"/>
              </w:rPr>
              <w:t>Д.Новая</w:t>
            </w:r>
            <w:proofErr w:type="spellEnd"/>
            <w:r w:rsidRPr="00462FE6">
              <w:rPr>
                <w:sz w:val="24"/>
              </w:rPr>
              <w:t xml:space="preserve"> </w:t>
            </w:r>
            <w:proofErr w:type="spellStart"/>
            <w:r w:rsidRPr="00462FE6">
              <w:rPr>
                <w:sz w:val="24"/>
              </w:rPr>
              <w:t>Кравцовка</w:t>
            </w:r>
            <w:proofErr w:type="spellEnd"/>
          </w:p>
        </w:tc>
        <w:tc>
          <w:tcPr>
            <w:tcW w:w="2127" w:type="dxa"/>
          </w:tcPr>
          <w:p w:rsidR="00445EF4" w:rsidRPr="00462FE6" w:rsidRDefault="00CC6DE2" w:rsidP="00085E57">
            <w:pPr>
              <w:jc w:val="center"/>
              <w:rPr>
                <w:sz w:val="24"/>
              </w:rPr>
            </w:pPr>
            <w:r w:rsidRPr="00462FE6">
              <w:rPr>
                <w:sz w:val="24"/>
              </w:rPr>
              <w:t>21</w:t>
            </w:r>
          </w:p>
        </w:tc>
        <w:tc>
          <w:tcPr>
            <w:tcW w:w="2278" w:type="dxa"/>
          </w:tcPr>
          <w:p w:rsidR="00445EF4" w:rsidRPr="00462FE6" w:rsidRDefault="00445EF4" w:rsidP="00085E57">
            <w:pPr>
              <w:jc w:val="center"/>
              <w:rPr>
                <w:b/>
                <w:sz w:val="24"/>
              </w:rPr>
            </w:pPr>
          </w:p>
        </w:tc>
        <w:tc>
          <w:tcPr>
            <w:tcW w:w="2257" w:type="dxa"/>
          </w:tcPr>
          <w:p w:rsidR="00445EF4" w:rsidRPr="00462FE6" w:rsidRDefault="00445EF4" w:rsidP="00085E57">
            <w:pPr>
              <w:jc w:val="center"/>
              <w:rPr>
                <w:b/>
                <w:sz w:val="24"/>
              </w:rPr>
            </w:pPr>
          </w:p>
        </w:tc>
      </w:tr>
      <w:tr w:rsidR="00210C55" w:rsidRPr="00462FE6" w:rsidTr="00085E57">
        <w:trPr>
          <w:jc w:val="center"/>
        </w:trPr>
        <w:tc>
          <w:tcPr>
            <w:tcW w:w="929" w:type="dxa"/>
          </w:tcPr>
          <w:p w:rsidR="00445EF4" w:rsidRPr="00462FE6" w:rsidRDefault="00445EF4" w:rsidP="00085E57">
            <w:pPr>
              <w:jc w:val="center"/>
              <w:rPr>
                <w:sz w:val="24"/>
              </w:rPr>
            </w:pPr>
            <w:r w:rsidRPr="00462FE6">
              <w:rPr>
                <w:sz w:val="24"/>
              </w:rPr>
              <w:t>12.</w:t>
            </w:r>
          </w:p>
        </w:tc>
        <w:tc>
          <w:tcPr>
            <w:tcW w:w="3071" w:type="dxa"/>
          </w:tcPr>
          <w:p w:rsidR="00445EF4" w:rsidRPr="00462FE6" w:rsidRDefault="00445EF4" w:rsidP="00085E57">
            <w:pPr>
              <w:jc w:val="center"/>
              <w:rPr>
                <w:sz w:val="24"/>
              </w:rPr>
            </w:pPr>
            <w:proofErr w:type="spellStart"/>
            <w:r w:rsidRPr="00462FE6">
              <w:rPr>
                <w:sz w:val="24"/>
              </w:rPr>
              <w:t>с</w:t>
            </w:r>
            <w:proofErr w:type="gramStart"/>
            <w:r w:rsidRPr="00462FE6">
              <w:rPr>
                <w:sz w:val="24"/>
              </w:rPr>
              <w:t>.П</w:t>
            </w:r>
            <w:proofErr w:type="gramEnd"/>
            <w:r w:rsidRPr="00462FE6">
              <w:rPr>
                <w:sz w:val="24"/>
              </w:rPr>
              <w:t>ересыпь</w:t>
            </w:r>
            <w:proofErr w:type="spellEnd"/>
          </w:p>
        </w:tc>
        <w:tc>
          <w:tcPr>
            <w:tcW w:w="2127" w:type="dxa"/>
          </w:tcPr>
          <w:p w:rsidR="00445EF4" w:rsidRPr="00462FE6" w:rsidRDefault="00803E4C" w:rsidP="00085E57">
            <w:pPr>
              <w:jc w:val="center"/>
              <w:rPr>
                <w:sz w:val="24"/>
              </w:rPr>
            </w:pPr>
            <w:r w:rsidRPr="00462FE6">
              <w:rPr>
                <w:sz w:val="24"/>
              </w:rPr>
              <w:t>9</w:t>
            </w:r>
            <w:r w:rsidR="00445EF4" w:rsidRPr="00462FE6">
              <w:rPr>
                <w:sz w:val="24"/>
              </w:rPr>
              <w:t>5</w:t>
            </w:r>
          </w:p>
        </w:tc>
        <w:tc>
          <w:tcPr>
            <w:tcW w:w="2278" w:type="dxa"/>
          </w:tcPr>
          <w:p w:rsidR="00445EF4" w:rsidRPr="00462FE6" w:rsidRDefault="00445EF4" w:rsidP="00085E57">
            <w:pPr>
              <w:jc w:val="center"/>
              <w:rPr>
                <w:b/>
                <w:sz w:val="24"/>
              </w:rPr>
            </w:pPr>
            <w:r w:rsidRPr="00462FE6">
              <w:rPr>
                <w:b/>
                <w:sz w:val="24"/>
              </w:rPr>
              <w:t>-</w:t>
            </w:r>
          </w:p>
        </w:tc>
        <w:tc>
          <w:tcPr>
            <w:tcW w:w="2257" w:type="dxa"/>
          </w:tcPr>
          <w:p w:rsidR="00445EF4" w:rsidRPr="00462FE6" w:rsidRDefault="00445EF4" w:rsidP="00085E57">
            <w:pPr>
              <w:jc w:val="center"/>
              <w:rPr>
                <w:b/>
                <w:sz w:val="24"/>
              </w:rPr>
            </w:pPr>
            <w:r w:rsidRPr="00462FE6">
              <w:rPr>
                <w:b/>
                <w:sz w:val="24"/>
              </w:rPr>
              <w:t>-</w:t>
            </w:r>
          </w:p>
        </w:tc>
      </w:tr>
      <w:tr w:rsidR="00210C55" w:rsidRPr="00462FE6" w:rsidTr="00085E57">
        <w:trPr>
          <w:jc w:val="center"/>
        </w:trPr>
        <w:tc>
          <w:tcPr>
            <w:tcW w:w="929" w:type="dxa"/>
          </w:tcPr>
          <w:p w:rsidR="00445EF4" w:rsidRPr="00462FE6" w:rsidRDefault="00445EF4" w:rsidP="00085E57">
            <w:pPr>
              <w:jc w:val="center"/>
              <w:rPr>
                <w:sz w:val="24"/>
              </w:rPr>
            </w:pPr>
          </w:p>
        </w:tc>
        <w:tc>
          <w:tcPr>
            <w:tcW w:w="3071" w:type="dxa"/>
          </w:tcPr>
          <w:p w:rsidR="00445EF4" w:rsidRPr="00462FE6" w:rsidRDefault="00445EF4" w:rsidP="00085E57">
            <w:pPr>
              <w:jc w:val="center"/>
              <w:rPr>
                <w:b/>
                <w:sz w:val="24"/>
              </w:rPr>
            </w:pPr>
            <w:r w:rsidRPr="00462FE6">
              <w:rPr>
                <w:b/>
                <w:sz w:val="24"/>
              </w:rPr>
              <w:t>Всего: 28</w:t>
            </w:r>
          </w:p>
          <w:p w:rsidR="00926DEB" w:rsidRPr="00462FE6" w:rsidRDefault="00926DEB" w:rsidP="00085E57">
            <w:pPr>
              <w:jc w:val="center"/>
              <w:rPr>
                <w:b/>
                <w:sz w:val="24"/>
              </w:rPr>
            </w:pPr>
          </w:p>
        </w:tc>
        <w:tc>
          <w:tcPr>
            <w:tcW w:w="2127" w:type="dxa"/>
          </w:tcPr>
          <w:p w:rsidR="00445EF4" w:rsidRPr="00462FE6" w:rsidRDefault="00926DEB" w:rsidP="009F7EE5">
            <w:pPr>
              <w:jc w:val="center"/>
              <w:rPr>
                <w:b/>
                <w:sz w:val="24"/>
              </w:rPr>
            </w:pPr>
            <w:r w:rsidRPr="00462FE6">
              <w:rPr>
                <w:b/>
                <w:sz w:val="24"/>
              </w:rPr>
              <w:t>2831</w:t>
            </w:r>
          </w:p>
        </w:tc>
        <w:tc>
          <w:tcPr>
            <w:tcW w:w="2278" w:type="dxa"/>
          </w:tcPr>
          <w:p w:rsidR="00445EF4" w:rsidRPr="00462FE6" w:rsidRDefault="00445EF4" w:rsidP="00085E57">
            <w:pPr>
              <w:jc w:val="center"/>
              <w:rPr>
                <w:b/>
                <w:sz w:val="24"/>
              </w:rPr>
            </w:pPr>
          </w:p>
        </w:tc>
        <w:tc>
          <w:tcPr>
            <w:tcW w:w="2257" w:type="dxa"/>
          </w:tcPr>
          <w:p w:rsidR="00445EF4" w:rsidRPr="00462FE6" w:rsidRDefault="00445EF4" w:rsidP="00085E57">
            <w:pPr>
              <w:jc w:val="center"/>
              <w:rPr>
                <w:b/>
                <w:sz w:val="24"/>
              </w:rPr>
            </w:pPr>
          </w:p>
        </w:tc>
      </w:tr>
    </w:tbl>
    <w:p w:rsidR="00926DEB" w:rsidRPr="00462FE6" w:rsidRDefault="00926DEB" w:rsidP="000D7552">
      <w:pPr>
        <w:rPr>
          <w:b/>
          <w:sz w:val="24"/>
        </w:rPr>
      </w:pPr>
    </w:p>
    <w:p w:rsidR="00445EF4" w:rsidRPr="00462FE6" w:rsidRDefault="00445EF4" w:rsidP="00445EF4">
      <w:pPr>
        <w:ind w:firstLine="709"/>
        <w:rPr>
          <w:b/>
          <w:sz w:val="24"/>
        </w:rPr>
      </w:pPr>
      <w:r w:rsidRPr="00462FE6">
        <w:rPr>
          <w:b/>
          <w:sz w:val="24"/>
        </w:rPr>
        <w:t>Таблица 3</w:t>
      </w:r>
    </w:p>
    <w:tbl>
      <w:tblPr>
        <w:tblW w:w="10872" w:type="dxa"/>
        <w:jc w:val="center"/>
        <w:tblInd w:w="912" w:type="dxa"/>
        <w:tblLayout w:type="fixed"/>
        <w:tblCellMar>
          <w:left w:w="30" w:type="dxa"/>
          <w:right w:w="30" w:type="dxa"/>
        </w:tblCellMar>
        <w:tblLook w:val="0040" w:firstRow="0" w:lastRow="1" w:firstColumn="0" w:lastColumn="0" w:noHBand="0" w:noVBand="0"/>
      </w:tblPr>
      <w:tblGrid>
        <w:gridCol w:w="436"/>
        <w:gridCol w:w="1837"/>
        <w:gridCol w:w="944"/>
        <w:gridCol w:w="1559"/>
        <w:gridCol w:w="2127"/>
        <w:gridCol w:w="1701"/>
        <w:gridCol w:w="1417"/>
        <w:gridCol w:w="851"/>
      </w:tblGrid>
      <w:tr w:rsidR="00210C55" w:rsidRPr="00462FE6" w:rsidTr="00085E57">
        <w:trPr>
          <w:trHeight w:val="742"/>
          <w:jc w:val="center"/>
        </w:trPr>
        <w:tc>
          <w:tcPr>
            <w:tcW w:w="436" w:type="dxa"/>
            <w:tcBorders>
              <w:top w:val="single" w:sz="6" w:space="0" w:color="auto"/>
              <w:left w:val="single" w:sz="6" w:space="0" w:color="auto"/>
              <w:bottom w:val="single" w:sz="6" w:space="0" w:color="auto"/>
              <w:right w:val="single" w:sz="6" w:space="0" w:color="auto"/>
            </w:tcBorders>
          </w:tcPr>
          <w:p w:rsidR="00445EF4" w:rsidRPr="00462FE6" w:rsidRDefault="00445EF4" w:rsidP="00085E57">
            <w:pPr>
              <w:jc w:val="center"/>
              <w:rPr>
                <w:bCs w:val="0"/>
                <w:snapToGrid w:val="0"/>
                <w:sz w:val="24"/>
              </w:rPr>
            </w:pPr>
            <w:r w:rsidRPr="00462FE6">
              <w:rPr>
                <w:snapToGrid w:val="0"/>
                <w:sz w:val="24"/>
              </w:rPr>
              <w:t>№</w:t>
            </w:r>
          </w:p>
        </w:tc>
        <w:tc>
          <w:tcPr>
            <w:tcW w:w="1837" w:type="dxa"/>
            <w:tcBorders>
              <w:top w:val="single" w:sz="6" w:space="0" w:color="auto"/>
              <w:left w:val="single" w:sz="6" w:space="0" w:color="auto"/>
              <w:bottom w:val="single" w:sz="6" w:space="0" w:color="auto"/>
              <w:right w:val="single" w:sz="6" w:space="0" w:color="auto"/>
            </w:tcBorders>
            <w:vAlign w:val="center"/>
          </w:tcPr>
          <w:p w:rsidR="00445EF4" w:rsidRPr="00462FE6" w:rsidRDefault="00445EF4" w:rsidP="00085E57">
            <w:pPr>
              <w:jc w:val="center"/>
              <w:rPr>
                <w:bCs w:val="0"/>
                <w:snapToGrid w:val="0"/>
                <w:sz w:val="24"/>
              </w:rPr>
            </w:pPr>
            <w:r w:rsidRPr="00462FE6">
              <w:rPr>
                <w:snapToGrid w:val="0"/>
                <w:sz w:val="24"/>
              </w:rPr>
              <w:t>Наименование библиотек-филиалов, расположенных в здании школ</w:t>
            </w:r>
          </w:p>
        </w:tc>
        <w:tc>
          <w:tcPr>
            <w:tcW w:w="944" w:type="dxa"/>
            <w:tcBorders>
              <w:top w:val="single" w:sz="6" w:space="0" w:color="auto"/>
              <w:left w:val="single" w:sz="6" w:space="0" w:color="auto"/>
              <w:bottom w:val="single" w:sz="6" w:space="0" w:color="auto"/>
              <w:right w:val="single" w:sz="6" w:space="0" w:color="auto"/>
            </w:tcBorders>
            <w:vAlign w:val="center"/>
          </w:tcPr>
          <w:p w:rsidR="00445EF4" w:rsidRPr="00462FE6" w:rsidRDefault="00445EF4" w:rsidP="00085E57">
            <w:pPr>
              <w:jc w:val="center"/>
              <w:rPr>
                <w:bCs w:val="0"/>
                <w:snapToGrid w:val="0"/>
                <w:sz w:val="24"/>
              </w:rPr>
            </w:pPr>
            <w:r w:rsidRPr="00462FE6">
              <w:rPr>
                <w:snapToGrid w:val="0"/>
                <w:sz w:val="24"/>
              </w:rPr>
              <w:t>Кол-во ставок</w:t>
            </w:r>
          </w:p>
        </w:tc>
        <w:tc>
          <w:tcPr>
            <w:tcW w:w="1559" w:type="dxa"/>
            <w:tcBorders>
              <w:top w:val="single" w:sz="6" w:space="0" w:color="auto"/>
              <w:left w:val="single" w:sz="6" w:space="0" w:color="auto"/>
              <w:bottom w:val="single" w:sz="6" w:space="0" w:color="auto"/>
              <w:right w:val="single" w:sz="6" w:space="0" w:color="auto"/>
            </w:tcBorders>
            <w:vAlign w:val="center"/>
          </w:tcPr>
          <w:p w:rsidR="00445EF4" w:rsidRPr="00462FE6" w:rsidRDefault="00445EF4" w:rsidP="00085E57">
            <w:pPr>
              <w:jc w:val="center"/>
              <w:rPr>
                <w:sz w:val="24"/>
              </w:rPr>
            </w:pPr>
            <w:r w:rsidRPr="00462FE6">
              <w:rPr>
                <w:snapToGrid w:val="0"/>
                <w:sz w:val="24"/>
              </w:rPr>
              <w:t>Нагрузка на 1 библиотекаря</w:t>
            </w:r>
          </w:p>
        </w:tc>
        <w:tc>
          <w:tcPr>
            <w:tcW w:w="2127" w:type="dxa"/>
            <w:tcBorders>
              <w:top w:val="single" w:sz="6" w:space="0" w:color="auto"/>
              <w:left w:val="single" w:sz="6" w:space="0" w:color="auto"/>
              <w:bottom w:val="single" w:sz="6" w:space="0" w:color="auto"/>
              <w:right w:val="single" w:sz="6" w:space="0" w:color="auto"/>
            </w:tcBorders>
          </w:tcPr>
          <w:p w:rsidR="00445EF4" w:rsidRPr="00462FE6" w:rsidRDefault="00445EF4" w:rsidP="00085E57">
            <w:pPr>
              <w:jc w:val="center"/>
              <w:rPr>
                <w:snapToGrid w:val="0"/>
                <w:sz w:val="24"/>
              </w:rPr>
            </w:pPr>
            <w:r w:rsidRPr="00462FE6">
              <w:rPr>
                <w:snapToGrid w:val="0"/>
                <w:sz w:val="24"/>
              </w:rPr>
              <w:t xml:space="preserve">Отдельное помещение или общее помещение со </w:t>
            </w:r>
            <w:proofErr w:type="gramStart"/>
            <w:r w:rsidRPr="00462FE6">
              <w:rPr>
                <w:snapToGrid w:val="0"/>
                <w:sz w:val="24"/>
              </w:rPr>
              <w:t>школьной</w:t>
            </w:r>
            <w:proofErr w:type="gramEnd"/>
          </w:p>
          <w:p w:rsidR="00445EF4" w:rsidRPr="00462FE6" w:rsidRDefault="00445EF4" w:rsidP="00085E57">
            <w:pPr>
              <w:jc w:val="center"/>
              <w:rPr>
                <w:bCs w:val="0"/>
                <w:snapToGrid w:val="0"/>
                <w:sz w:val="24"/>
              </w:rPr>
            </w:pPr>
            <w:r w:rsidRPr="00462FE6">
              <w:rPr>
                <w:snapToGrid w:val="0"/>
                <w:sz w:val="24"/>
              </w:rPr>
              <w:t xml:space="preserve"> </w:t>
            </w:r>
            <w:proofErr w:type="spellStart"/>
            <w:r w:rsidRPr="00462FE6">
              <w:rPr>
                <w:snapToGrid w:val="0"/>
                <w:sz w:val="24"/>
              </w:rPr>
              <w:t>биб</w:t>
            </w:r>
            <w:proofErr w:type="spellEnd"/>
            <w:r w:rsidRPr="00462FE6">
              <w:rPr>
                <w:snapToGrid w:val="0"/>
                <w:sz w:val="24"/>
              </w:rPr>
              <w:t>-кой</w:t>
            </w:r>
          </w:p>
        </w:tc>
        <w:tc>
          <w:tcPr>
            <w:tcW w:w="1701" w:type="dxa"/>
            <w:tcBorders>
              <w:top w:val="single" w:sz="6" w:space="0" w:color="auto"/>
              <w:left w:val="single" w:sz="6" w:space="0" w:color="auto"/>
              <w:bottom w:val="single" w:sz="6" w:space="0" w:color="auto"/>
              <w:right w:val="single" w:sz="6" w:space="0" w:color="auto"/>
            </w:tcBorders>
            <w:vAlign w:val="center"/>
          </w:tcPr>
          <w:p w:rsidR="00445EF4" w:rsidRPr="00462FE6" w:rsidRDefault="00445EF4" w:rsidP="00085E57">
            <w:pPr>
              <w:jc w:val="center"/>
              <w:rPr>
                <w:bCs w:val="0"/>
                <w:snapToGrid w:val="0"/>
                <w:sz w:val="24"/>
              </w:rPr>
            </w:pPr>
            <w:r w:rsidRPr="00462FE6">
              <w:rPr>
                <w:snapToGrid w:val="0"/>
                <w:sz w:val="24"/>
              </w:rPr>
              <w:t>Наличие отдельного входа-выхода</w:t>
            </w:r>
          </w:p>
        </w:tc>
        <w:tc>
          <w:tcPr>
            <w:tcW w:w="1417" w:type="dxa"/>
            <w:tcBorders>
              <w:top w:val="single" w:sz="6" w:space="0" w:color="auto"/>
              <w:left w:val="single" w:sz="6" w:space="0" w:color="auto"/>
              <w:bottom w:val="single" w:sz="6" w:space="0" w:color="auto"/>
              <w:right w:val="single" w:sz="6" w:space="0" w:color="auto"/>
            </w:tcBorders>
            <w:vAlign w:val="center"/>
          </w:tcPr>
          <w:p w:rsidR="00445EF4" w:rsidRPr="00462FE6" w:rsidRDefault="00445EF4" w:rsidP="00085E57">
            <w:pPr>
              <w:jc w:val="center"/>
              <w:rPr>
                <w:bCs w:val="0"/>
                <w:snapToGrid w:val="0"/>
                <w:sz w:val="24"/>
              </w:rPr>
            </w:pPr>
            <w:proofErr w:type="gramStart"/>
            <w:r w:rsidRPr="00462FE6">
              <w:rPr>
                <w:snapToGrid w:val="0"/>
                <w:sz w:val="24"/>
              </w:rPr>
              <w:t xml:space="preserve">Переданы функции школьной </w:t>
            </w:r>
            <w:proofErr w:type="spellStart"/>
            <w:r w:rsidRPr="00462FE6">
              <w:rPr>
                <w:snapToGrid w:val="0"/>
                <w:sz w:val="24"/>
              </w:rPr>
              <w:t>биб-ки</w:t>
            </w:r>
            <w:proofErr w:type="spellEnd"/>
            <w:proofErr w:type="gramEnd"/>
          </w:p>
        </w:tc>
        <w:tc>
          <w:tcPr>
            <w:tcW w:w="851" w:type="dxa"/>
            <w:tcBorders>
              <w:top w:val="single" w:sz="6" w:space="0" w:color="auto"/>
              <w:left w:val="single" w:sz="6" w:space="0" w:color="auto"/>
              <w:bottom w:val="single" w:sz="6" w:space="0" w:color="auto"/>
              <w:right w:val="single" w:sz="6" w:space="0" w:color="auto"/>
            </w:tcBorders>
          </w:tcPr>
          <w:p w:rsidR="00445EF4" w:rsidRPr="00462FE6" w:rsidRDefault="00445EF4" w:rsidP="00085E57">
            <w:pPr>
              <w:jc w:val="center"/>
              <w:rPr>
                <w:bCs w:val="0"/>
                <w:snapToGrid w:val="0"/>
                <w:sz w:val="24"/>
              </w:rPr>
            </w:pPr>
            <w:r w:rsidRPr="00462FE6">
              <w:rPr>
                <w:snapToGrid w:val="0"/>
                <w:sz w:val="24"/>
              </w:rPr>
              <w:t>Режим работы</w:t>
            </w:r>
          </w:p>
        </w:tc>
      </w:tr>
      <w:tr w:rsidR="00210C55" w:rsidRPr="00462FE6" w:rsidTr="00085E57">
        <w:trPr>
          <w:trHeight w:val="742"/>
          <w:jc w:val="center"/>
        </w:trPr>
        <w:tc>
          <w:tcPr>
            <w:tcW w:w="436" w:type="dxa"/>
            <w:tcBorders>
              <w:top w:val="single" w:sz="6" w:space="0" w:color="auto"/>
              <w:left w:val="single" w:sz="6" w:space="0" w:color="auto"/>
              <w:bottom w:val="single" w:sz="6" w:space="0" w:color="auto"/>
              <w:right w:val="single" w:sz="6" w:space="0" w:color="auto"/>
            </w:tcBorders>
          </w:tcPr>
          <w:p w:rsidR="00445EF4" w:rsidRPr="00462FE6" w:rsidRDefault="00445EF4" w:rsidP="00085E57">
            <w:pPr>
              <w:jc w:val="center"/>
              <w:rPr>
                <w:snapToGrid w:val="0"/>
                <w:sz w:val="24"/>
              </w:rPr>
            </w:pPr>
            <w:r w:rsidRPr="00462FE6">
              <w:rPr>
                <w:snapToGrid w:val="0"/>
                <w:sz w:val="24"/>
              </w:rPr>
              <w:t>1</w:t>
            </w:r>
          </w:p>
        </w:tc>
        <w:tc>
          <w:tcPr>
            <w:tcW w:w="1837" w:type="dxa"/>
            <w:tcBorders>
              <w:top w:val="single" w:sz="6" w:space="0" w:color="auto"/>
              <w:left w:val="single" w:sz="6" w:space="0" w:color="auto"/>
              <w:bottom w:val="single" w:sz="6" w:space="0" w:color="auto"/>
              <w:right w:val="single" w:sz="6" w:space="0" w:color="auto"/>
            </w:tcBorders>
            <w:vAlign w:val="center"/>
          </w:tcPr>
          <w:p w:rsidR="00445EF4" w:rsidRPr="00462FE6" w:rsidRDefault="00445EF4" w:rsidP="00085E57">
            <w:pPr>
              <w:jc w:val="center"/>
              <w:rPr>
                <w:snapToGrid w:val="0"/>
                <w:sz w:val="24"/>
              </w:rPr>
            </w:pPr>
            <w:r w:rsidRPr="00462FE6">
              <w:rPr>
                <w:snapToGrid w:val="0"/>
                <w:sz w:val="24"/>
              </w:rPr>
              <w:t>Чекмарёвская сельская</w:t>
            </w:r>
          </w:p>
          <w:p w:rsidR="00445EF4" w:rsidRPr="00462FE6" w:rsidRDefault="00445EF4" w:rsidP="00085E57">
            <w:pPr>
              <w:jc w:val="center"/>
              <w:rPr>
                <w:snapToGrid w:val="0"/>
                <w:sz w:val="24"/>
              </w:rPr>
            </w:pPr>
            <w:r w:rsidRPr="00462FE6">
              <w:rPr>
                <w:snapToGrid w:val="0"/>
                <w:sz w:val="24"/>
              </w:rPr>
              <w:t>б-ка-филиал</w:t>
            </w:r>
          </w:p>
        </w:tc>
        <w:tc>
          <w:tcPr>
            <w:tcW w:w="944" w:type="dxa"/>
            <w:tcBorders>
              <w:top w:val="single" w:sz="6" w:space="0" w:color="auto"/>
              <w:left w:val="single" w:sz="6" w:space="0" w:color="auto"/>
              <w:bottom w:val="single" w:sz="6" w:space="0" w:color="auto"/>
              <w:right w:val="single" w:sz="6" w:space="0" w:color="auto"/>
            </w:tcBorders>
            <w:vAlign w:val="center"/>
          </w:tcPr>
          <w:p w:rsidR="00445EF4" w:rsidRPr="00462FE6" w:rsidRDefault="00445EF4" w:rsidP="00085E57">
            <w:pPr>
              <w:jc w:val="center"/>
              <w:rPr>
                <w:snapToGrid w:val="0"/>
                <w:sz w:val="24"/>
              </w:rPr>
            </w:pPr>
            <w:r w:rsidRPr="00462FE6">
              <w:rPr>
                <w:snapToGrid w:val="0"/>
                <w:sz w:val="24"/>
              </w:rPr>
              <w:t>1</w:t>
            </w:r>
          </w:p>
          <w:p w:rsidR="00445EF4" w:rsidRPr="00462FE6" w:rsidRDefault="00445EF4" w:rsidP="00085E57">
            <w:pPr>
              <w:jc w:val="center"/>
              <w:rPr>
                <w:snapToGrid w:val="0"/>
                <w:sz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445EF4" w:rsidRPr="00462FE6" w:rsidRDefault="00943A93" w:rsidP="00085E57">
            <w:pPr>
              <w:jc w:val="center"/>
              <w:rPr>
                <w:snapToGrid w:val="0"/>
                <w:sz w:val="24"/>
              </w:rPr>
            </w:pPr>
            <w:r w:rsidRPr="00462FE6">
              <w:rPr>
                <w:snapToGrid w:val="0"/>
                <w:sz w:val="24"/>
              </w:rPr>
              <w:t>190</w:t>
            </w:r>
          </w:p>
        </w:tc>
        <w:tc>
          <w:tcPr>
            <w:tcW w:w="2127" w:type="dxa"/>
            <w:tcBorders>
              <w:top w:val="single" w:sz="6" w:space="0" w:color="auto"/>
              <w:left w:val="single" w:sz="6" w:space="0" w:color="auto"/>
              <w:bottom w:val="single" w:sz="6" w:space="0" w:color="auto"/>
              <w:right w:val="single" w:sz="6" w:space="0" w:color="auto"/>
            </w:tcBorders>
          </w:tcPr>
          <w:p w:rsidR="00445EF4" w:rsidRPr="00462FE6" w:rsidRDefault="00445EF4" w:rsidP="00085E57">
            <w:pPr>
              <w:jc w:val="center"/>
              <w:rPr>
                <w:snapToGrid w:val="0"/>
                <w:sz w:val="24"/>
              </w:rPr>
            </w:pPr>
          </w:p>
          <w:p w:rsidR="00445EF4" w:rsidRPr="00462FE6" w:rsidRDefault="00445EF4" w:rsidP="00085E57">
            <w:pPr>
              <w:jc w:val="center"/>
              <w:rPr>
                <w:snapToGrid w:val="0"/>
                <w:sz w:val="24"/>
              </w:rPr>
            </w:pPr>
            <w:r w:rsidRPr="00462FE6">
              <w:rPr>
                <w:snapToGrid w:val="0"/>
                <w:sz w:val="24"/>
              </w:rPr>
              <w:t>отдельное</w:t>
            </w:r>
          </w:p>
        </w:tc>
        <w:tc>
          <w:tcPr>
            <w:tcW w:w="1701" w:type="dxa"/>
            <w:tcBorders>
              <w:top w:val="single" w:sz="6" w:space="0" w:color="auto"/>
              <w:left w:val="single" w:sz="6" w:space="0" w:color="auto"/>
              <w:bottom w:val="single" w:sz="6" w:space="0" w:color="auto"/>
              <w:right w:val="single" w:sz="6" w:space="0" w:color="auto"/>
            </w:tcBorders>
            <w:vAlign w:val="center"/>
          </w:tcPr>
          <w:p w:rsidR="00445EF4" w:rsidRPr="00462FE6" w:rsidRDefault="00445EF4" w:rsidP="00085E57">
            <w:pPr>
              <w:jc w:val="center"/>
              <w:rPr>
                <w:snapToGrid w:val="0"/>
                <w:sz w:val="24"/>
              </w:rPr>
            </w:pPr>
            <w:r w:rsidRPr="00462FE6">
              <w:rPr>
                <w:snapToGrid w:val="0"/>
                <w:sz w:val="24"/>
              </w:rPr>
              <w:t>отдельный</w:t>
            </w:r>
          </w:p>
        </w:tc>
        <w:tc>
          <w:tcPr>
            <w:tcW w:w="1417" w:type="dxa"/>
            <w:tcBorders>
              <w:top w:val="single" w:sz="6" w:space="0" w:color="auto"/>
              <w:left w:val="single" w:sz="6" w:space="0" w:color="auto"/>
              <w:bottom w:val="single" w:sz="6" w:space="0" w:color="auto"/>
              <w:right w:val="single" w:sz="6" w:space="0" w:color="auto"/>
            </w:tcBorders>
            <w:vAlign w:val="center"/>
          </w:tcPr>
          <w:p w:rsidR="00445EF4" w:rsidRPr="00462FE6" w:rsidRDefault="00445EF4" w:rsidP="00085E57">
            <w:pPr>
              <w:jc w:val="center"/>
              <w:rPr>
                <w:snapToGrid w:val="0"/>
                <w:sz w:val="24"/>
              </w:rPr>
            </w:pPr>
            <w:r w:rsidRPr="00462FE6">
              <w:rPr>
                <w:snapToGrid w:val="0"/>
                <w:sz w:val="24"/>
              </w:rPr>
              <w:t>--</w:t>
            </w:r>
          </w:p>
        </w:tc>
        <w:tc>
          <w:tcPr>
            <w:tcW w:w="851" w:type="dxa"/>
            <w:tcBorders>
              <w:top w:val="single" w:sz="6" w:space="0" w:color="auto"/>
              <w:left w:val="single" w:sz="6" w:space="0" w:color="auto"/>
              <w:bottom w:val="single" w:sz="6" w:space="0" w:color="auto"/>
              <w:right w:val="single" w:sz="6" w:space="0" w:color="auto"/>
            </w:tcBorders>
          </w:tcPr>
          <w:p w:rsidR="00445EF4" w:rsidRPr="00462FE6" w:rsidRDefault="00445EF4" w:rsidP="00085E57">
            <w:pPr>
              <w:jc w:val="center"/>
              <w:rPr>
                <w:snapToGrid w:val="0"/>
                <w:sz w:val="24"/>
              </w:rPr>
            </w:pPr>
            <w:r w:rsidRPr="00462FE6">
              <w:rPr>
                <w:snapToGrid w:val="0"/>
                <w:sz w:val="24"/>
              </w:rPr>
              <w:t>10.00 до 13.40</w:t>
            </w:r>
          </w:p>
        </w:tc>
      </w:tr>
    </w:tbl>
    <w:p w:rsidR="00445EF4" w:rsidRPr="00462FE6" w:rsidRDefault="00445EF4" w:rsidP="00445EF4">
      <w:pPr>
        <w:ind w:left="360"/>
        <w:jc w:val="center"/>
        <w:rPr>
          <w:b/>
          <w:bCs w:val="0"/>
          <w:sz w:val="24"/>
        </w:rPr>
      </w:pPr>
    </w:p>
    <w:tbl>
      <w:tblPr>
        <w:tblW w:w="10764" w:type="dxa"/>
        <w:jc w:val="center"/>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579"/>
        <w:gridCol w:w="962"/>
        <w:gridCol w:w="998"/>
        <w:gridCol w:w="1002"/>
        <w:gridCol w:w="887"/>
        <w:gridCol w:w="1376"/>
        <w:gridCol w:w="1843"/>
      </w:tblGrid>
      <w:tr w:rsidR="00210C55" w:rsidRPr="00462FE6" w:rsidTr="008149D2">
        <w:trPr>
          <w:trHeight w:val="650"/>
          <w:jc w:val="center"/>
        </w:trPr>
        <w:tc>
          <w:tcPr>
            <w:tcW w:w="3696" w:type="dxa"/>
            <w:gridSpan w:val="2"/>
          </w:tcPr>
          <w:p w:rsidR="00445EF4" w:rsidRPr="00462FE6" w:rsidRDefault="00445EF4" w:rsidP="00085E57">
            <w:pPr>
              <w:autoSpaceDE w:val="0"/>
              <w:autoSpaceDN w:val="0"/>
              <w:adjustRightInd w:val="0"/>
              <w:jc w:val="center"/>
              <w:rPr>
                <w:bCs w:val="0"/>
                <w:iCs w:val="0"/>
                <w:sz w:val="24"/>
              </w:rPr>
            </w:pPr>
            <w:r w:rsidRPr="00462FE6">
              <w:rPr>
                <w:bCs w:val="0"/>
                <w:iCs w:val="0"/>
                <w:sz w:val="24"/>
              </w:rPr>
              <w:t>Кол-во</w:t>
            </w:r>
          </w:p>
          <w:p w:rsidR="00445EF4" w:rsidRPr="00462FE6" w:rsidRDefault="00445EF4" w:rsidP="00085E57">
            <w:pPr>
              <w:autoSpaceDE w:val="0"/>
              <w:autoSpaceDN w:val="0"/>
              <w:adjustRightInd w:val="0"/>
              <w:jc w:val="center"/>
              <w:rPr>
                <w:bCs w:val="0"/>
                <w:iCs w:val="0"/>
                <w:sz w:val="24"/>
              </w:rPr>
            </w:pPr>
            <w:r w:rsidRPr="00462FE6">
              <w:rPr>
                <w:bCs w:val="0"/>
                <w:iCs w:val="0"/>
                <w:sz w:val="24"/>
              </w:rPr>
              <w:t>библиотечных</w:t>
            </w:r>
          </w:p>
          <w:p w:rsidR="00445EF4" w:rsidRPr="00462FE6" w:rsidRDefault="00445EF4" w:rsidP="00085E57">
            <w:pPr>
              <w:jc w:val="center"/>
              <w:rPr>
                <w:b/>
                <w:bCs w:val="0"/>
                <w:sz w:val="24"/>
              </w:rPr>
            </w:pPr>
            <w:r w:rsidRPr="00462FE6">
              <w:rPr>
                <w:bCs w:val="0"/>
                <w:iCs w:val="0"/>
                <w:sz w:val="24"/>
              </w:rPr>
              <w:t xml:space="preserve">пунктов, выездных </w:t>
            </w:r>
            <w:proofErr w:type="spellStart"/>
            <w:r w:rsidRPr="00462FE6">
              <w:rPr>
                <w:bCs w:val="0"/>
                <w:iCs w:val="0"/>
                <w:sz w:val="24"/>
              </w:rPr>
              <w:t>чит</w:t>
            </w:r>
            <w:proofErr w:type="spellEnd"/>
            <w:r w:rsidRPr="00462FE6">
              <w:rPr>
                <w:bCs w:val="0"/>
                <w:iCs w:val="0"/>
                <w:sz w:val="24"/>
              </w:rPr>
              <w:t>. залов</w:t>
            </w:r>
          </w:p>
        </w:tc>
        <w:tc>
          <w:tcPr>
            <w:tcW w:w="1960" w:type="dxa"/>
            <w:gridSpan w:val="2"/>
            <w:vAlign w:val="center"/>
          </w:tcPr>
          <w:p w:rsidR="00445EF4" w:rsidRPr="00462FE6" w:rsidRDefault="00445EF4" w:rsidP="00085E57">
            <w:pPr>
              <w:jc w:val="center"/>
              <w:rPr>
                <w:b/>
                <w:bCs w:val="0"/>
                <w:sz w:val="24"/>
              </w:rPr>
            </w:pPr>
            <w:r w:rsidRPr="00462FE6">
              <w:rPr>
                <w:bCs w:val="0"/>
                <w:sz w:val="24"/>
              </w:rPr>
              <w:t>кол-во читателей</w:t>
            </w:r>
          </w:p>
        </w:tc>
        <w:tc>
          <w:tcPr>
            <w:tcW w:w="1889" w:type="dxa"/>
            <w:gridSpan w:val="2"/>
            <w:vAlign w:val="center"/>
          </w:tcPr>
          <w:p w:rsidR="00445EF4" w:rsidRPr="00462FE6" w:rsidRDefault="00445EF4" w:rsidP="00085E57">
            <w:pPr>
              <w:jc w:val="center"/>
              <w:rPr>
                <w:sz w:val="24"/>
              </w:rPr>
            </w:pPr>
            <w:r w:rsidRPr="00462FE6">
              <w:rPr>
                <w:bCs w:val="0"/>
                <w:sz w:val="24"/>
              </w:rPr>
              <w:t>кол-во посещений</w:t>
            </w:r>
          </w:p>
        </w:tc>
        <w:tc>
          <w:tcPr>
            <w:tcW w:w="3219" w:type="dxa"/>
            <w:gridSpan w:val="2"/>
            <w:vAlign w:val="center"/>
          </w:tcPr>
          <w:p w:rsidR="00445EF4" w:rsidRPr="00462FE6" w:rsidRDefault="00445EF4" w:rsidP="00085E57">
            <w:pPr>
              <w:ind w:firstLine="708"/>
              <w:rPr>
                <w:sz w:val="24"/>
              </w:rPr>
            </w:pPr>
            <w:r w:rsidRPr="00462FE6">
              <w:rPr>
                <w:bCs w:val="0"/>
                <w:sz w:val="24"/>
              </w:rPr>
              <w:t>кол-во книговыдач</w:t>
            </w:r>
          </w:p>
        </w:tc>
      </w:tr>
      <w:tr w:rsidR="00210C55" w:rsidRPr="00462FE6" w:rsidTr="008149D2">
        <w:trPr>
          <w:jc w:val="center"/>
        </w:trPr>
        <w:tc>
          <w:tcPr>
            <w:tcW w:w="2117" w:type="dxa"/>
          </w:tcPr>
          <w:p w:rsidR="00445EF4" w:rsidRPr="00462FE6" w:rsidRDefault="00CD45CF" w:rsidP="00085E57">
            <w:pPr>
              <w:jc w:val="center"/>
              <w:rPr>
                <w:bCs w:val="0"/>
                <w:sz w:val="24"/>
              </w:rPr>
            </w:pPr>
            <w:r w:rsidRPr="00462FE6">
              <w:rPr>
                <w:bCs w:val="0"/>
                <w:sz w:val="24"/>
              </w:rPr>
              <w:t>2017</w:t>
            </w:r>
          </w:p>
          <w:p w:rsidR="00445EF4" w:rsidRPr="00462FE6" w:rsidRDefault="00445EF4" w:rsidP="00085E57">
            <w:pPr>
              <w:jc w:val="center"/>
              <w:rPr>
                <w:bCs w:val="0"/>
                <w:sz w:val="24"/>
              </w:rPr>
            </w:pPr>
          </w:p>
        </w:tc>
        <w:tc>
          <w:tcPr>
            <w:tcW w:w="1579" w:type="dxa"/>
          </w:tcPr>
          <w:p w:rsidR="00445EF4" w:rsidRPr="00462FE6" w:rsidRDefault="00CD45CF" w:rsidP="00085E57">
            <w:pPr>
              <w:jc w:val="center"/>
              <w:rPr>
                <w:bCs w:val="0"/>
                <w:sz w:val="24"/>
              </w:rPr>
            </w:pPr>
            <w:r w:rsidRPr="00462FE6">
              <w:rPr>
                <w:bCs w:val="0"/>
                <w:sz w:val="24"/>
              </w:rPr>
              <w:t>2018</w:t>
            </w:r>
          </w:p>
        </w:tc>
        <w:tc>
          <w:tcPr>
            <w:tcW w:w="962" w:type="dxa"/>
          </w:tcPr>
          <w:p w:rsidR="00445EF4" w:rsidRPr="00462FE6" w:rsidRDefault="00CD45CF" w:rsidP="00085E57">
            <w:pPr>
              <w:jc w:val="center"/>
              <w:rPr>
                <w:bCs w:val="0"/>
                <w:sz w:val="24"/>
              </w:rPr>
            </w:pPr>
            <w:r w:rsidRPr="00462FE6">
              <w:rPr>
                <w:bCs w:val="0"/>
                <w:sz w:val="24"/>
              </w:rPr>
              <w:t>2017</w:t>
            </w:r>
          </w:p>
        </w:tc>
        <w:tc>
          <w:tcPr>
            <w:tcW w:w="998" w:type="dxa"/>
          </w:tcPr>
          <w:p w:rsidR="00445EF4" w:rsidRPr="00462FE6" w:rsidRDefault="00CD45CF" w:rsidP="00085E57">
            <w:pPr>
              <w:jc w:val="center"/>
              <w:rPr>
                <w:bCs w:val="0"/>
                <w:sz w:val="24"/>
              </w:rPr>
            </w:pPr>
            <w:r w:rsidRPr="00462FE6">
              <w:rPr>
                <w:bCs w:val="0"/>
                <w:sz w:val="24"/>
              </w:rPr>
              <w:t>2018</w:t>
            </w:r>
          </w:p>
        </w:tc>
        <w:tc>
          <w:tcPr>
            <w:tcW w:w="1002" w:type="dxa"/>
          </w:tcPr>
          <w:p w:rsidR="00445EF4" w:rsidRPr="00462FE6" w:rsidRDefault="00CD45CF" w:rsidP="00085E57">
            <w:pPr>
              <w:jc w:val="center"/>
              <w:rPr>
                <w:bCs w:val="0"/>
                <w:sz w:val="24"/>
              </w:rPr>
            </w:pPr>
            <w:r w:rsidRPr="00462FE6">
              <w:rPr>
                <w:bCs w:val="0"/>
                <w:sz w:val="24"/>
              </w:rPr>
              <w:t>2017</w:t>
            </w:r>
          </w:p>
        </w:tc>
        <w:tc>
          <w:tcPr>
            <w:tcW w:w="887" w:type="dxa"/>
          </w:tcPr>
          <w:p w:rsidR="00445EF4" w:rsidRPr="00462FE6" w:rsidRDefault="00CD45CF" w:rsidP="00085E57">
            <w:pPr>
              <w:jc w:val="center"/>
              <w:rPr>
                <w:bCs w:val="0"/>
                <w:sz w:val="24"/>
              </w:rPr>
            </w:pPr>
            <w:r w:rsidRPr="00462FE6">
              <w:rPr>
                <w:bCs w:val="0"/>
                <w:sz w:val="24"/>
              </w:rPr>
              <w:t>2018</w:t>
            </w:r>
          </w:p>
        </w:tc>
        <w:tc>
          <w:tcPr>
            <w:tcW w:w="1376" w:type="dxa"/>
          </w:tcPr>
          <w:p w:rsidR="00445EF4" w:rsidRPr="00462FE6" w:rsidRDefault="00CD45CF" w:rsidP="00085E57">
            <w:pPr>
              <w:jc w:val="center"/>
              <w:rPr>
                <w:bCs w:val="0"/>
                <w:sz w:val="24"/>
              </w:rPr>
            </w:pPr>
            <w:r w:rsidRPr="00462FE6">
              <w:rPr>
                <w:bCs w:val="0"/>
                <w:sz w:val="24"/>
              </w:rPr>
              <w:t>2017</w:t>
            </w:r>
          </w:p>
        </w:tc>
        <w:tc>
          <w:tcPr>
            <w:tcW w:w="1843" w:type="dxa"/>
          </w:tcPr>
          <w:p w:rsidR="00445EF4" w:rsidRPr="00462FE6" w:rsidRDefault="00CD45CF" w:rsidP="00085E57">
            <w:pPr>
              <w:jc w:val="center"/>
              <w:rPr>
                <w:bCs w:val="0"/>
                <w:sz w:val="24"/>
              </w:rPr>
            </w:pPr>
            <w:r w:rsidRPr="00462FE6">
              <w:rPr>
                <w:bCs w:val="0"/>
                <w:sz w:val="24"/>
              </w:rPr>
              <w:t>2018</w:t>
            </w:r>
          </w:p>
        </w:tc>
      </w:tr>
      <w:tr w:rsidR="00210C55" w:rsidRPr="00462FE6" w:rsidTr="008149D2">
        <w:trPr>
          <w:jc w:val="center"/>
        </w:trPr>
        <w:tc>
          <w:tcPr>
            <w:tcW w:w="2117" w:type="dxa"/>
          </w:tcPr>
          <w:p w:rsidR="00445EF4" w:rsidRPr="00462FE6" w:rsidRDefault="00CD45CF" w:rsidP="00085E57">
            <w:pPr>
              <w:jc w:val="center"/>
              <w:rPr>
                <w:b/>
                <w:bCs w:val="0"/>
                <w:sz w:val="24"/>
              </w:rPr>
            </w:pPr>
            <w:r w:rsidRPr="00462FE6">
              <w:rPr>
                <w:b/>
                <w:bCs w:val="0"/>
                <w:sz w:val="24"/>
              </w:rPr>
              <w:t>28</w:t>
            </w:r>
          </w:p>
          <w:p w:rsidR="00445EF4" w:rsidRPr="00462FE6" w:rsidRDefault="00445EF4" w:rsidP="00085E57">
            <w:pPr>
              <w:jc w:val="center"/>
              <w:rPr>
                <w:b/>
                <w:bCs w:val="0"/>
                <w:sz w:val="24"/>
              </w:rPr>
            </w:pPr>
          </w:p>
        </w:tc>
        <w:tc>
          <w:tcPr>
            <w:tcW w:w="1579" w:type="dxa"/>
          </w:tcPr>
          <w:p w:rsidR="00445EF4" w:rsidRPr="00462FE6" w:rsidRDefault="00445EF4" w:rsidP="00085E57">
            <w:pPr>
              <w:jc w:val="center"/>
              <w:rPr>
                <w:b/>
                <w:bCs w:val="0"/>
                <w:sz w:val="24"/>
              </w:rPr>
            </w:pPr>
            <w:r w:rsidRPr="00462FE6">
              <w:rPr>
                <w:b/>
                <w:bCs w:val="0"/>
                <w:sz w:val="24"/>
              </w:rPr>
              <w:t>28</w:t>
            </w:r>
          </w:p>
        </w:tc>
        <w:tc>
          <w:tcPr>
            <w:tcW w:w="962" w:type="dxa"/>
          </w:tcPr>
          <w:p w:rsidR="00445EF4" w:rsidRPr="00462FE6" w:rsidRDefault="00CD45CF" w:rsidP="00085E57">
            <w:pPr>
              <w:jc w:val="center"/>
              <w:rPr>
                <w:bCs w:val="0"/>
                <w:sz w:val="24"/>
              </w:rPr>
            </w:pPr>
            <w:r w:rsidRPr="00462FE6">
              <w:rPr>
                <w:bCs w:val="0"/>
                <w:sz w:val="24"/>
              </w:rPr>
              <w:t>1 127</w:t>
            </w:r>
          </w:p>
        </w:tc>
        <w:tc>
          <w:tcPr>
            <w:tcW w:w="998" w:type="dxa"/>
          </w:tcPr>
          <w:p w:rsidR="00445EF4" w:rsidRPr="00462FE6" w:rsidRDefault="004D0CF4" w:rsidP="00085E57">
            <w:pPr>
              <w:jc w:val="center"/>
              <w:rPr>
                <w:bCs w:val="0"/>
                <w:sz w:val="24"/>
              </w:rPr>
            </w:pPr>
            <w:r w:rsidRPr="00462FE6">
              <w:rPr>
                <w:bCs w:val="0"/>
                <w:sz w:val="24"/>
              </w:rPr>
              <w:t>1122</w:t>
            </w:r>
          </w:p>
        </w:tc>
        <w:tc>
          <w:tcPr>
            <w:tcW w:w="1002" w:type="dxa"/>
          </w:tcPr>
          <w:p w:rsidR="00445EF4" w:rsidRPr="00462FE6" w:rsidRDefault="00CD45CF" w:rsidP="00085E57">
            <w:pPr>
              <w:jc w:val="center"/>
              <w:rPr>
                <w:b/>
                <w:bCs w:val="0"/>
                <w:sz w:val="24"/>
              </w:rPr>
            </w:pPr>
            <w:r w:rsidRPr="00462FE6">
              <w:rPr>
                <w:b/>
                <w:bCs w:val="0"/>
                <w:sz w:val="24"/>
              </w:rPr>
              <w:t>8 427</w:t>
            </w:r>
          </w:p>
        </w:tc>
        <w:tc>
          <w:tcPr>
            <w:tcW w:w="887" w:type="dxa"/>
          </w:tcPr>
          <w:p w:rsidR="00445EF4" w:rsidRPr="00462FE6" w:rsidRDefault="000D515B" w:rsidP="004D0CF4">
            <w:pPr>
              <w:jc w:val="center"/>
              <w:rPr>
                <w:b/>
                <w:bCs w:val="0"/>
                <w:sz w:val="24"/>
              </w:rPr>
            </w:pPr>
            <w:r w:rsidRPr="00462FE6">
              <w:rPr>
                <w:b/>
                <w:bCs w:val="0"/>
                <w:sz w:val="24"/>
              </w:rPr>
              <w:t>9683</w:t>
            </w:r>
          </w:p>
        </w:tc>
        <w:tc>
          <w:tcPr>
            <w:tcW w:w="1376" w:type="dxa"/>
          </w:tcPr>
          <w:p w:rsidR="00445EF4" w:rsidRPr="00462FE6" w:rsidRDefault="00CD45CF" w:rsidP="00085E57">
            <w:pPr>
              <w:jc w:val="center"/>
              <w:rPr>
                <w:b/>
                <w:bCs w:val="0"/>
                <w:sz w:val="24"/>
              </w:rPr>
            </w:pPr>
            <w:r w:rsidRPr="00462FE6">
              <w:rPr>
                <w:b/>
                <w:bCs w:val="0"/>
                <w:sz w:val="24"/>
              </w:rPr>
              <w:t>13 870</w:t>
            </w:r>
          </w:p>
        </w:tc>
        <w:tc>
          <w:tcPr>
            <w:tcW w:w="1843" w:type="dxa"/>
          </w:tcPr>
          <w:p w:rsidR="00445EF4" w:rsidRPr="00462FE6" w:rsidRDefault="008A1CB3" w:rsidP="00085E57">
            <w:pPr>
              <w:jc w:val="center"/>
              <w:rPr>
                <w:b/>
                <w:bCs w:val="0"/>
                <w:sz w:val="24"/>
              </w:rPr>
            </w:pPr>
            <w:r w:rsidRPr="00462FE6">
              <w:rPr>
                <w:b/>
                <w:bCs w:val="0"/>
                <w:sz w:val="24"/>
              </w:rPr>
              <w:t>13 384</w:t>
            </w:r>
          </w:p>
        </w:tc>
      </w:tr>
    </w:tbl>
    <w:p w:rsidR="000D7552" w:rsidRDefault="00445EF4" w:rsidP="000D7552">
      <w:pPr>
        <w:pStyle w:val="aa"/>
        <w:shd w:val="clear" w:color="auto" w:fill="FFFFFF"/>
        <w:spacing w:before="150" w:after="300"/>
        <w:jc w:val="both"/>
        <w:rPr>
          <w:b/>
        </w:rPr>
      </w:pPr>
      <w:r w:rsidRPr="00462FE6">
        <w:t>6.14</w:t>
      </w:r>
      <w:r w:rsidRPr="00462FE6">
        <w:rPr>
          <w:b/>
        </w:rPr>
        <w:t xml:space="preserve">. Библиотечное обслуживание детей.                                  </w:t>
      </w:r>
      <w:r w:rsidR="000D7552">
        <w:rPr>
          <w:b/>
        </w:rPr>
        <w:t xml:space="preserve">                               </w:t>
      </w:r>
    </w:p>
    <w:p w:rsidR="00445EF4" w:rsidRPr="000D7552" w:rsidRDefault="00445EF4" w:rsidP="000D7552">
      <w:pPr>
        <w:pStyle w:val="aa"/>
        <w:shd w:val="clear" w:color="auto" w:fill="FFFFFF"/>
        <w:spacing w:before="150" w:after="300"/>
        <w:ind w:firstLine="708"/>
        <w:jc w:val="both"/>
        <w:rPr>
          <w:b/>
        </w:rPr>
      </w:pPr>
      <w:r w:rsidRPr="00462FE6">
        <w:t>Библиотеки Обоянского ра</w:t>
      </w:r>
      <w:r w:rsidR="009F7EE5" w:rsidRPr="00462FE6">
        <w:t>йона в 2018</w:t>
      </w:r>
      <w:r w:rsidRPr="00462FE6">
        <w:t xml:space="preserve"> году обслуживали </w:t>
      </w:r>
      <w:r w:rsidR="00B05006" w:rsidRPr="00462FE6">
        <w:t>5487</w:t>
      </w:r>
      <w:r w:rsidRPr="00462FE6">
        <w:t xml:space="preserve"> детей. Библиотеки стараются создавать яркую, живую атмосферу, площадку интересных и полезных встреч для детей и подростков. </w:t>
      </w:r>
      <w:r w:rsidR="007F45DA" w:rsidRPr="00462FE6">
        <w:t xml:space="preserve">Большинство  мероприятий  информационного  и  просветительского  характера  рассчитано в библиотеках  на  эту  категорию  читателей.  Цель  библиотек – помочь  человеку  растущему  найти  своё  место  в  обществе,  сформировать  собственное  «я»,  стать  цельной  личностью.  </w:t>
      </w:r>
      <w:r w:rsidRPr="00462FE6">
        <w:t xml:space="preserve">Библиотечное обслуживание детей строится на дифференцированном подходе в соответствии с возрастными, психолого-педагогическими и индивидуальными особенностями развития личности ребенка. В каждой библиотеке выделяются основные группы пользователей – дошкольники, младшие школьники и дети среднего, старшего школьного возраста. Фонд детской литературы расставлен  с  учетом возрастных особенностей  и в  соответствии с таблицами ББК  в свободном доступе для читателей. </w:t>
      </w:r>
    </w:p>
    <w:p w:rsidR="00445EF4" w:rsidRPr="00462FE6" w:rsidRDefault="00445EF4" w:rsidP="00445EF4">
      <w:pPr>
        <w:tabs>
          <w:tab w:val="left" w:pos="0"/>
        </w:tabs>
        <w:ind w:right="-52"/>
        <w:jc w:val="both"/>
        <w:rPr>
          <w:sz w:val="24"/>
        </w:rPr>
      </w:pPr>
      <w:r w:rsidRPr="00462FE6">
        <w:rPr>
          <w:sz w:val="24"/>
        </w:rPr>
        <w:lastRenderedPageBreak/>
        <w:t xml:space="preserve">         Во многих библиотеках имеются детские уголки, где находятся мягкие игрушки, детские столики и стульчики.    Особенно,  уютные и современные детские уголки организованы в модельных библиотеках. Большое внимание уделяется в работе с  организацией библиотечного пространства через   систему книжных выставок, так как именно с выставочной деятельности начинается знакомство   читателей с библиотекой и книгой.</w:t>
      </w:r>
    </w:p>
    <w:p w:rsidR="00445EF4" w:rsidRPr="00462FE6" w:rsidRDefault="00445EF4" w:rsidP="00445EF4">
      <w:pPr>
        <w:tabs>
          <w:tab w:val="left" w:pos="0"/>
        </w:tabs>
        <w:ind w:right="-52"/>
        <w:jc w:val="both"/>
        <w:rPr>
          <w:sz w:val="24"/>
        </w:rPr>
      </w:pPr>
      <w:r w:rsidRPr="00462FE6">
        <w:rPr>
          <w:sz w:val="24"/>
        </w:rPr>
        <w:tab/>
        <w:t xml:space="preserve">Для школьников в </w:t>
      </w:r>
      <w:r w:rsidR="006D765A" w:rsidRPr="00462FE6">
        <w:rPr>
          <w:sz w:val="24"/>
        </w:rPr>
        <w:t xml:space="preserve"> текущем году  было оформлено 60</w:t>
      </w:r>
      <w:r w:rsidRPr="00462FE6">
        <w:rPr>
          <w:sz w:val="24"/>
        </w:rPr>
        <w:t xml:space="preserve">2 </w:t>
      </w:r>
      <w:r w:rsidRPr="00462FE6">
        <w:rPr>
          <w:b/>
          <w:sz w:val="24"/>
        </w:rPr>
        <w:t xml:space="preserve"> </w:t>
      </w:r>
      <w:proofErr w:type="spellStart"/>
      <w:r w:rsidRPr="00462FE6">
        <w:rPr>
          <w:sz w:val="24"/>
        </w:rPr>
        <w:t>книжно</w:t>
      </w:r>
      <w:proofErr w:type="spellEnd"/>
      <w:r w:rsidRPr="00462FE6">
        <w:rPr>
          <w:sz w:val="24"/>
        </w:rPr>
        <w:t>-иллюстративных выставки, сопровождающихся обзорами.  «</w:t>
      </w:r>
      <w:r w:rsidR="00B05006" w:rsidRPr="00462FE6">
        <w:rPr>
          <w:sz w:val="24"/>
        </w:rPr>
        <w:t>Дорогами сказок</w:t>
      </w:r>
      <w:r w:rsidRPr="00462FE6">
        <w:rPr>
          <w:sz w:val="24"/>
        </w:rPr>
        <w:t>» /</w:t>
      </w:r>
      <w:r w:rsidR="00B05006" w:rsidRPr="00462FE6">
        <w:rPr>
          <w:sz w:val="24"/>
        </w:rPr>
        <w:t>Гридасов</w:t>
      </w:r>
      <w:r w:rsidR="006407B8" w:rsidRPr="00462FE6">
        <w:rPr>
          <w:sz w:val="24"/>
        </w:rPr>
        <w:t>ская/, «Читай! Отдыхай! Удивляйся!» /Котельниковская</w:t>
      </w:r>
      <w:r w:rsidRPr="00462FE6">
        <w:rPr>
          <w:sz w:val="24"/>
        </w:rPr>
        <w:t>/</w:t>
      </w:r>
      <w:r w:rsidR="006407B8" w:rsidRPr="00462FE6">
        <w:rPr>
          <w:sz w:val="24"/>
        </w:rPr>
        <w:t xml:space="preserve"> (м), «Внеклассное чтение» /Трубежанская/</w:t>
      </w:r>
      <w:r w:rsidR="00B05006" w:rsidRPr="00462FE6">
        <w:rPr>
          <w:sz w:val="24"/>
        </w:rPr>
        <w:t>,</w:t>
      </w:r>
      <w:r w:rsidR="009F7EE5" w:rsidRPr="00462FE6">
        <w:rPr>
          <w:sz w:val="24"/>
        </w:rPr>
        <w:t xml:space="preserve"> «Интересное детям» /Бел</w:t>
      </w:r>
      <w:r w:rsidRPr="00462FE6">
        <w:rPr>
          <w:sz w:val="24"/>
        </w:rPr>
        <w:t>овская/.</w:t>
      </w:r>
    </w:p>
    <w:p w:rsidR="00445EF4" w:rsidRPr="00462FE6" w:rsidRDefault="00445EF4" w:rsidP="00445EF4">
      <w:pPr>
        <w:tabs>
          <w:tab w:val="left" w:pos="0"/>
        </w:tabs>
        <w:ind w:right="-52"/>
        <w:jc w:val="both"/>
        <w:rPr>
          <w:sz w:val="24"/>
        </w:rPr>
      </w:pPr>
      <w:r w:rsidRPr="00462FE6">
        <w:rPr>
          <w:sz w:val="24"/>
        </w:rPr>
        <w:tab/>
        <w:t xml:space="preserve">  Библиотекари  старались искать новые,       интересные и продуктивные формы работы, используя различный нетрадиционный материал в    оформлении интерьера и  выставок различной направленности.</w:t>
      </w:r>
    </w:p>
    <w:p w:rsidR="00445EF4" w:rsidRPr="00462FE6" w:rsidRDefault="00445EF4" w:rsidP="00445EF4">
      <w:pPr>
        <w:tabs>
          <w:tab w:val="left" w:pos="0"/>
        </w:tabs>
        <w:ind w:right="-52"/>
        <w:jc w:val="both"/>
        <w:rPr>
          <w:sz w:val="24"/>
        </w:rPr>
      </w:pPr>
      <w:r w:rsidRPr="00462FE6">
        <w:rPr>
          <w:sz w:val="24"/>
        </w:rPr>
        <w:tab/>
        <w:t xml:space="preserve">В библиотеках прививают интерес к чтению, сопровождают образовательный процесс ребенка, предоставляют информацию по запросам в разных формах, в том числе и в электронном виде (где есть компьютерная техника и выход в интернет), помогают в развитии исследовательской и творческой деятельности. </w:t>
      </w:r>
      <w:proofErr w:type="gramStart"/>
      <w:r w:rsidRPr="00462FE6">
        <w:rPr>
          <w:sz w:val="24"/>
        </w:rPr>
        <w:t xml:space="preserve">Библиотеки района проводят различные мероприятия детской направленности – это </w:t>
      </w:r>
      <w:r w:rsidR="0073009E" w:rsidRPr="00462FE6">
        <w:rPr>
          <w:sz w:val="24"/>
        </w:rPr>
        <w:t>квест-игры</w:t>
      </w:r>
      <w:r w:rsidRPr="00462FE6">
        <w:rPr>
          <w:sz w:val="24"/>
        </w:rPr>
        <w:t xml:space="preserve">, уроки грамотности, литературные игры, калейдоскопы-профессий, турниры знатоков и многое другое: </w:t>
      </w:r>
      <w:r w:rsidR="00B05006" w:rsidRPr="00462FE6">
        <w:rPr>
          <w:sz w:val="24"/>
        </w:rPr>
        <w:t>книжные жмурки «Калейдоскоп забытых книг» /Гридасовская/</w:t>
      </w:r>
      <w:r w:rsidR="007A7223" w:rsidRPr="00462FE6">
        <w:rPr>
          <w:sz w:val="24"/>
        </w:rPr>
        <w:t>,</w:t>
      </w:r>
      <w:r w:rsidR="007A7223" w:rsidRPr="00462FE6">
        <w:rPr>
          <w:b/>
          <w:sz w:val="24"/>
        </w:rPr>
        <w:t xml:space="preserve"> </w:t>
      </w:r>
      <w:r w:rsidR="007A7223" w:rsidRPr="00462FE6">
        <w:rPr>
          <w:sz w:val="24"/>
        </w:rPr>
        <w:t>литературно – музыкальный час «Мой литератур</w:t>
      </w:r>
      <w:r w:rsidR="0073009E" w:rsidRPr="00462FE6">
        <w:rPr>
          <w:sz w:val="24"/>
        </w:rPr>
        <w:t>ный герой» /Котельниковская/(м), литературное путешествие «В гости к писателю» /</w:t>
      </w:r>
      <w:proofErr w:type="spellStart"/>
      <w:r w:rsidR="0073009E" w:rsidRPr="00462FE6">
        <w:rPr>
          <w:sz w:val="24"/>
        </w:rPr>
        <w:t>Шевелёвская</w:t>
      </w:r>
      <w:proofErr w:type="spellEnd"/>
      <w:r w:rsidR="0073009E" w:rsidRPr="00462FE6">
        <w:rPr>
          <w:sz w:val="24"/>
        </w:rPr>
        <w:t>/,</w:t>
      </w:r>
      <w:r w:rsidR="008964E4" w:rsidRPr="00462FE6">
        <w:rPr>
          <w:sz w:val="24"/>
        </w:rPr>
        <w:t xml:space="preserve"> игра-путешествие </w:t>
      </w:r>
      <w:r w:rsidR="008964E4" w:rsidRPr="00462FE6">
        <w:rPr>
          <w:rFonts w:ascii="Georgia" w:hAnsi="Georgia"/>
          <w:sz w:val="24"/>
        </w:rPr>
        <w:t>«В стране интересных книг» /Бушменская/</w:t>
      </w:r>
      <w:r w:rsidR="00BC640F" w:rsidRPr="00462FE6">
        <w:rPr>
          <w:rFonts w:ascii="Georgia" w:hAnsi="Georgia"/>
          <w:sz w:val="24"/>
        </w:rPr>
        <w:t>, литературное лото «Где живут герои книг»</w:t>
      </w:r>
      <w:r w:rsidR="00BA7B60" w:rsidRPr="00462FE6">
        <w:rPr>
          <w:rFonts w:ascii="Georgia" w:hAnsi="Georgia"/>
          <w:sz w:val="24"/>
        </w:rPr>
        <w:t xml:space="preserve"> /Павловская/, квест-игра «Мозаика леса» /Косиновская/</w:t>
      </w:r>
      <w:proofErr w:type="gramEnd"/>
    </w:p>
    <w:p w:rsidR="00445EF4" w:rsidRPr="00462FE6" w:rsidRDefault="00445EF4" w:rsidP="00445EF4">
      <w:pPr>
        <w:pStyle w:val="aa"/>
        <w:shd w:val="clear" w:color="auto" w:fill="FFFFFF"/>
        <w:spacing w:before="150" w:after="300"/>
        <w:jc w:val="both"/>
      </w:pPr>
      <w:r w:rsidRPr="00462FE6">
        <w:tab/>
        <w:t xml:space="preserve">Для детей дошкольного и младшего школьного возраста оформлены в библиотеках Детские уголки, где вместе с книгами представлены поделки детей, игрушки. Для детского творчества в библиотеках дети занимаются поделками из пластилина, цветной бумаги. В некоторых библиотеках имеются кружки, где делают поделки-оригами /Усланская/, вязаные игрушки /Чекмарёвская/.                                                                     </w:t>
      </w:r>
    </w:p>
    <w:p w:rsidR="00840497" w:rsidRPr="00462FE6" w:rsidRDefault="000C0362" w:rsidP="00693567">
      <w:pPr>
        <w:ind w:firstLine="708"/>
        <w:rPr>
          <w:sz w:val="24"/>
        </w:rPr>
      </w:pPr>
      <w:r w:rsidRPr="00462FE6">
        <w:rPr>
          <w:sz w:val="24"/>
        </w:rPr>
        <w:t>Много внимания</w:t>
      </w:r>
      <w:r w:rsidR="00445EF4" w:rsidRPr="00462FE6">
        <w:rPr>
          <w:sz w:val="24"/>
        </w:rPr>
        <w:t xml:space="preserve"> в библиотеках уделяется проведению Всероссийской недели детской книги. Проведение мероприятий в период школьных  каникул, способствует привлечению новых читателей, развитию творческих способностей детей и подростков. Библиотекари совместно с детьми  проводят театрализованные литературные путешествия с героями книг, игровые программы и конкурсы  </w:t>
      </w:r>
      <w:r w:rsidR="00E71FD5" w:rsidRPr="00462FE6">
        <w:rPr>
          <w:sz w:val="24"/>
        </w:rPr>
        <w:t>путешествие-</w:t>
      </w:r>
      <w:r w:rsidR="00840497" w:rsidRPr="00462FE6">
        <w:rPr>
          <w:sz w:val="24"/>
        </w:rPr>
        <w:t>экскурсия «В добрый мир волшебника Пришвина» /</w:t>
      </w:r>
      <w:proofErr w:type="spellStart"/>
      <w:r w:rsidR="00840497" w:rsidRPr="00462FE6">
        <w:rPr>
          <w:sz w:val="24"/>
        </w:rPr>
        <w:t>Полукоте</w:t>
      </w:r>
      <w:r w:rsidR="004D0448" w:rsidRPr="00462FE6">
        <w:rPr>
          <w:sz w:val="24"/>
        </w:rPr>
        <w:t>льниковская</w:t>
      </w:r>
      <w:proofErr w:type="spellEnd"/>
      <w:r w:rsidR="004D0448" w:rsidRPr="00462FE6">
        <w:rPr>
          <w:sz w:val="24"/>
        </w:rPr>
        <w:t>/</w:t>
      </w:r>
      <w:r w:rsidR="00840497" w:rsidRPr="00462FE6">
        <w:rPr>
          <w:sz w:val="24"/>
        </w:rPr>
        <w:t xml:space="preserve">, </w:t>
      </w:r>
      <w:r w:rsidR="00E71FD5" w:rsidRPr="00462FE6">
        <w:rPr>
          <w:sz w:val="24"/>
        </w:rPr>
        <w:t>кукольное представление «Есть цветок – живое чудо» /Малокрюковская /</w:t>
      </w:r>
      <w:r w:rsidR="00445EF4" w:rsidRPr="00462FE6">
        <w:rPr>
          <w:sz w:val="24"/>
        </w:rPr>
        <w:t xml:space="preserve">и др. </w:t>
      </w:r>
    </w:p>
    <w:p w:rsidR="00E11956" w:rsidRPr="00462FE6" w:rsidRDefault="00E11956" w:rsidP="00693567">
      <w:pPr>
        <w:ind w:firstLine="708"/>
        <w:rPr>
          <w:sz w:val="24"/>
        </w:rPr>
      </w:pPr>
      <w:r w:rsidRPr="00462FE6">
        <w:rPr>
          <w:sz w:val="24"/>
        </w:rPr>
        <w:t xml:space="preserve">Уже по сложившейся традиции, в первый день весенних каникул, все библиотеки распахивают двери для своих юных читателей, а это значит пришла </w:t>
      </w:r>
      <w:r w:rsidRPr="00462FE6">
        <w:rPr>
          <w:b/>
          <w:sz w:val="24"/>
        </w:rPr>
        <w:t>Неделя детской и юношеской книги</w:t>
      </w:r>
      <w:r w:rsidRPr="00462FE6">
        <w:rPr>
          <w:sz w:val="24"/>
        </w:rPr>
        <w:t xml:space="preserve"> – праздник всех читающих ребят, праздник детства, радости и встреч с любимыми книгами.</w:t>
      </w:r>
    </w:p>
    <w:p w:rsidR="00693567" w:rsidRPr="00462FE6" w:rsidRDefault="004D0448" w:rsidP="005F6B6F">
      <w:pPr>
        <w:ind w:firstLine="708"/>
        <w:rPr>
          <w:sz w:val="24"/>
        </w:rPr>
      </w:pPr>
      <w:r w:rsidRPr="00462FE6">
        <w:rPr>
          <w:sz w:val="24"/>
        </w:rPr>
        <w:t xml:space="preserve"> </w:t>
      </w:r>
      <w:r w:rsidR="00693567" w:rsidRPr="00462FE6">
        <w:rPr>
          <w:sz w:val="24"/>
        </w:rPr>
        <w:t xml:space="preserve">Юные читатели </w:t>
      </w:r>
      <w:proofErr w:type="spellStart"/>
      <w:r w:rsidR="00693567" w:rsidRPr="00462FE6">
        <w:rPr>
          <w:b/>
          <w:sz w:val="24"/>
        </w:rPr>
        <w:t>Полукотельниковской</w:t>
      </w:r>
      <w:proofErr w:type="spellEnd"/>
      <w:r w:rsidR="00693567" w:rsidRPr="00462FE6">
        <w:rPr>
          <w:b/>
          <w:sz w:val="24"/>
        </w:rPr>
        <w:t xml:space="preserve"> сельской библиотеки</w:t>
      </w:r>
      <w:r w:rsidR="00693567" w:rsidRPr="00462FE6">
        <w:rPr>
          <w:sz w:val="24"/>
        </w:rPr>
        <w:t>-филиала  приняли активное участие в мероприятиях. В течени</w:t>
      </w:r>
      <w:proofErr w:type="gramStart"/>
      <w:r w:rsidR="00693567" w:rsidRPr="00462FE6">
        <w:rPr>
          <w:sz w:val="24"/>
        </w:rPr>
        <w:t>и</w:t>
      </w:r>
      <w:proofErr w:type="gramEnd"/>
      <w:r w:rsidR="00693567" w:rsidRPr="00462FE6">
        <w:rPr>
          <w:sz w:val="24"/>
        </w:rPr>
        <w:t xml:space="preserve"> недели дети активно посещали библиотеку, участвовали в викторинах, конкурсах, познавательных часах, читали стихи, знакомились с творчеством писателей-юбиляров                   С. Михалковым, М. Пришвиным, А. Толстым. В этом году </w:t>
      </w:r>
      <w:proofErr w:type="spellStart"/>
      <w:r w:rsidR="00693567" w:rsidRPr="00462FE6">
        <w:rPr>
          <w:sz w:val="24"/>
        </w:rPr>
        <w:t>Книжкина</w:t>
      </w:r>
      <w:proofErr w:type="spellEnd"/>
      <w:r w:rsidR="00693567" w:rsidRPr="00462FE6">
        <w:rPr>
          <w:sz w:val="24"/>
        </w:rPr>
        <w:t xml:space="preserve"> неделя была приурочена к Году добровольчества в России. В библиотеке была оформлена книжная выставка «Спешите делать добро». На выставке ребята могли познакомиться с такими книгами как «Тимур и его команда» </w:t>
      </w:r>
      <w:proofErr w:type="spellStart"/>
      <w:r w:rsidR="00693567" w:rsidRPr="00462FE6">
        <w:rPr>
          <w:sz w:val="24"/>
        </w:rPr>
        <w:t>А.Гайдар</w:t>
      </w:r>
      <w:proofErr w:type="spellEnd"/>
      <w:r w:rsidR="00693567" w:rsidRPr="00462FE6">
        <w:rPr>
          <w:sz w:val="24"/>
        </w:rPr>
        <w:t xml:space="preserve">, «Республика </w:t>
      </w:r>
      <w:proofErr w:type="spellStart"/>
      <w:r w:rsidR="00693567" w:rsidRPr="00462FE6">
        <w:rPr>
          <w:sz w:val="24"/>
        </w:rPr>
        <w:t>Шкид</w:t>
      </w:r>
      <w:proofErr w:type="spellEnd"/>
      <w:r w:rsidR="00693567" w:rsidRPr="00462FE6">
        <w:rPr>
          <w:sz w:val="24"/>
        </w:rPr>
        <w:t xml:space="preserve">» Г. Белых, Л. Пантелеев, «Четвертая высота» </w:t>
      </w:r>
      <w:proofErr w:type="spellStart"/>
      <w:r w:rsidR="00693567" w:rsidRPr="00462FE6">
        <w:rPr>
          <w:sz w:val="24"/>
        </w:rPr>
        <w:t>Е.Ильина</w:t>
      </w:r>
      <w:proofErr w:type="spellEnd"/>
      <w:r w:rsidR="00693567" w:rsidRPr="00462FE6">
        <w:rPr>
          <w:sz w:val="24"/>
        </w:rPr>
        <w:t>, «Уроки фра</w:t>
      </w:r>
      <w:r w:rsidR="005F6B6F" w:rsidRPr="00462FE6">
        <w:rPr>
          <w:sz w:val="24"/>
        </w:rPr>
        <w:t xml:space="preserve">нцузского» В. Распутин и </w:t>
      </w:r>
      <w:proofErr w:type="spellStart"/>
      <w:r w:rsidR="005F6B6F" w:rsidRPr="00462FE6">
        <w:rPr>
          <w:sz w:val="24"/>
        </w:rPr>
        <w:t>мн.др</w:t>
      </w:r>
      <w:proofErr w:type="spellEnd"/>
      <w:r w:rsidR="005F6B6F" w:rsidRPr="00462FE6">
        <w:rPr>
          <w:sz w:val="24"/>
        </w:rPr>
        <w:t>.</w:t>
      </w:r>
    </w:p>
    <w:p w:rsidR="00931280" w:rsidRPr="00462FE6" w:rsidRDefault="00931280" w:rsidP="00445EF4">
      <w:pPr>
        <w:pStyle w:val="aa"/>
        <w:shd w:val="clear" w:color="auto" w:fill="FFFFFF"/>
        <w:spacing w:before="150" w:after="300"/>
        <w:ind w:firstLine="708"/>
        <w:jc w:val="both"/>
      </w:pPr>
      <w:r w:rsidRPr="00462FE6">
        <w:rPr>
          <w:b/>
        </w:rPr>
        <w:t>Каменская сельская библиотека-филиал</w:t>
      </w:r>
      <w:r w:rsidRPr="00462FE6">
        <w:t xml:space="preserve"> провела игровую программу «Со сказкой вы не расставайте</w:t>
      </w:r>
      <w:r w:rsidR="00BA00D2" w:rsidRPr="00462FE6">
        <w:t>сь». В ходе мероприятия дети проявили эрудицию и смекалку, отвечали на вопросы, вспоминали наиболее яркие эпизоды из прочитанных сказок. Проводились игры: «Отгадай героя сказки», «Узнай сказку по нескольким строчкам» и другие. В конце мероприятия дети инициировали сказку «Репка». В завершении праздника дети  получили удовольствие и хорошее настроение.</w:t>
      </w:r>
    </w:p>
    <w:p w:rsidR="008249A7" w:rsidRDefault="008249A7" w:rsidP="000566AC">
      <w:pPr>
        <w:ind w:firstLine="708"/>
        <w:rPr>
          <w:sz w:val="24"/>
        </w:rPr>
      </w:pPr>
      <w:r w:rsidRPr="00462FE6">
        <w:rPr>
          <w:sz w:val="24"/>
        </w:rPr>
        <w:t>В весенние каникулы с 24 по 31 марта в</w:t>
      </w:r>
      <w:r w:rsidRPr="00462FE6">
        <w:rPr>
          <w:b/>
          <w:sz w:val="24"/>
        </w:rPr>
        <w:t xml:space="preserve"> Филатовской сельской библиотеке-филиале </w:t>
      </w:r>
      <w:r w:rsidRPr="00462FE6">
        <w:rPr>
          <w:sz w:val="24"/>
        </w:rPr>
        <w:t xml:space="preserve">прошла неделя Детской книги. Юные читатели не остались в стороне и приняли активное участие в </w:t>
      </w:r>
      <w:r w:rsidRPr="00462FE6">
        <w:rPr>
          <w:sz w:val="24"/>
        </w:rPr>
        <w:lastRenderedPageBreak/>
        <w:t xml:space="preserve">различных мероприятиях. </w:t>
      </w:r>
      <w:r w:rsidR="00E662B2" w:rsidRPr="00462FE6">
        <w:rPr>
          <w:sz w:val="24"/>
        </w:rPr>
        <w:t>В течение</w:t>
      </w:r>
      <w:r w:rsidRPr="00462FE6">
        <w:rPr>
          <w:sz w:val="24"/>
        </w:rPr>
        <w:t xml:space="preserve"> недели дети и подростки активно посещали библиотеку: играли в настольные игры, делали поделки, участвовали в театрализованных праздниках. Открытие недели Детской книги началось с театрализованного представления под названием «В книжном царстве – мудром государстве». Для юных читателей была оформлена </w:t>
      </w:r>
      <w:proofErr w:type="spellStart"/>
      <w:r w:rsidRPr="00462FE6">
        <w:rPr>
          <w:sz w:val="24"/>
        </w:rPr>
        <w:t>книжно</w:t>
      </w:r>
      <w:proofErr w:type="spellEnd"/>
      <w:r w:rsidRPr="00462FE6">
        <w:rPr>
          <w:sz w:val="24"/>
        </w:rPr>
        <w:t>-иллюстрированная выставка</w:t>
      </w:r>
      <w:r w:rsidR="00CB7BF3" w:rsidRPr="00462FE6">
        <w:rPr>
          <w:sz w:val="24"/>
        </w:rPr>
        <w:t xml:space="preserve"> «И девчонки и мальчишки  могут все знать из книжки»</w:t>
      </w:r>
      <w:r w:rsidR="00E662B2" w:rsidRPr="00462FE6">
        <w:rPr>
          <w:sz w:val="24"/>
        </w:rPr>
        <w:t>, а также в течение</w:t>
      </w:r>
      <w:r w:rsidR="00CB7BF3" w:rsidRPr="00462FE6">
        <w:rPr>
          <w:sz w:val="24"/>
        </w:rPr>
        <w:t xml:space="preserve"> недели были проведены интересные мероприятия: литературный праздник «Добрый мир любимых книг», игра-путешествие «В госте к непоседе» и другое.</w:t>
      </w:r>
    </w:p>
    <w:p w:rsidR="000D7552" w:rsidRPr="00462FE6" w:rsidRDefault="000D7552" w:rsidP="000566AC">
      <w:pPr>
        <w:ind w:firstLine="708"/>
        <w:rPr>
          <w:sz w:val="24"/>
        </w:rPr>
      </w:pPr>
    </w:p>
    <w:p w:rsidR="000566AC" w:rsidRPr="00462FE6" w:rsidRDefault="000566AC" w:rsidP="000566AC">
      <w:pPr>
        <w:ind w:firstLine="708"/>
        <w:rPr>
          <w:sz w:val="24"/>
        </w:rPr>
      </w:pPr>
      <w:r w:rsidRPr="00462FE6">
        <w:rPr>
          <w:b/>
          <w:sz w:val="24"/>
        </w:rPr>
        <w:t>Центральная детская библиотека</w:t>
      </w:r>
      <w:r w:rsidRPr="00462FE6">
        <w:rPr>
          <w:sz w:val="24"/>
        </w:rPr>
        <w:t xml:space="preserve"> 16 апреля вместе   с  детьми совершили  увлекательное путешествие  по журналам  «Филя», </w:t>
      </w:r>
      <w:proofErr w:type="spellStart"/>
      <w:r w:rsidRPr="00462FE6">
        <w:rPr>
          <w:sz w:val="24"/>
        </w:rPr>
        <w:t>Тошка</w:t>
      </w:r>
      <w:proofErr w:type="spellEnd"/>
      <w:r w:rsidRPr="00462FE6">
        <w:rPr>
          <w:sz w:val="24"/>
        </w:rPr>
        <w:t>», «</w:t>
      </w:r>
      <w:proofErr w:type="spellStart"/>
      <w:r w:rsidRPr="00462FE6">
        <w:rPr>
          <w:sz w:val="24"/>
        </w:rPr>
        <w:t>Геоленок</w:t>
      </w:r>
      <w:proofErr w:type="spellEnd"/>
      <w:r w:rsidRPr="00462FE6">
        <w:rPr>
          <w:sz w:val="24"/>
        </w:rPr>
        <w:t>». Их увлекли самые интересные сведения о живой природе, репортажи из зоопарков и  детских садов для  слонов, веселые викторины о животных, экологические игры, красочные фотографии и иллюстрации, путешествия знаменитых натуралистов. Каждый ребенок мог помечтать стать дайверами и опуститься на дно морское в долину  причудливых кораллов или стать  настоящим дрессировщиком  собак. Затем детям было интересно участвовать в игре  «</w:t>
      </w:r>
      <w:proofErr w:type="spellStart"/>
      <w:r w:rsidRPr="00462FE6">
        <w:rPr>
          <w:sz w:val="24"/>
        </w:rPr>
        <w:t>Вытворяшки</w:t>
      </w:r>
      <w:proofErr w:type="spellEnd"/>
      <w:r w:rsidRPr="00462FE6">
        <w:rPr>
          <w:sz w:val="24"/>
        </w:rPr>
        <w:t xml:space="preserve">». Из клубней картошки дети творили поделки – ежа, гусеницу, журавля и т. д. Рассказы  библиотекарей о том или ином журнале сопровождался  показом соответствующих видео сюжетов. </w:t>
      </w:r>
    </w:p>
    <w:p w:rsidR="00445EF4" w:rsidRDefault="000D7552" w:rsidP="00E856BA">
      <w:pPr>
        <w:rPr>
          <w:sz w:val="24"/>
        </w:rPr>
      </w:pPr>
      <w:r>
        <w:rPr>
          <w:sz w:val="24"/>
        </w:rPr>
        <w:t xml:space="preserve">  </w:t>
      </w:r>
      <w:r>
        <w:rPr>
          <w:sz w:val="24"/>
        </w:rPr>
        <w:tab/>
      </w:r>
      <w:r w:rsidR="00445EF4" w:rsidRPr="00462FE6">
        <w:rPr>
          <w:sz w:val="24"/>
        </w:rPr>
        <w:t>В текущем году для  юных читателей  библиотек проводились различные  литературные мероприятия к юбилейным датам писателей и юб</w:t>
      </w:r>
      <w:r w:rsidR="007874F8" w:rsidRPr="00462FE6">
        <w:rPr>
          <w:sz w:val="24"/>
        </w:rPr>
        <w:t xml:space="preserve">илеям книг. Литературный час «Сказки дядюшки Харриса» (170 лет </w:t>
      </w:r>
      <w:proofErr w:type="spellStart"/>
      <w:r w:rsidR="007874F8" w:rsidRPr="00462FE6">
        <w:rPr>
          <w:sz w:val="24"/>
        </w:rPr>
        <w:t>Г.Х.Андерсену</w:t>
      </w:r>
      <w:proofErr w:type="spellEnd"/>
      <w:r w:rsidR="00445EF4" w:rsidRPr="00462FE6">
        <w:rPr>
          <w:sz w:val="24"/>
        </w:rPr>
        <w:t xml:space="preserve">) / Афанасьевская/, </w:t>
      </w:r>
      <w:r w:rsidR="00A47843" w:rsidRPr="00462FE6">
        <w:rPr>
          <w:sz w:val="24"/>
        </w:rPr>
        <w:t>час веселой книги  «В стране героев В. Драгун</w:t>
      </w:r>
      <w:r w:rsidR="00BC640F" w:rsidRPr="00462FE6">
        <w:rPr>
          <w:sz w:val="24"/>
        </w:rPr>
        <w:t xml:space="preserve">ского» /П-Котельниковская/ (м), литературный час «Лесные разговоры» (145 лет со дня рождения М. Пришвина) /Павловская/. </w:t>
      </w:r>
    </w:p>
    <w:p w:rsidR="000D7552" w:rsidRPr="00462FE6" w:rsidRDefault="000D7552" w:rsidP="00E856BA">
      <w:pPr>
        <w:rPr>
          <w:sz w:val="24"/>
        </w:rPr>
      </w:pPr>
    </w:p>
    <w:p w:rsidR="006A06BF" w:rsidRPr="00462FE6" w:rsidRDefault="006A06BF" w:rsidP="00120A82">
      <w:pPr>
        <w:pStyle w:val="aa"/>
        <w:spacing w:after="300"/>
        <w:ind w:firstLine="540"/>
        <w:jc w:val="both"/>
        <w:textAlignment w:val="baseline"/>
      </w:pPr>
      <w:r w:rsidRPr="00462FE6">
        <w:t xml:space="preserve">12 сентября библиотекари </w:t>
      </w:r>
      <w:r w:rsidRPr="00462FE6">
        <w:rPr>
          <w:b/>
        </w:rPr>
        <w:t>Центральной детской библиотеки</w:t>
      </w:r>
      <w:r w:rsidRPr="00462FE6">
        <w:t xml:space="preserve"> провели экскурсию по библиотеке «В царстве детских книг» для второклашек   СОШ № 3. Ребята узнали, что библиотека - это хранилище для книг, что абонемент - это тот отдел библиотеки, где книги выдаются на </w:t>
      </w:r>
      <w:proofErr w:type="gramStart"/>
      <w:r w:rsidRPr="00462FE6">
        <w:t>дом</w:t>
      </w:r>
      <w:proofErr w:type="gramEnd"/>
      <w:r w:rsidRPr="00462FE6">
        <w:t xml:space="preserve"> на срок до 10 дней, что читальный  зал</w:t>
      </w:r>
      <w:r w:rsidR="00EE3E8C" w:rsidRPr="00462FE6">
        <w:t xml:space="preserve"> </w:t>
      </w:r>
      <w:r w:rsidRPr="00462FE6">
        <w:t>– отдел библиотеки, гд</w:t>
      </w:r>
      <w:r w:rsidR="00F06550" w:rsidRPr="00462FE6">
        <w:t>е находятся самые ценные книги-</w:t>
      </w:r>
      <w:r w:rsidRPr="00462FE6">
        <w:t>энциклопедии. Так же школьникам были интересны книги о  тайнах Старичка –</w:t>
      </w:r>
      <w:r w:rsidR="00EE3E8C" w:rsidRPr="00462FE6">
        <w:t xml:space="preserve"> </w:t>
      </w:r>
      <w:proofErr w:type="spellStart"/>
      <w:r w:rsidRPr="00462FE6">
        <w:t>лесовичка</w:t>
      </w:r>
      <w:proofErr w:type="spellEnd"/>
      <w:r w:rsidRPr="00462FE6">
        <w:t xml:space="preserve"> и то, что называют живым родником православия.  Знакомясь с книгами выставки «Край удивительного прошлого» ребята окунулись в историю Курского края. Большой интерес у детей вызвала выставка </w:t>
      </w:r>
      <w:r w:rsidR="00C009BD" w:rsidRPr="00462FE6">
        <w:t>«</w:t>
      </w:r>
      <w:r w:rsidRPr="00462FE6">
        <w:t xml:space="preserve">Фантазия плюс ваших рук творенье», где представлены творческие работы читателей библиотеки. Затем ребята  распутывали  </w:t>
      </w:r>
      <w:proofErr w:type="gramStart"/>
      <w:r w:rsidRPr="00462FE6">
        <w:t>заморочки</w:t>
      </w:r>
      <w:proofErr w:type="gramEnd"/>
      <w:r w:rsidRPr="00462FE6">
        <w:t xml:space="preserve">  из  бочки. Библиотекари не только рассказали о библиотеке, но и с большим интересом вместе с ними  смотрели  мультфильм про домовенка Кузю.</w:t>
      </w:r>
    </w:p>
    <w:p w:rsidR="006A06BF" w:rsidRDefault="00943A93" w:rsidP="006A06BF">
      <w:pPr>
        <w:shd w:val="clear" w:color="auto" w:fill="FFFFFF"/>
        <w:ind w:firstLine="284"/>
        <w:rPr>
          <w:sz w:val="24"/>
        </w:rPr>
      </w:pPr>
      <w:r w:rsidRPr="00462FE6">
        <w:rPr>
          <w:b/>
          <w:sz w:val="24"/>
        </w:rPr>
        <w:t xml:space="preserve">      </w:t>
      </w:r>
      <w:r w:rsidR="006A06BF" w:rsidRPr="00462FE6">
        <w:rPr>
          <w:b/>
          <w:sz w:val="24"/>
        </w:rPr>
        <w:t>Афанасьевская сельская библиотека-филиал</w:t>
      </w:r>
      <w:r w:rsidR="006A06BF" w:rsidRPr="00462FE6">
        <w:rPr>
          <w:sz w:val="24"/>
        </w:rPr>
        <w:t xml:space="preserve"> совместно с ЦСДК 20 июля провела конкурс «Возьми однажды карандаш». В конкурсе участвовали дети 5-10 классов. В их рисунках отразилась любовь к природе, семье, школе. Дети вложили всю свою фантазию. Все рисунки были рассмотрены комиссией из работников библиотеки и ЦСДК и все участники получили сладкие призы. Здесь преследовалась цель эстетического воспитания детей, любовь к природе и семье.</w:t>
      </w:r>
    </w:p>
    <w:p w:rsidR="000D7552" w:rsidRPr="00462FE6" w:rsidRDefault="000D7552" w:rsidP="006A06BF">
      <w:pPr>
        <w:shd w:val="clear" w:color="auto" w:fill="FFFFFF"/>
        <w:ind w:firstLine="284"/>
        <w:rPr>
          <w:sz w:val="24"/>
        </w:rPr>
      </w:pPr>
    </w:p>
    <w:p w:rsidR="00DA173F" w:rsidRPr="00462FE6" w:rsidRDefault="00DA173F" w:rsidP="00DA173F">
      <w:pPr>
        <w:ind w:firstLine="708"/>
        <w:rPr>
          <w:sz w:val="24"/>
          <w:shd w:val="clear" w:color="auto" w:fill="FFFFFF"/>
        </w:rPr>
      </w:pPr>
      <w:r w:rsidRPr="00462FE6">
        <w:rPr>
          <w:sz w:val="24"/>
        </w:rPr>
        <w:t xml:space="preserve">В </w:t>
      </w:r>
      <w:r w:rsidRPr="00462FE6">
        <w:rPr>
          <w:b/>
          <w:sz w:val="24"/>
        </w:rPr>
        <w:t>Усланской сельской библиотеке-филиале</w:t>
      </w:r>
      <w:r w:rsidRPr="00462FE6">
        <w:rPr>
          <w:sz w:val="24"/>
        </w:rPr>
        <w:t xml:space="preserve"> 2 сентября прошло игровое путешествие «Здравствуй школьная пора!». В этот день мы отправились с ребятами в Страну знаний. Это удивительная страна, в которой уживаются вместе такие науки, как Математика, История, Русский язык, Литература.  Какие же науки нам важнее? Я думаю, я соглашусь  с вашим мнением, что все науки важны. Ведь история учит нас понимать пройденный путь, литература — понимать окружающий мир, математика — точно мыслить, развивать логику, а русский язык — общаться друг с другом.</w:t>
      </w:r>
      <w:r w:rsidRPr="00462FE6">
        <w:rPr>
          <w:rFonts w:ascii="Arial" w:hAnsi="Arial" w:cs="Arial"/>
          <w:sz w:val="24"/>
          <w:shd w:val="clear" w:color="auto" w:fill="FFFFFF"/>
        </w:rPr>
        <w:t xml:space="preserve"> </w:t>
      </w:r>
      <w:r w:rsidRPr="00462FE6">
        <w:rPr>
          <w:sz w:val="24"/>
          <w:shd w:val="clear" w:color="auto" w:fill="FFFFFF"/>
        </w:rPr>
        <w:t>Цель данного мероприятия -  прививать любовь к учебе, школе; развивать любознательность, стремление к самостоятельному получению знаний.</w:t>
      </w:r>
    </w:p>
    <w:p w:rsidR="00D671A1" w:rsidRPr="00462FE6" w:rsidRDefault="00D671A1" w:rsidP="00D671A1">
      <w:pPr>
        <w:pStyle w:val="Default"/>
        <w:jc w:val="both"/>
        <w:rPr>
          <w:b/>
          <w:bCs/>
          <w:color w:val="auto"/>
        </w:rPr>
      </w:pPr>
    </w:p>
    <w:p w:rsidR="005E2FAA" w:rsidRPr="00462FE6" w:rsidRDefault="00D671A1" w:rsidP="00D671A1">
      <w:pPr>
        <w:rPr>
          <w:sz w:val="24"/>
        </w:rPr>
      </w:pPr>
      <w:r w:rsidRPr="00462FE6">
        <w:rPr>
          <w:sz w:val="24"/>
        </w:rPr>
        <w:t xml:space="preserve">   </w:t>
      </w:r>
      <w:r w:rsidRPr="00462FE6">
        <w:rPr>
          <w:sz w:val="24"/>
        </w:rPr>
        <w:tab/>
        <w:t xml:space="preserve">Главной задачей  библиотек  в  организации и обслуживании детей  было воспитание интереса к чтению, любовь к книгам, обучение </w:t>
      </w:r>
      <w:r w:rsidR="00E856BA" w:rsidRPr="00462FE6">
        <w:rPr>
          <w:sz w:val="24"/>
        </w:rPr>
        <w:t>работы с прочтенным материалом. Библиотеки стараются создать яркую</w:t>
      </w:r>
      <w:r w:rsidR="005E2FAA" w:rsidRPr="00462FE6">
        <w:rPr>
          <w:sz w:val="24"/>
        </w:rPr>
        <w:t>, ж</w:t>
      </w:r>
      <w:r w:rsidR="00E856BA" w:rsidRPr="00462FE6">
        <w:rPr>
          <w:sz w:val="24"/>
        </w:rPr>
        <w:t>ивую атмосферу полезных встреч для детей и подрост</w:t>
      </w:r>
      <w:r w:rsidR="005E2FAA" w:rsidRPr="00462FE6">
        <w:rPr>
          <w:sz w:val="24"/>
        </w:rPr>
        <w:t>ков.</w:t>
      </w:r>
      <w:r w:rsidRPr="00462FE6">
        <w:rPr>
          <w:sz w:val="24"/>
        </w:rPr>
        <w:t xml:space="preserve"> </w:t>
      </w:r>
    </w:p>
    <w:p w:rsidR="00D671A1" w:rsidRPr="00462FE6" w:rsidRDefault="00D671A1" w:rsidP="005E2FAA">
      <w:pPr>
        <w:ind w:firstLine="708"/>
        <w:rPr>
          <w:sz w:val="24"/>
        </w:rPr>
      </w:pPr>
      <w:r w:rsidRPr="00462FE6">
        <w:rPr>
          <w:sz w:val="24"/>
        </w:rPr>
        <w:t xml:space="preserve">Реализовывалась эта работа в виде мини-выставок, викторин, литературных уроков или бесед, диалогов, уроков-путешествий, а так же презентаций и игровых программ. Посредством </w:t>
      </w:r>
      <w:r w:rsidRPr="00462FE6">
        <w:rPr>
          <w:sz w:val="24"/>
        </w:rPr>
        <w:lastRenderedPageBreak/>
        <w:t>мероприятий воспитывается любовь к книге, формируется потребность в чтении, как одной из главнейших в жизни человека.</w:t>
      </w:r>
      <w:r w:rsidRPr="00462FE6">
        <w:rPr>
          <w:b/>
          <w:sz w:val="24"/>
        </w:rPr>
        <w:t xml:space="preserve"> </w:t>
      </w:r>
    </w:p>
    <w:p w:rsidR="006A06BF" w:rsidRPr="00462FE6" w:rsidRDefault="006A06BF" w:rsidP="00AC3A49">
      <w:pPr>
        <w:rPr>
          <w:sz w:val="24"/>
        </w:rPr>
      </w:pPr>
    </w:p>
    <w:p w:rsidR="00445EF4" w:rsidRPr="00462FE6" w:rsidRDefault="00445EF4" w:rsidP="00445EF4">
      <w:pPr>
        <w:autoSpaceDE w:val="0"/>
        <w:autoSpaceDN w:val="0"/>
        <w:adjustRightInd w:val="0"/>
        <w:ind w:firstLine="284"/>
        <w:jc w:val="both"/>
        <w:rPr>
          <w:sz w:val="24"/>
        </w:rPr>
      </w:pPr>
      <w:r w:rsidRPr="00462FE6">
        <w:rPr>
          <w:sz w:val="24"/>
        </w:rPr>
        <w:t xml:space="preserve">       Школьники проводят своё свободное время в детских кружках и клубах по интересам. «</w:t>
      </w:r>
      <w:proofErr w:type="spellStart"/>
      <w:r w:rsidRPr="00462FE6">
        <w:rPr>
          <w:sz w:val="24"/>
        </w:rPr>
        <w:t>Лесовичок</w:t>
      </w:r>
      <w:proofErr w:type="spellEnd"/>
      <w:r w:rsidRPr="00462FE6">
        <w:rPr>
          <w:sz w:val="24"/>
        </w:rPr>
        <w:t xml:space="preserve">» - </w:t>
      </w:r>
      <w:proofErr w:type="spellStart"/>
      <w:r w:rsidRPr="00462FE6">
        <w:rPr>
          <w:sz w:val="24"/>
        </w:rPr>
        <w:t>Полукотельниковская</w:t>
      </w:r>
      <w:proofErr w:type="spellEnd"/>
      <w:r w:rsidRPr="00462FE6">
        <w:rPr>
          <w:sz w:val="24"/>
        </w:rPr>
        <w:t xml:space="preserve"> (м), «Восторг» - «Быкановская», «Волшебная бумага» - Усланская (м), «</w:t>
      </w:r>
      <w:proofErr w:type="gramStart"/>
      <w:r w:rsidRPr="00462FE6">
        <w:rPr>
          <w:sz w:val="24"/>
        </w:rPr>
        <w:t>Очумелые</w:t>
      </w:r>
      <w:proofErr w:type="gramEnd"/>
      <w:r w:rsidRPr="00462FE6">
        <w:rPr>
          <w:sz w:val="24"/>
        </w:rPr>
        <w:t xml:space="preserve"> ручки» - </w:t>
      </w:r>
      <w:proofErr w:type="spellStart"/>
      <w:r w:rsidRPr="00462FE6">
        <w:rPr>
          <w:sz w:val="24"/>
        </w:rPr>
        <w:t>Шевелёвская</w:t>
      </w:r>
      <w:proofErr w:type="spellEnd"/>
      <w:r w:rsidRPr="00462FE6">
        <w:rPr>
          <w:sz w:val="24"/>
        </w:rPr>
        <w:t xml:space="preserve"> и другие. В течение года проводятся игровые программы, мастер классы,  творческие работы. Литературные часы и другие формы работы, на которых развиваются умственные, творческие и эстетические способности.</w:t>
      </w:r>
    </w:p>
    <w:p w:rsidR="00043B5B" w:rsidRPr="00462FE6" w:rsidRDefault="00043B5B" w:rsidP="00A47303">
      <w:pPr>
        <w:autoSpaceDE w:val="0"/>
        <w:autoSpaceDN w:val="0"/>
        <w:adjustRightInd w:val="0"/>
        <w:ind w:firstLine="708"/>
        <w:jc w:val="both"/>
        <w:rPr>
          <w:sz w:val="24"/>
        </w:rPr>
      </w:pPr>
      <w:r w:rsidRPr="00462FE6">
        <w:rPr>
          <w:sz w:val="24"/>
        </w:rPr>
        <w:t xml:space="preserve">Экскурсия по библиотеке «В гости к королеве книги» /Бабинская/, «С книгой по жизни» /Котельниковская (м)/, </w:t>
      </w:r>
      <w:r w:rsidR="00AC3A49" w:rsidRPr="00462FE6">
        <w:rPr>
          <w:sz w:val="24"/>
        </w:rPr>
        <w:t>«Мы хотим, чтоб ваше лето, было книгами согрето»</w:t>
      </w:r>
      <w:r w:rsidR="00607BE4" w:rsidRPr="00462FE6">
        <w:rPr>
          <w:sz w:val="24"/>
        </w:rPr>
        <w:t xml:space="preserve"> /Рыбино-Буд</w:t>
      </w:r>
      <w:r w:rsidR="00AC3A49" w:rsidRPr="00462FE6">
        <w:rPr>
          <w:sz w:val="24"/>
        </w:rPr>
        <w:t>ская (м)/</w:t>
      </w:r>
    </w:p>
    <w:p w:rsidR="00445EF4" w:rsidRPr="00462FE6" w:rsidRDefault="00445EF4" w:rsidP="00926DEB">
      <w:pPr>
        <w:autoSpaceDE w:val="0"/>
        <w:autoSpaceDN w:val="0"/>
        <w:adjustRightInd w:val="0"/>
        <w:ind w:hanging="708"/>
        <w:jc w:val="both"/>
        <w:rPr>
          <w:sz w:val="24"/>
        </w:rPr>
      </w:pPr>
      <w:r w:rsidRPr="00462FE6">
        <w:rPr>
          <w:sz w:val="24"/>
        </w:rPr>
        <w:t xml:space="preserve">           </w:t>
      </w:r>
      <w:r w:rsidR="002F28A2" w:rsidRPr="00462FE6">
        <w:rPr>
          <w:sz w:val="24"/>
        </w:rPr>
        <w:t xml:space="preserve"> </w:t>
      </w:r>
      <w:r w:rsidR="004E410C" w:rsidRPr="00462FE6">
        <w:rPr>
          <w:sz w:val="24"/>
        </w:rPr>
        <w:t xml:space="preserve">   </w:t>
      </w:r>
      <w:r w:rsidR="00926DEB" w:rsidRPr="00462FE6">
        <w:rPr>
          <w:sz w:val="24"/>
        </w:rPr>
        <w:t xml:space="preserve">  </w:t>
      </w:r>
      <w:r w:rsidRPr="00462FE6">
        <w:rPr>
          <w:sz w:val="24"/>
        </w:rPr>
        <w:t>Библиотеки  для  продвижения  книги  и  библиотечных  услуг  координируют  свою  деятельность со  школами и  Домами культуры. Для детей библиотека всегда остается  центром  общения  и  досуга,  где    можно  узнать  что-то новое  и интересное, а т</w:t>
      </w:r>
      <w:r w:rsidR="003E4DC0" w:rsidRPr="00462FE6">
        <w:rPr>
          <w:sz w:val="24"/>
        </w:rPr>
        <w:t>акже помочь в учебном процессе.</w:t>
      </w:r>
    </w:p>
    <w:p w:rsidR="004E410C" w:rsidRPr="00462FE6" w:rsidRDefault="004E410C" w:rsidP="004E410C">
      <w:pPr>
        <w:pStyle w:val="Default"/>
        <w:ind w:firstLine="708"/>
        <w:jc w:val="both"/>
        <w:rPr>
          <w:bCs/>
          <w:color w:val="auto"/>
        </w:rPr>
      </w:pPr>
      <w:r w:rsidRPr="00462FE6">
        <w:rPr>
          <w:bCs/>
          <w:color w:val="auto"/>
        </w:rPr>
        <w:t>В современном мире молодому человеку порой бывает очень сложно найти свой путь в жизни. Молодежь требует повышенного внимания общества – она сегодня формирует и несет в себе образ будущего, на нее возложена ответственность за развитие будущего, за благополучия старшего поколения. Именно поэтому библиотека призвана содействовать молодежи в сфере политики и культуры, патриотического и духовно-нравственного воспитания.</w:t>
      </w:r>
    </w:p>
    <w:p w:rsidR="004E410C" w:rsidRDefault="004E410C" w:rsidP="004E410C">
      <w:pPr>
        <w:pStyle w:val="Default"/>
        <w:ind w:firstLine="708"/>
        <w:jc w:val="both"/>
        <w:rPr>
          <w:bCs/>
          <w:color w:val="auto"/>
        </w:rPr>
      </w:pPr>
      <w:r w:rsidRPr="00462FE6">
        <w:rPr>
          <w:bCs/>
          <w:color w:val="auto"/>
        </w:rPr>
        <w:t xml:space="preserve">Для решения этих важнейших задач библиотеки в течение года используют разнообразные формы работы с молодежью, как новейшие, так и традиционные. </w:t>
      </w:r>
    </w:p>
    <w:p w:rsidR="000D7552" w:rsidRPr="00462FE6" w:rsidRDefault="000D7552" w:rsidP="004E410C">
      <w:pPr>
        <w:pStyle w:val="Default"/>
        <w:ind w:firstLine="708"/>
        <w:jc w:val="both"/>
        <w:rPr>
          <w:bCs/>
          <w:color w:val="auto"/>
        </w:rPr>
      </w:pPr>
    </w:p>
    <w:p w:rsidR="004E410C" w:rsidRPr="00462FE6" w:rsidRDefault="004E410C" w:rsidP="004E410C">
      <w:pPr>
        <w:pStyle w:val="Default"/>
        <w:ind w:firstLine="708"/>
        <w:jc w:val="both"/>
        <w:rPr>
          <w:bCs/>
          <w:color w:val="auto"/>
        </w:rPr>
      </w:pPr>
      <w:r w:rsidRPr="00462FE6">
        <w:rPr>
          <w:bCs/>
          <w:color w:val="auto"/>
        </w:rPr>
        <w:t xml:space="preserve">В </w:t>
      </w:r>
      <w:r w:rsidRPr="00462FE6">
        <w:rPr>
          <w:b/>
          <w:bCs/>
          <w:color w:val="auto"/>
        </w:rPr>
        <w:t>Камынинской сельской библиотеке-филиале</w:t>
      </w:r>
      <w:r w:rsidR="00926DEB" w:rsidRPr="00462FE6">
        <w:rPr>
          <w:bCs/>
          <w:color w:val="auto"/>
        </w:rPr>
        <w:t xml:space="preserve"> (м)</w:t>
      </w:r>
      <w:r w:rsidRPr="00462FE6">
        <w:rPr>
          <w:bCs/>
          <w:color w:val="auto"/>
        </w:rPr>
        <w:t xml:space="preserve"> прошел диспут по теме «Дело красит человека или человек дело?». В ходе мероприятия учащиеся 8-9 классов обсуждали проблемные ситуации «Чей этой выбор?», высказывали свое мнение по многим спорным вопросам: о смысле жизни, выборе профессии; прошли тест на профпригодность; прослушали лекцию «Формула профессии». В конце мероприятия ребята высказали свое мнение по поводу выбора пути в жизни.</w:t>
      </w:r>
    </w:p>
    <w:p w:rsidR="00926DEB" w:rsidRDefault="004E410C" w:rsidP="00926DEB">
      <w:pPr>
        <w:pStyle w:val="a7"/>
        <w:ind w:left="0"/>
        <w:rPr>
          <w:rFonts w:ascii="Times New Roman" w:hAnsi="Times New Roman"/>
          <w:sz w:val="24"/>
          <w:szCs w:val="24"/>
        </w:rPr>
      </w:pPr>
      <w:r w:rsidRPr="00462FE6">
        <w:rPr>
          <w:rFonts w:ascii="Times New Roman" w:hAnsi="Times New Roman"/>
          <w:bCs/>
          <w:sz w:val="24"/>
          <w:szCs w:val="24"/>
        </w:rPr>
        <w:t xml:space="preserve">Традиционно в работе с молодежью уделяется большое внимание эстетическому и нравственному воспитанию. Тематика </w:t>
      </w:r>
      <w:proofErr w:type="spellStart"/>
      <w:r w:rsidRPr="00462FE6">
        <w:rPr>
          <w:rFonts w:ascii="Times New Roman" w:hAnsi="Times New Roman"/>
          <w:bCs/>
          <w:sz w:val="24"/>
          <w:szCs w:val="24"/>
        </w:rPr>
        <w:t>книжно</w:t>
      </w:r>
      <w:proofErr w:type="spellEnd"/>
      <w:r w:rsidRPr="00462FE6">
        <w:rPr>
          <w:rFonts w:ascii="Times New Roman" w:hAnsi="Times New Roman"/>
          <w:bCs/>
          <w:sz w:val="24"/>
          <w:szCs w:val="24"/>
        </w:rPr>
        <w:t xml:space="preserve">-иллюстративных выставок привлекают </w:t>
      </w:r>
      <w:proofErr w:type="gramStart"/>
      <w:r w:rsidRPr="00462FE6">
        <w:rPr>
          <w:rFonts w:ascii="Times New Roman" w:hAnsi="Times New Roman"/>
          <w:bCs/>
          <w:sz w:val="24"/>
          <w:szCs w:val="24"/>
        </w:rPr>
        <w:t>внимание</w:t>
      </w:r>
      <w:proofErr w:type="gramEnd"/>
      <w:r w:rsidRPr="00462FE6">
        <w:rPr>
          <w:rFonts w:ascii="Times New Roman" w:hAnsi="Times New Roman"/>
          <w:bCs/>
          <w:sz w:val="24"/>
          <w:szCs w:val="24"/>
        </w:rPr>
        <w:t xml:space="preserve"> как юных читателей, так и молодежь: «Через книгу к добру и свету» /Камынинская/, «Мозаика жанров» /Знобиловская/, </w:t>
      </w:r>
      <w:r w:rsidR="009858B9" w:rsidRPr="00462FE6">
        <w:rPr>
          <w:rFonts w:ascii="Times New Roman" w:hAnsi="Times New Roman"/>
          <w:bCs/>
          <w:sz w:val="24"/>
          <w:szCs w:val="24"/>
        </w:rPr>
        <w:t>«</w:t>
      </w:r>
      <w:r w:rsidR="009858B9" w:rsidRPr="00462FE6">
        <w:rPr>
          <w:rFonts w:ascii="Times New Roman" w:hAnsi="Times New Roman"/>
          <w:sz w:val="24"/>
          <w:szCs w:val="24"/>
        </w:rPr>
        <w:t>Профессия на все времена»/Шиповская/.</w:t>
      </w:r>
    </w:p>
    <w:p w:rsidR="000D7552" w:rsidRPr="00462FE6" w:rsidRDefault="000D7552" w:rsidP="00926DEB">
      <w:pPr>
        <w:pStyle w:val="a7"/>
        <w:ind w:left="0"/>
        <w:rPr>
          <w:rFonts w:ascii="Times New Roman" w:hAnsi="Times New Roman"/>
          <w:sz w:val="24"/>
          <w:szCs w:val="24"/>
        </w:rPr>
      </w:pPr>
    </w:p>
    <w:p w:rsidR="004D0448" w:rsidRPr="00462FE6" w:rsidRDefault="004D0448" w:rsidP="00926DEB">
      <w:pPr>
        <w:pStyle w:val="a7"/>
        <w:spacing w:line="240" w:lineRule="auto"/>
        <w:ind w:left="0" w:firstLine="708"/>
        <w:rPr>
          <w:rFonts w:ascii="Times New Roman" w:hAnsi="Times New Roman"/>
          <w:sz w:val="24"/>
          <w:szCs w:val="24"/>
        </w:rPr>
      </w:pPr>
      <w:r w:rsidRPr="00462FE6">
        <w:rPr>
          <w:rFonts w:ascii="Times New Roman" w:hAnsi="Times New Roman"/>
          <w:b/>
          <w:sz w:val="24"/>
          <w:szCs w:val="24"/>
        </w:rPr>
        <w:t>Котельниковская сельская библиотека-филиал</w:t>
      </w:r>
      <w:r w:rsidRPr="00462FE6">
        <w:rPr>
          <w:rFonts w:ascii="Times New Roman" w:hAnsi="Times New Roman"/>
          <w:sz w:val="24"/>
          <w:szCs w:val="24"/>
        </w:rPr>
        <w:t xml:space="preserve"> (м) для молодежи провела вечер обсуждение «Огонь, мерцающий в сосуде». Вопрос  «Что такое красота?», прямо заданный в стихотворении Заболоцкого, обсуждался на мероприятии, приводились примеры красивых поступков, совершаемые людьми. Обсуждались строки из произведений Толстого, Заболоцкого, Грина. Молодые люди открыто высказывали свое мнение.</w:t>
      </w:r>
      <w:r w:rsidR="00D24177" w:rsidRPr="00462FE6">
        <w:rPr>
          <w:rFonts w:ascii="Times New Roman" w:hAnsi="Times New Roman"/>
          <w:sz w:val="24"/>
          <w:szCs w:val="24"/>
        </w:rPr>
        <w:t xml:space="preserve"> На этом вечере присутствующим хотелось показать не только внешнюю красоту, но и внутреннюю. Способствовать воспитанию чувства уважения друг к другу, сплоченности и терпеливости.</w:t>
      </w:r>
    </w:p>
    <w:p w:rsidR="00445EF4" w:rsidRPr="00462FE6" w:rsidRDefault="00445EF4" w:rsidP="00445EF4">
      <w:pPr>
        <w:rPr>
          <w:b/>
          <w:sz w:val="24"/>
        </w:rPr>
      </w:pPr>
      <w:r w:rsidRPr="00462FE6">
        <w:rPr>
          <w:b/>
          <w:sz w:val="24"/>
        </w:rPr>
        <w:t>6.15. Продвижение библиотек и библиотечных услуг</w:t>
      </w:r>
    </w:p>
    <w:p w:rsidR="00445EF4" w:rsidRPr="00462FE6" w:rsidRDefault="00445EF4" w:rsidP="00445EF4">
      <w:pPr>
        <w:pStyle w:val="Default"/>
        <w:ind w:firstLine="708"/>
        <w:jc w:val="both"/>
        <w:rPr>
          <w:color w:val="auto"/>
        </w:rPr>
      </w:pPr>
      <w:r w:rsidRPr="00462FE6">
        <w:rPr>
          <w:color w:val="auto"/>
        </w:rPr>
        <w:t>Библиотеки пропагандировали исторические знания, воспитание культуры чтения, духовно-нравственное воспитание детей и подростков, юношества; поддержка семьи, воспитание здорового образа жизни; экологическое просвещение всех групп населения; краеведческое и правовое просвещение, общественно-политическое образование.</w:t>
      </w:r>
    </w:p>
    <w:p w:rsidR="00445EF4" w:rsidRPr="00462FE6" w:rsidRDefault="00445EF4" w:rsidP="00670D02">
      <w:pPr>
        <w:rPr>
          <w:b/>
          <w:bCs w:val="0"/>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141"/>
        <w:gridCol w:w="1843"/>
        <w:gridCol w:w="142"/>
        <w:gridCol w:w="142"/>
        <w:gridCol w:w="2976"/>
        <w:gridCol w:w="426"/>
        <w:gridCol w:w="141"/>
        <w:gridCol w:w="1701"/>
      </w:tblGrid>
      <w:tr w:rsidR="00210C55" w:rsidRPr="00462FE6" w:rsidTr="005B3BDB">
        <w:tc>
          <w:tcPr>
            <w:tcW w:w="534" w:type="dxa"/>
            <w:vAlign w:val="center"/>
          </w:tcPr>
          <w:p w:rsidR="00445EF4" w:rsidRPr="00462FE6" w:rsidRDefault="00445EF4" w:rsidP="00085E57">
            <w:pPr>
              <w:tabs>
                <w:tab w:val="left" w:pos="480"/>
              </w:tabs>
              <w:ind w:right="1478"/>
              <w:jc w:val="center"/>
              <w:rPr>
                <w:sz w:val="24"/>
              </w:rPr>
            </w:pPr>
            <w:r w:rsidRPr="00462FE6">
              <w:rPr>
                <w:bCs w:val="0"/>
                <w:sz w:val="24"/>
              </w:rPr>
              <w:t>№</w:t>
            </w:r>
          </w:p>
        </w:tc>
        <w:tc>
          <w:tcPr>
            <w:tcW w:w="2409" w:type="dxa"/>
            <w:gridSpan w:val="2"/>
          </w:tcPr>
          <w:p w:rsidR="00445EF4" w:rsidRPr="00462FE6" w:rsidRDefault="00445EF4" w:rsidP="00085E57">
            <w:pPr>
              <w:jc w:val="center"/>
              <w:rPr>
                <w:bCs w:val="0"/>
                <w:sz w:val="24"/>
              </w:rPr>
            </w:pPr>
            <w:r w:rsidRPr="00462FE6">
              <w:rPr>
                <w:bCs w:val="0"/>
                <w:sz w:val="24"/>
              </w:rPr>
              <w:t>Наименование мероприятий</w:t>
            </w:r>
          </w:p>
          <w:p w:rsidR="00445EF4" w:rsidRPr="00462FE6" w:rsidRDefault="00445EF4" w:rsidP="00085E57">
            <w:pPr>
              <w:jc w:val="center"/>
              <w:rPr>
                <w:sz w:val="24"/>
              </w:rPr>
            </w:pPr>
          </w:p>
        </w:tc>
        <w:tc>
          <w:tcPr>
            <w:tcW w:w="1843" w:type="dxa"/>
          </w:tcPr>
          <w:p w:rsidR="00445EF4" w:rsidRPr="00462FE6" w:rsidRDefault="00445EF4" w:rsidP="00085E57">
            <w:pPr>
              <w:jc w:val="center"/>
              <w:rPr>
                <w:sz w:val="24"/>
              </w:rPr>
            </w:pPr>
            <w:r w:rsidRPr="00462FE6">
              <w:rPr>
                <w:bCs w:val="0"/>
                <w:sz w:val="24"/>
              </w:rPr>
              <w:t>Форма проведения</w:t>
            </w:r>
          </w:p>
        </w:tc>
        <w:tc>
          <w:tcPr>
            <w:tcW w:w="3686" w:type="dxa"/>
            <w:gridSpan w:val="4"/>
          </w:tcPr>
          <w:p w:rsidR="00445EF4" w:rsidRPr="00462FE6" w:rsidRDefault="00445EF4" w:rsidP="00085E57">
            <w:pPr>
              <w:rPr>
                <w:sz w:val="24"/>
              </w:rPr>
            </w:pPr>
            <w:r w:rsidRPr="00462FE6">
              <w:rPr>
                <w:sz w:val="24"/>
              </w:rPr>
              <w:t>Социальная значимость</w:t>
            </w:r>
          </w:p>
          <w:p w:rsidR="00445EF4" w:rsidRPr="00462FE6" w:rsidRDefault="00445EF4" w:rsidP="00085E57">
            <w:pPr>
              <w:rPr>
                <w:sz w:val="24"/>
              </w:rPr>
            </w:pPr>
            <w:r w:rsidRPr="00462FE6">
              <w:rPr>
                <w:sz w:val="24"/>
              </w:rPr>
              <w:t>(кратко описать эффективность, актуальность мероприятия)</w:t>
            </w:r>
          </w:p>
        </w:tc>
        <w:tc>
          <w:tcPr>
            <w:tcW w:w="1842" w:type="dxa"/>
            <w:gridSpan w:val="2"/>
          </w:tcPr>
          <w:p w:rsidR="00445EF4" w:rsidRPr="00462FE6" w:rsidRDefault="00445EF4" w:rsidP="00085E57">
            <w:pPr>
              <w:jc w:val="center"/>
              <w:rPr>
                <w:sz w:val="24"/>
              </w:rPr>
            </w:pPr>
            <w:r w:rsidRPr="00462FE6">
              <w:rPr>
                <w:sz w:val="24"/>
              </w:rPr>
              <w:t xml:space="preserve"> Число посещений </w:t>
            </w:r>
          </w:p>
          <w:p w:rsidR="00445EF4" w:rsidRPr="00462FE6" w:rsidRDefault="00445EF4" w:rsidP="00085E57">
            <w:pPr>
              <w:jc w:val="center"/>
              <w:rPr>
                <w:sz w:val="24"/>
              </w:rPr>
            </w:pPr>
            <w:r w:rsidRPr="00462FE6">
              <w:rPr>
                <w:sz w:val="24"/>
              </w:rPr>
              <w:t>мероприятий</w:t>
            </w:r>
          </w:p>
        </w:tc>
      </w:tr>
      <w:tr w:rsidR="00210C55" w:rsidRPr="00462FE6" w:rsidTr="00085E57">
        <w:tc>
          <w:tcPr>
            <w:tcW w:w="10314" w:type="dxa"/>
            <w:gridSpan w:val="10"/>
          </w:tcPr>
          <w:p w:rsidR="00445EF4" w:rsidRPr="00462FE6" w:rsidRDefault="000C0362" w:rsidP="00085E57">
            <w:pPr>
              <w:jc w:val="center"/>
              <w:rPr>
                <w:b/>
                <w:sz w:val="24"/>
              </w:rPr>
            </w:pPr>
            <w:r w:rsidRPr="00462FE6">
              <w:rPr>
                <w:b/>
                <w:sz w:val="24"/>
              </w:rPr>
              <w:t>2018 год – Год добровольца (волонтёра)</w:t>
            </w:r>
            <w:r w:rsidR="00445EF4" w:rsidRPr="00462FE6">
              <w:rPr>
                <w:b/>
                <w:sz w:val="24"/>
              </w:rPr>
              <w:t xml:space="preserve"> в России</w:t>
            </w:r>
          </w:p>
        </w:tc>
      </w:tr>
      <w:tr w:rsidR="00210C55" w:rsidRPr="00462FE6" w:rsidTr="005B3BDB">
        <w:tc>
          <w:tcPr>
            <w:tcW w:w="534" w:type="dxa"/>
          </w:tcPr>
          <w:p w:rsidR="00836245" w:rsidRPr="00462FE6" w:rsidRDefault="00836245" w:rsidP="00386482">
            <w:pPr>
              <w:snapToGrid w:val="0"/>
              <w:jc w:val="center"/>
              <w:rPr>
                <w:sz w:val="24"/>
              </w:rPr>
            </w:pPr>
            <w:r w:rsidRPr="00462FE6">
              <w:rPr>
                <w:sz w:val="24"/>
              </w:rPr>
              <w:t>1</w:t>
            </w:r>
          </w:p>
        </w:tc>
        <w:tc>
          <w:tcPr>
            <w:tcW w:w="2409" w:type="dxa"/>
            <w:gridSpan w:val="2"/>
          </w:tcPr>
          <w:p w:rsidR="00836245" w:rsidRPr="00462FE6" w:rsidRDefault="005B3BDB" w:rsidP="00386482">
            <w:pPr>
              <w:snapToGrid w:val="0"/>
              <w:jc w:val="center"/>
              <w:rPr>
                <w:sz w:val="24"/>
              </w:rPr>
            </w:pPr>
            <w:r w:rsidRPr="00462FE6">
              <w:rPr>
                <w:sz w:val="24"/>
              </w:rPr>
              <w:t>«Доброе слово дороже серебра и злата»  /Филатовская/</w:t>
            </w:r>
          </w:p>
        </w:tc>
        <w:tc>
          <w:tcPr>
            <w:tcW w:w="1985" w:type="dxa"/>
            <w:gridSpan w:val="2"/>
          </w:tcPr>
          <w:p w:rsidR="00836245" w:rsidRPr="00462FE6" w:rsidRDefault="005B3BDB" w:rsidP="00386482">
            <w:pPr>
              <w:snapToGrid w:val="0"/>
              <w:jc w:val="center"/>
              <w:rPr>
                <w:sz w:val="24"/>
              </w:rPr>
            </w:pPr>
            <w:r w:rsidRPr="00462FE6">
              <w:rPr>
                <w:sz w:val="24"/>
              </w:rPr>
              <w:t>Урок милосердия</w:t>
            </w:r>
          </w:p>
        </w:tc>
        <w:tc>
          <w:tcPr>
            <w:tcW w:w="3685" w:type="dxa"/>
            <w:gridSpan w:val="4"/>
          </w:tcPr>
          <w:p w:rsidR="00836245" w:rsidRPr="00462FE6" w:rsidRDefault="005B3BDB" w:rsidP="00386482">
            <w:pPr>
              <w:snapToGrid w:val="0"/>
              <w:jc w:val="center"/>
              <w:rPr>
                <w:sz w:val="24"/>
              </w:rPr>
            </w:pPr>
            <w:r w:rsidRPr="00462FE6">
              <w:rPr>
                <w:sz w:val="24"/>
              </w:rPr>
              <w:t xml:space="preserve">Воспитание чувства доброты и сострадания, осознание необходимости благотворительной помощи </w:t>
            </w:r>
            <w:proofErr w:type="gramStart"/>
            <w:r w:rsidRPr="00462FE6">
              <w:rPr>
                <w:sz w:val="24"/>
              </w:rPr>
              <w:lastRenderedPageBreak/>
              <w:t>нуждающимся</w:t>
            </w:r>
            <w:proofErr w:type="gramEnd"/>
          </w:p>
        </w:tc>
        <w:tc>
          <w:tcPr>
            <w:tcW w:w="1701" w:type="dxa"/>
          </w:tcPr>
          <w:p w:rsidR="00836245" w:rsidRPr="00462FE6" w:rsidRDefault="005B3BDB" w:rsidP="00386482">
            <w:pPr>
              <w:snapToGrid w:val="0"/>
              <w:jc w:val="center"/>
              <w:rPr>
                <w:sz w:val="24"/>
              </w:rPr>
            </w:pPr>
            <w:r w:rsidRPr="00462FE6">
              <w:rPr>
                <w:sz w:val="24"/>
              </w:rPr>
              <w:lastRenderedPageBreak/>
              <w:t>17</w:t>
            </w:r>
          </w:p>
        </w:tc>
      </w:tr>
      <w:tr w:rsidR="00210C55" w:rsidRPr="00462FE6" w:rsidTr="005B3BDB">
        <w:tc>
          <w:tcPr>
            <w:tcW w:w="534" w:type="dxa"/>
          </w:tcPr>
          <w:p w:rsidR="00E23901" w:rsidRPr="00462FE6" w:rsidRDefault="00992A40" w:rsidP="00386482">
            <w:pPr>
              <w:snapToGrid w:val="0"/>
              <w:jc w:val="center"/>
              <w:rPr>
                <w:sz w:val="24"/>
              </w:rPr>
            </w:pPr>
            <w:r w:rsidRPr="00462FE6">
              <w:rPr>
                <w:sz w:val="24"/>
              </w:rPr>
              <w:lastRenderedPageBreak/>
              <w:t>2</w:t>
            </w:r>
          </w:p>
        </w:tc>
        <w:tc>
          <w:tcPr>
            <w:tcW w:w="2409" w:type="dxa"/>
            <w:gridSpan w:val="2"/>
          </w:tcPr>
          <w:p w:rsidR="00E23901" w:rsidRDefault="00E23901" w:rsidP="00E23901">
            <w:pPr>
              <w:snapToGrid w:val="0"/>
              <w:rPr>
                <w:bCs w:val="0"/>
                <w:sz w:val="24"/>
              </w:rPr>
            </w:pPr>
            <w:r w:rsidRPr="00462FE6">
              <w:rPr>
                <w:bCs w:val="0"/>
                <w:sz w:val="24"/>
              </w:rPr>
              <w:t xml:space="preserve"> «Мир спасет доброта»</w:t>
            </w:r>
          </w:p>
          <w:p w:rsidR="000D7552" w:rsidRPr="00462FE6" w:rsidRDefault="000D7552" w:rsidP="00E23901">
            <w:pPr>
              <w:snapToGrid w:val="0"/>
              <w:rPr>
                <w:sz w:val="24"/>
              </w:rPr>
            </w:pPr>
            <w:r>
              <w:rPr>
                <w:bCs w:val="0"/>
                <w:sz w:val="24"/>
              </w:rPr>
              <w:t>/Чекмарёвская/</w:t>
            </w:r>
          </w:p>
        </w:tc>
        <w:tc>
          <w:tcPr>
            <w:tcW w:w="1985" w:type="dxa"/>
            <w:gridSpan w:val="2"/>
          </w:tcPr>
          <w:p w:rsidR="00E23901" w:rsidRPr="00462FE6" w:rsidRDefault="00E23901" w:rsidP="00386482">
            <w:pPr>
              <w:snapToGrid w:val="0"/>
              <w:jc w:val="center"/>
              <w:rPr>
                <w:sz w:val="24"/>
              </w:rPr>
            </w:pPr>
            <w:r w:rsidRPr="00462FE6">
              <w:rPr>
                <w:sz w:val="24"/>
              </w:rPr>
              <w:t>День милосердия</w:t>
            </w:r>
          </w:p>
        </w:tc>
        <w:tc>
          <w:tcPr>
            <w:tcW w:w="3685" w:type="dxa"/>
            <w:gridSpan w:val="4"/>
          </w:tcPr>
          <w:p w:rsidR="00E23901" w:rsidRPr="00462FE6" w:rsidRDefault="00992A40" w:rsidP="00386482">
            <w:pPr>
              <w:snapToGrid w:val="0"/>
              <w:jc w:val="center"/>
              <w:rPr>
                <w:sz w:val="24"/>
              </w:rPr>
            </w:pPr>
            <w:r w:rsidRPr="00462FE6">
              <w:rPr>
                <w:sz w:val="24"/>
              </w:rPr>
              <w:t>Нужно делать добрые поступки, помогать инвалидам и старикам</w:t>
            </w:r>
          </w:p>
        </w:tc>
        <w:tc>
          <w:tcPr>
            <w:tcW w:w="1701" w:type="dxa"/>
          </w:tcPr>
          <w:p w:rsidR="00E23901" w:rsidRPr="00462FE6" w:rsidRDefault="00992A40" w:rsidP="00386482">
            <w:pPr>
              <w:snapToGrid w:val="0"/>
              <w:jc w:val="center"/>
              <w:rPr>
                <w:sz w:val="24"/>
              </w:rPr>
            </w:pPr>
            <w:r w:rsidRPr="00462FE6">
              <w:rPr>
                <w:sz w:val="24"/>
              </w:rPr>
              <w:t>15</w:t>
            </w:r>
          </w:p>
        </w:tc>
      </w:tr>
      <w:tr w:rsidR="00210C55" w:rsidRPr="00462FE6" w:rsidTr="005B3BDB">
        <w:tc>
          <w:tcPr>
            <w:tcW w:w="534" w:type="dxa"/>
          </w:tcPr>
          <w:p w:rsidR="00CF7767" w:rsidRPr="00462FE6" w:rsidRDefault="00992A40" w:rsidP="00386482">
            <w:pPr>
              <w:snapToGrid w:val="0"/>
              <w:jc w:val="center"/>
              <w:rPr>
                <w:sz w:val="24"/>
              </w:rPr>
            </w:pPr>
            <w:r w:rsidRPr="00462FE6">
              <w:rPr>
                <w:sz w:val="24"/>
              </w:rPr>
              <w:t>3</w:t>
            </w:r>
          </w:p>
        </w:tc>
        <w:tc>
          <w:tcPr>
            <w:tcW w:w="2409" w:type="dxa"/>
            <w:gridSpan w:val="2"/>
          </w:tcPr>
          <w:p w:rsidR="00CF7767" w:rsidRPr="00462FE6" w:rsidRDefault="007D605E" w:rsidP="00386482">
            <w:pPr>
              <w:snapToGrid w:val="0"/>
              <w:jc w:val="center"/>
              <w:rPr>
                <w:sz w:val="24"/>
              </w:rPr>
            </w:pPr>
            <w:r w:rsidRPr="00462FE6">
              <w:rPr>
                <w:sz w:val="24"/>
              </w:rPr>
              <w:t>«Волонтёр – это призвание»</w:t>
            </w:r>
          </w:p>
          <w:p w:rsidR="007D605E" w:rsidRPr="00462FE6" w:rsidRDefault="007D605E" w:rsidP="00386482">
            <w:pPr>
              <w:snapToGrid w:val="0"/>
              <w:jc w:val="center"/>
              <w:rPr>
                <w:sz w:val="24"/>
              </w:rPr>
            </w:pPr>
            <w:r w:rsidRPr="00462FE6">
              <w:rPr>
                <w:sz w:val="24"/>
              </w:rPr>
              <w:t>/Долженковская/</w:t>
            </w:r>
          </w:p>
        </w:tc>
        <w:tc>
          <w:tcPr>
            <w:tcW w:w="1985" w:type="dxa"/>
            <w:gridSpan w:val="2"/>
          </w:tcPr>
          <w:p w:rsidR="00CF7767" w:rsidRPr="00462FE6" w:rsidRDefault="007D605E" w:rsidP="00386482">
            <w:pPr>
              <w:snapToGrid w:val="0"/>
              <w:jc w:val="center"/>
              <w:rPr>
                <w:sz w:val="24"/>
              </w:rPr>
            </w:pPr>
            <w:r w:rsidRPr="00462FE6">
              <w:rPr>
                <w:sz w:val="24"/>
              </w:rPr>
              <w:t>Час интересного общения</w:t>
            </w:r>
          </w:p>
        </w:tc>
        <w:tc>
          <w:tcPr>
            <w:tcW w:w="3685" w:type="dxa"/>
            <w:gridSpan w:val="4"/>
          </w:tcPr>
          <w:p w:rsidR="00CF7767" w:rsidRPr="00462FE6" w:rsidRDefault="007D605E" w:rsidP="00386482">
            <w:pPr>
              <w:snapToGrid w:val="0"/>
              <w:jc w:val="center"/>
              <w:rPr>
                <w:sz w:val="24"/>
              </w:rPr>
            </w:pPr>
            <w:r w:rsidRPr="00462FE6">
              <w:rPr>
                <w:sz w:val="24"/>
              </w:rPr>
              <w:t>Нужно совершать хорошие, полезные и нужные дела  людям и обществу</w:t>
            </w:r>
          </w:p>
        </w:tc>
        <w:tc>
          <w:tcPr>
            <w:tcW w:w="1701" w:type="dxa"/>
          </w:tcPr>
          <w:p w:rsidR="00CF7767" w:rsidRPr="00462FE6" w:rsidRDefault="007D605E" w:rsidP="00386482">
            <w:pPr>
              <w:snapToGrid w:val="0"/>
              <w:jc w:val="center"/>
              <w:rPr>
                <w:sz w:val="24"/>
              </w:rPr>
            </w:pPr>
            <w:r w:rsidRPr="00462FE6">
              <w:rPr>
                <w:sz w:val="24"/>
              </w:rPr>
              <w:t>14</w:t>
            </w:r>
          </w:p>
        </w:tc>
      </w:tr>
      <w:tr w:rsidR="00210C55" w:rsidRPr="00462FE6" w:rsidTr="005B3BDB">
        <w:tc>
          <w:tcPr>
            <w:tcW w:w="534" w:type="dxa"/>
          </w:tcPr>
          <w:p w:rsidR="00CF7767" w:rsidRPr="00462FE6" w:rsidRDefault="00992A40" w:rsidP="00386482">
            <w:pPr>
              <w:snapToGrid w:val="0"/>
              <w:jc w:val="center"/>
              <w:rPr>
                <w:sz w:val="24"/>
              </w:rPr>
            </w:pPr>
            <w:r w:rsidRPr="00462FE6">
              <w:rPr>
                <w:sz w:val="24"/>
              </w:rPr>
              <w:t>4</w:t>
            </w:r>
          </w:p>
        </w:tc>
        <w:tc>
          <w:tcPr>
            <w:tcW w:w="2409" w:type="dxa"/>
            <w:gridSpan w:val="2"/>
          </w:tcPr>
          <w:p w:rsidR="00CF7767" w:rsidRPr="00462FE6" w:rsidRDefault="005B3BDB" w:rsidP="00386482">
            <w:pPr>
              <w:snapToGrid w:val="0"/>
              <w:jc w:val="center"/>
              <w:rPr>
                <w:sz w:val="24"/>
              </w:rPr>
            </w:pPr>
            <w:r w:rsidRPr="00462FE6">
              <w:rPr>
                <w:sz w:val="24"/>
              </w:rPr>
              <w:t>«Волонтёр звучит гордо» /Косинов</w:t>
            </w:r>
            <w:r w:rsidR="007D605E" w:rsidRPr="00462FE6">
              <w:rPr>
                <w:sz w:val="24"/>
              </w:rPr>
              <w:t>ская/</w:t>
            </w:r>
          </w:p>
        </w:tc>
        <w:tc>
          <w:tcPr>
            <w:tcW w:w="1985" w:type="dxa"/>
            <w:gridSpan w:val="2"/>
          </w:tcPr>
          <w:p w:rsidR="00CF7767" w:rsidRPr="00462FE6" w:rsidRDefault="007D605E" w:rsidP="00386482">
            <w:pPr>
              <w:snapToGrid w:val="0"/>
              <w:jc w:val="center"/>
              <w:rPr>
                <w:sz w:val="24"/>
              </w:rPr>
            </w:pPr>
            <w:r w:rsidRPr="00462FE6">
              <w:rPr>
                <w:sz w:val="24"/>
              </w:rPr>
              <w:t>Информационный час</w:t>
            </w:r>
          </w:p>
        </w:tc>
        <w:tc>
          <w:tcPr>
            <w:tcW w:w="3685" w:type="dxa"/>
            <w:gridSpan w:val="4"/>
          </w:tcPr>
          <w:p w:rsidR="00CF7767" w:rsidRPr="00462FE6" w:rsidRDefault="007D605E" w:rsidP="00386482">
            <w:pPr>
              <w:snapToGrid w:val="0"/>
              <w:jc w:val="center"/>
              <w:rPr>
                <w:sz w:val="24"/>
              </w:rPr>
            </w:pPr>
            <w:r w:rsidRPr="00462FE6">
              <w:rPr>
                <w:sz w:val="24"/>
              </w:rPr>
              <w:t>Дети должны знать</w:t>
            </w:r>
            <w:r w:rsidR="005B3BDB" w:rsidRPr="00462FE6">
              <w:rPr>
                <w:sz w:val="24"/>
              </w:rPr>
              <w:t>,</w:t>
            </w:r>
            <w:r w:rsidRPr="00462FE6">
              <w:rPr>
                <w:sz w:val="24"/>
              </w:rPr>
              <w:t xml:space="preserve"> какими чертами должен обладать волонтёр, какую работу выполнять в их возрасте. Нужно не стесняться делать добрые дела</w:t>
            </w:r>
          </w:p>
        </w:tc>
        <w:tc>
          <w:tcPr>
            <w:tcW w:w="1701" w:type="dxa"/>
          </w:tcPr>
          <w:p w:rsidR="00CF7767" w:rsidRPr="00462FE6" w:rsidRDefault="007D605E" w:rsidP="00386482">
            <w:pPr>
              <w:snapToGrid w:val="0"/>
              <w:jc w:val="center"/>
              <w:rPr>
                <w:sz w:val="24"/>
              </w:rPr>
            </w:pPr>
            <w:r w:rsidRPr="00462FE6">
              <w:rPr>
                <w:sz w:val="24"/>
              </w:rPr>
              <w:t>15</w:t>
            </w:r>
          </w:p>
        </w:tc>
      </w:tr>
      <w:tr w:rsidR="00210C55" w:rsidRPr="00462FE6" w:rsidTr="00085E57">
        <w:tc>
          <w:tcPr>
            <w:tcW w:w="10314" w:type="dxa"/>
            <w:gridSpan w:val="10"/>
          </w:tcPr>
          <w:p w:rsidR="00836245" w:rsidRPr="00462FE6" w:rsidRDefault="00836245" w:rsidP="00085E57">
            <w:pPr>
              <w:jc w:val="center"/>
              <w:rPr>
                <w:b/>
                <w:sz w:val="24"/>
              </w:rPr>
            </w:pPr>
            <w:r w:rsidRPr="00462FE6">
              <w:rPr>
                <w:b/>
                <w:sz w:val="24"/>
              </w:rPr>
              <w:t>Гражданско-патриотическое воспитание</w:t>
            </w:r>
          </w:p>
        </w:tc>
      </w:tr>
      <w:tr w:rsidR="00210C55" w:rsidRPr="00462FE6" w:rsidTr="00873D15">
        <w:tc>
          <w:tcPr>
            <w:tcW w:w="534" w:type="dxa"/>
          </w:tcPr>
          <w:p w:rsidR="00296BC2" w:rsidRPr="00462FE6" w:rsidRDefault="00992A40" w:rsidP="00085E57">
            <w:pPr>
              <w:jc w:val="center"/>
              <w:rPr>
                <w:sz w:val="24"/>
              </w:rPr>
            </w:pPr>
            <w:r w:rsidRPr="00462FE6">
              <w:rPr>
                <w:sz w:val="24"/>
              </w:rPr>
              <w:t>5</w:t>
            </w:r>
          </w:p>
        </w:tc>
        <w:tc>
          <w:tcPr>
            <w:tcW w:w="2268" w:type="dxa"/>
          </w:tcPr>
          <w:p w:rsidR="00296BC2" w:rsidRPr="00462FE6" w:rsidRDefault="00296BC2" w:rsidP="001E127B">
            <w:pPr>
              <w:rPr>
                <w:sz w:val="24"/>
              </w:rPr>
            </w:pPr>
            <w:r w:rsidRPr="00462FE6">
              <w:rPr>
                <w:sz w:val="24"/>
              </w:rPr>
              <w:t>«И время память не сотрет»</w:t>
            </w:r>
          </w:p>
          <w:p w:rsidR="00296BC2" w:rsidRPr="00462FE6" w:rsidRDefault="00296BC2" w:rsidP="001E127B">
            <w:pPr>
              <w:jc w:val="both"/>
              <w:rPr>
                <w:sz w:val="24"/>
              </w:rPr>
            </w:pPr>
            <w:r w:rsidRPr="00462FE6">
              <w:rPr>
                <w:sz w:val="24"/>
              </w:rPr>
              <w:t>/ДБ/</w:t>
            </w:r>
          </w:p>
        </w:tc>
        <w:tc>
          <w:tcPr>
            <w:tcW w:w="2126" w:type="dxa"/>
            <w:gridSpan w:val="3"/>
          </w:tcPr>
          <w:p w:rsidR="00296BC2" w:rsidRPr="00462FE6" w:rsidRDefault="00296BC2" w:rsidP="001E127B">
            <w:pPr>
              <w:jc w:val="center"/>
              <w:rPr>
                <w:sz w:val="24"/>
              </w:rPr>
            </w:pPr>
            <w:r w:rsidRPr="00462FE6">
              <w:rPr>
                <w:sz w:val="24"/>
              </w:rPr>
              <w:t>Вечер-реквием</w:t>
            </w:r>
          </w:p>
        </w:tc>
        <w:tc>
          <w:tcPr>
            <w:tcW w:w="3685" w:type="dxa"/>
            <w:gridSpan w:val="4"/>
          </w:tcPr>
          <w:p w:rsidR="00296BC2" w:rsidRPr="00462FE6" w:rsidRDefault="00296BC2" w:rsidP="001E127B">
            <w:pPr>
              <w:jc w:val="center"/>
              <w:rPr>
                <w:rFonts w:eastAsia="Calibri"/>
                <w:bCs w:val="0"/>
                <w:iCs w:val="0"/>
                <w:sz w:val="24"/>
              </w:rPr>
            </w:pPr>
            <w:r w:rsidRPr="00462FE6">
              <w:rPr>
                <w:sz w:val="24"/>
              </w:rPr>
              <w:t>Воспитание патриотизма, гражданственности, активной жизненной позиции на примере подвигов наших предков, сохранение памяти о великих подвигах героев</w:t>
            </w:r>
          </w:p>
        </w:tc>
        <w:tc>
          <w:tcPr>
            <w:tcW w:w="1701" w:type="dxa"/>
          </w:tcPr>
          <w:p w:rsidR="00296BC2" w:rsidRPr="00462FE6" w:rsidRDefault="00296BC2" w:rsidP="001E127B">
            <w:pPr>
              <w:jc w:val="center"/>
              <w:rPr>
                <w:sz w:val="24"/>
              </w:rPr>
            </w:pPr>
            <w:r w:rsidRPr="00462FE6">
              <w:rPr>
                <w:sz w:val="24"/>
              </w:rPr>
              <w:t>22</w:t>
            </w:r>
          </w:p>
        </w:tc>
      </w:tr>
      <w:tr w:rsidR="00210C55" w:rsidRPr="00462FE6" w:rsidTr="00873D15">
        <w:tc>
          <w:tcPr>
            <w:tcW w:w="534" w:type="dxa"/>
          </w:tcPr>
          <w:p w:rsidR="00296BC2" w:rsidRPr="00462FE6" w:rsidRDefault="00992A40" w:rsidP="00085E57">
            <w:pPr>
              <w:jc w:val="center"/>
              <w:rPr>
                <w:sz w:val="24"/>
              </w:rPr>
            </w:pPr>
            <w:r w:rsidRPr="00462FE6">
              <w:rPr>
                <w:sz w:val="24"/>
              </w:rPr>
              <w:t>6</w:t>
            </w:r>
          </w:p>
        </w:tc>
        <w:tc>
          <w:tcPr>
            <w:tcW w:w="2268" w:type="dxa"/>
          </w:tcPr>
          <w:p w:rsidR="00296BC2" w:rsidRPr="00462FE6" w:rsidRDefault="00A76EC1" w:rsidP="001E127B">
            <w:pPr>
              <w:rPr>
                <w:sz w:val="24"/>
              </w:rPr>
            </w:pPr>
            <w:r w:rsidRPr="00462FE6">
              <w:rPr>
                <w:sz w:val="24"/>
              </w:rPr>
              <w:t>«Героям России – слава» /МБ/</w:t>
            </w:r>
          </w:p>
        </w:tc>
        <w:tc>
          <w:tcPr>
            <w:tcW w:w="2126" w:type="dxa"/>
            <w:gridSpan w:val="3"/>
          </w:tcPr>
          <w:p w:rsidR="00296BC2" w:rsidRPr="00462FE6" w:rsidRDefault="00A76EC1" w:rsidP="001E127B">
            <w:pPr>
              <w:jc w:val="center"/>
              <w:rPr>
                <w:sz w:val="24"/>
              </w:rPr>
            </w:pPr>
            <w:r w:rsidRPr="00462FE6">
              <w:rPr>
                <w:sz w:val="24"/>
              </w:rPr>
              <w:t>Акция (ко Дню Неизвестного солдата)</w:t>
            </w:r>
          </w:p>
        </w:tc>
        <w:tc>
          <w:tcPr>
            <w:tcW w:w="3685" w:type="dxa"/>
            <w:gridSpan w:val="4"/>
          </w:tcPr>
          <w:p w:rsidR="00296BC2" w:rsidRPr="00462FE6" w:rsidRDefault="00A76EC1" w:rsidP="001E127B">
            <w:pPr>
              <w:jc w:val="center"/>
              <w:rPr>
                <w:sz w:val="24"/>
              </w:rPr>
            </w:pPr>
            <w:r w:rsidRPr="00462FE6">
              <w:rPr>
                <w:sz w:val="24"/>
              </w:rPr>
              <w:t xml:space="preserve">Способствовала развитию познавательного интереса у людей, уважения и памяти к подвигу </w:t>
            </w:r>
            <w:proofErr w:type="gramStart"/>
            <w:r w:rsidRPr="00462FE6">
              <w:rPr>
                <w:sz w:val="24"/>
              </w:rPr>
              <w:t>солдат</w:t>
            </w:r>
            <w:proofErr w:type="gramEnd"/>
            <w:r w:rsidRPr="00462FE6">
              <w:rPr>
                <w:sz w:val="24"/>
              </w:rPr>
              <w:t xml:space="preserve"> не вернувшихся с войны</w:t>
            </w:r>
          </w:p>
        </w:tc>
        <w:tc>
          <w:tcPr>
            <w:tcW w:w="1701" w:type="dxa"/>
          </w:tcPr>
          <w:p w:rsidR="00296BC2" w:rsidRPr="00462FE6" w:rsidRDefault="00691698" w:rsidP="001E127B">
            <w:pPr>
              <w:jc w:val="center"/>
              <w:rPr>
                <w:sz w:val="24"/>
              </w:rPr>
            </w:pPr>
            <w:r w:rsidRPr="00462FE6">
              <w:rPr>
                <w:sz w:val="24"/>
              </w:rPr>
              <w:t>105</w:t>
            </w:r>
          </w:p>
        </w:tc>
      </w:tr>
      <w:tr w:rsidR="00210C55" w:rsidRPr="00462FE6" w:rsidTr="00873D15">
        <w:tc>
          <w:tcPr>
            <w:tcW w:w="534" w:type="dxa"/>
          </w:tcPr>
          <w:p w:rsidR="00296BC2" w:rsidRPr="00462FE6" w:rsidRDefault="00992A40" w:rsidP="00085E57">
            <w:pPr>
              <w:jc w:val="center"/>
              <w:rPr>
                <w:sz w:val="24"/>
              </w:rPr>
            </w:pPr>
            <w:r w:rsidRPr="00462FE6">
              <w:rPr>
                <w:sz w:val="24"/>
              </w:rPr>
              <w:t>7</w:t>
            </w:r>
          </w:p>
        </w:tc>
        <w:tc>
          <w:tcPr>
            <w:tcW w:w="2268" w:type="dxa"/>
          </w:tcPr>
          <w:p w:rsidR="00296BC2" w:rsidRPr="00462FE6" w:rsidRDefault="00296BC2" w:rsidP="00B9444F">
            <w:pPr>
              <w:pStyle w:val="a7"/>
              <w:ind w:left="0"/>
              <w:rPr>
                <w:rFonts w:ascii="Times New Roman" w:hAnsi="Times New Roman"/>
                <w:sz w:val="24"/>
                <w:szCs w:val="24"/>
              </w:rPr>
            </w:pPr>
            <w:r w:rsidRPr="00462FE6">
              <w:rPr>
                <w:rFonts w:ascii="Times New Roman" w:hAnsi="Times New Roman"/>
                <w:sz w:val="24"/>
                <w:szCs w:val="24"/>
              </w:rPr>
              <w:t>«Стих и песня звали в бой»</w:t>
            </w:r>
          </w:p>
          <w:p w:rsidR="00296BC2" w:rsidRPr="00462FE6" w:rsidRDefault="00296BC2" w:rsidP="00B9444F">
            <w:pPr>
              <w:pStyle w:val="a7"/>
              <w:ind w:left="0"/>
              <w:rPr>
                <w:rFonts w:ascii="Times New Roman" w:hAnsi="Times New Roman"/>
                <w:sz w:val="24"/>
                <w:szCs w:val="24"/>
              </w:rPr>
            </w:pPr>
            <w:r w:rsidRPr="00462FE6">
              <w:rPr>
                <w:rFonts w:ascii="Times New Roman" w:hAnsi="Times New Roman"/>
                <w:sz w:val="24"/>
                <w:szCs w:val="24"/>
              </w:rPr>
              <w:t>/Шиповская/</w:t>
            </w:r>
          </w:p>
        </w:tc>
        <w:tc>
          <w:tcPr>
            <w:tcW w:w="2126" w:type="dxa"/>
            <w:gridSpan w:val="3"/>
          </w:tcPr>
          <w:p w:rsidR="00296BC2" w:rsidRPr="00462FE6" w:rsidRDefault="00296BC2" w:rsidP="00B9444F">
            <w:pPr>
              <w:pStyle w:val="a7"/>
              <w:ind w:left="0"/>
              <w:rPr>
                <w:rFonts w:ascii="Times New Roman" w:hAnsi="Times New Roman"/>
                <w:sz w:val="24"/>
                <w:szCs w:val="24"/>
              </w:rPr>
            </w:pPr>
            <w:r w:rsidRPr="00462FE6">
              <w:rPr>
                <w:rFonts w:ascii="Times New Roman" w:hAnsi="Times New Roman"/>
                <w:sz w:val="24"/>
                <w:szCs w:val="24"/>
              </w:rPr>
              <w:t xml:space="preserve">Литературно-музыкальная гостиная </w:t>
            </w:r>
          </w:p>
        </w:tc>
        <w:tc>
          <w:tcPr>
            <w:tcW w:w="3685" w:type="dxa"/>
            <w:gridSpan w:val="4"/>
          </w:tcPr>
          <w:p w:rsidR="00296BC2" w:rsidRPr="00462FE6" w:rsidRDefault="00296BC2" w:rsidP="00B9444F">
            <w:pPr>
              <w:pStyle w:val="a7"/>
              <w:ind w:left="0"/>
              <w:rPr>
                <w:rFonts w:ascii="Times New Roman" w:hAnsi="Times New Roman"/>
                <w:sz w:val="24"/>
                <w:szCs w:val="24"/>
              </w:rPr>
            </w:pPr>
            <w:r w:rsidRPr="00462FE6">
              <w:rPr>
                <w:rFonts w:ascii="Times New Roman" w:hAnsi="Times New Roman"/>
                <w:sz w:val="24"/>
                <w:szCs w:val="24"/>
              </w:rPr>
              <w:t>Расширить знания у молодежи о суровых днях войны, через строки стихов, музыки военных лет.</w:t>
            </w:r>
          </w:p>
        </w:tc>
        <w:tc>
          <w:tcPr>
            <w:tcW w:w="1701" w:type="dxa"/>
          </w:tcPr>
          <w:p w:rsidR="00296BC2" w:rsidRPr="00462FE6" w:rsidRDefault="008149D2" w:rsidP="00B9444F">
            <w:pPr>
              <w:pStyle w:val="a7"/>
              <w:ind w:left="0"/>
              <w:rPr>
                <w:rFonts w:ascii="Times New Roman" w:hAnsi="Times New Roman"/>
                <w:sz w:val="24"/>
                <w:szCs w:val="24"/>
              </w:rPr>
            </w:pPr>
            <w:r w:rsidRPr="00462FE6">
              <w:rPr>
                <w:rFonts w:ascii="Times New Roman" w:hAnsi="Times New Roman"/>
                <w:sz w:val="24"/>
                <w:szCs w:val="24"/>
              </w:rPr>
              <w:t xml:space="preserve">       </w:t>
            </w:r>
            <w:r w:rsidR="00296BC2" w:rsidRPr="00462FE6">
              <w:rPr>
                <w:rFonts w:ascii="Times New Roman" w:hAnsi="Times New Roman"/>
                <w:sz w:val="24"/>
                <w:szCs w:val="24"/>
              </w:rPr>
              <w:t xml:space="preserve">27 </w:t>
            </w:r>
          </w:p>
        </w:tc>
      </w:tr>
      <w:tr w:rsidR="00210C55" w:rsidRPr="00462FE6" w:rsidTr="00873D15">
        <w:tc>
          <w:tcPr>
            <w:tcW w:w="534" w:type="dxa"/>
          </w:tcPr>
          <w:p w:rsidR="00296BC2" w:rsidRPr="00462FE6" w:rsidRDefault="00992A40" w:rsidP="00085E57">
            <w:pPr>
              <w:jc w:val="center"/>
              <w:rPr>
                <w:sz w:val="24"/>
              </w:rPr>
            </w:pPr>
            <w:r w:rsidRPr="00462FE6">
              <w:rPr>
                <w:sz w:val="24"/>
              </w:rPr>
              <w:t>8</w:t>
            </w:r>
          </w:p>
        </w:tc>
        <w:tc>
          <w:tcPr>
            <w:tcW w:w="2268" w:type="dxa"/>
          </w:tcPr>
          <w:p w:rsidR="00296BC2" w:rsidRPr="00462FE6" w:rsidRDefault="00296BC2" w:rsidP="00A871F2">
            <w:pPr>
              <w:rPr>
                <w:sz w:val="24"/>
              </w:rPr>
            </w:pPr>
            <w:r w:rsidRPr="00462FE6">
              <w:rPr>
                <w:sz w:val="24"/>
              </w:rPr>
              <w:t>« Многое забудется – такое никогда»</w:t>
            </w:r>
          </w:p>
          <w:p w:rsidR="00296BC2" w:rsidRPr="00462FE6" w:rsidRDefault="00296BC2" w:rsidP="00A871F2">
            <w:pPr>
              <w:rPr>
                <w:sz w:val="24"/>
              </w:rPr>
            </w:pPr>
            <w:r w:rsidRPr="00462FE6">
              <w:rPr>
                <w:sz w:val="24"/>
              </w:rPr>
              <w:t>/Кулиговская/</w:t>
            </w:r>
          </w:p>
        </w:tc>
        <w:tc>
          <w:tcPr>
            <w:tcW w:w="2126" w:type="dxa"/>
            <w:gridSpan w:val="3"/>
          </w:tcPr>
          <w:p w:rsidR="00296BC2" w:rsidRPr="00462FE6" w:rsidRDefault="00296BC2" w:rsidP="00A871F2">
            <w:pPr>
              <w:rPr>
                <w:sz w:val="24"/>
              </w:rPr>
            </w:pPr>
            <w:r w:rsidRPr="00462FE6">
              <w:rPr>
                <w:sz w:val="24"/>
              </w:rPr>
              <w:t xml:space="preserve"> Дискуссия</w:t>
            </w:r>
          </w:p>
        </w:tc>
        <w:tc>
          <w:tcPr>
            <w:tcW w:w="3685" w:type="dxa"/>
            <w:gridSpan w:val="4"/>
          </w:tcPr>
          <w:p w:rsidR="00296BC2" w:rsidRPr="00462FE6" w:rsidRDefault="00296BC2" w:rsidP="00A871F2">
            <w:pPr>
              <w:rPr>
                <w:sz w:val="24"/>
              </w:rPr>
            </w:pPr>
            <w:r w:rsidRPr="00462FE6">
              <w:rPr>
                <w:sz w:val="24"/>
              </w:rPr>
              <w:t>Формирование у молодежи высокого патриотического сознания, идеи служению Отечеству, способности  защищать его.</w:t>
            </w:r>
          </w:p>
        </w:tc>
        <w:tc>
          <w:tcPr>
            <w:tcW w:w="1701" w:type="dxa"/>
          </w:tcPr>
          <w:p w:rsidR="00296BC2" w:rsidRPr="00462FE6" w:rsidRDefault="00296BC2" w:rsidP="00085E57">
            <w:pPr>
              <w:jc w:val="center"/>
              <w:rPr>
                <w:sz w:val="24"/>
              </w:rPr>
            </w:pPr>
            <w:r w:rsidRPr="00462FE6">
              <w:rPr>
                <w:sz w:val="24"/>
              </w:rPr>
              <w:t>19</w:t>
            </w:r>
          </w:p>
        </w:tc>
      </w:tr>
      <w:tr w:rsidR="00210C55" w:rsidRPr="00462FE6" w:rsidTr="00873D15">
        <w:tc>
          <w:tcPr>
            <w:tcW w:w="534" w:type="dxa"/>
          </w:tcPr>
          <w:p w:rsidR="00296BC2" w:rsidRPr="00462FE6" w:rsidRDefault="00992A40" w:rsidP="00085E57">
            <w:pPr>
              <w:jc w:val="center"/>
              <w:rPr>
                <w:sz w:val="24"/>
              </w:rPr>
            </w:pPr>
            <w:r w:rsidRPr="00462FE6">
              <w:rPr>
                <w:sz w:val="24"/>
              </w:rPr>
              <w:t>9</w:t>
            </w:r>
          </w:p>
        </w:tc>
        <w:tc>
          <w:tcPr>
            <w:tcW w:w="2268" w:type="dxa"/>
          </w:tcPr>
          <w:p w:rsidR="00296BC2" w:rsidRPr="00462FE6" w:rsidRDefault="00296BC2" w:rsidP="00A871F2">
            <w:pPr>
              <w:rPr>
                <w:sz w:val="24"/>
              </w:rPr>
            </w:pPr>
            <w:r w:rsidRPr="00462FE6">
              <w:rPr>
                <w:sz w:val="24"/>
              </w:rPr>
              <w:t>«Трагедия  Беслана. Помним и скорбим» /Быкановская/</w:t>
            </w:r>
          </w:p>
        </w:tc>
        <w:tc>
          <w:tcPr>
            <w:tcW w:w="2126" w:type="dxa"/>
            <w:gridSpan w:val="3"/>
          </w:tcPr>
          <w:p w:rsidR="00296BC2" w:rsidRPr="00462FE6" w:rsidRDefault="00296BC2" w:rsidP="00A871F2">
            <w:pPr>
              <w:rPr>
                <w:sz w:val="24"/>
              </w:rPr>
            </w:pPr>
            <w:r w:rsidRPr="00462FE6">
              <w:rPr>
                <w:sz w:val="24"/>
              </w:rPr>
              <w:t>Урок памяти</w:t>
            </w:r>
          </w:p>
        </w:tc>
        <w:tc>
          <w:tcPr>
            <w:tcW w:w="3685" w:type="dxa"/>
            <w:gridSpan w:val="4"/>
          </w:tcPr>
          <w:p w:rsidR="00296BC2" w:rsidRPr="00462FE6" w:rsidRDefault="00296BC2" w:rsidP="00A871F2">
            <w:pPr>
              <w:rPr>
                <w:sz w:val="24"/>
              </w:rPr>
            </w:pPr>
            <w:r w:rsidRPr="00462FE6">
              <w:rPr>
                <w:sz w:val="24"/>
              </w:rPr>
              <w:t>Дать определение понятий «террор», «терроризм», «террорист»; развивать у школьников сочувствие и сострадание к жертвам терроризма</w:t>
            </w:r>
          </w:p>
        </w:tc>
        <w:tc>
          <w:tcPr>
            <w:tcW w:w="1701" w:type="dxa"/>
          </w:tcPr>
          <w:p w:rsidR="00296BC2" w:rsidRPr="00462FE6" w:rsidRDefault="00296BC2" w:rsidP="00085E57">
            <w:pPr>
              <w:jc w:val="center"/>
              <w:rPr>
                <w:sz w:val="24"/>
              </w:rPr>
            </w:pPr>
            <w:r w:rsidRPr="00462FE6">
              <w:rPr>
                <w:sz w:val="24"/>
              </w:rPr>
              <w:t>37</w:t>
            </w:r>
          </w:p>
        </w:tc>
      </w:tr>
      <w:tr w:rsidR="00210C55" w:rsidRPr="00462FE6" w:rsidTr="00873D15">
        <w:tc>
          <w:tcPr>
            <w:tcW w:w="534" w:type="dxa"/>
          </w:tcPr>
          <w:p w:rsidR="00296BC2" w:rsidRPr="00462FE6" w:rsidRDefault="00992A40" w:rsidP="00085E57">
            <w:pPr>
              <w:jc w:val="center"/>
              <w:rPr>
                <w:sz w:val="24"/>
              </w:rPr>
            </w:pPr>
            <w:r w:rsidRPr="00462FE6">
              <w:rPr>
                <w:sz w:val="24"/>
              </w:rPr>
              <w:t>10</w:t>
            </w:r>
          </w:p>
        </w:tc>
        <w:tc>
          <w:tcPr>
            <w:tcW w:w="2268" w:type="dxa"/>
          </w:tcPr>
          <w:p w:rsidR="00296BC2" w:rsidRPr="00462FE6" w:rsidRDefault="00296BC2" w:rsidP="00A871F2">
            <w:pPr>
              <w:rPr>
                <w:sz w:val="24"/>
              </w:rPr>
            </w:pPr>
            <w:r w:rsidRPr="00462FE6">
              <w:rPr>
                <w:sz w:val="24"/>
              </w:rPr>
              <w:t>«Символы России – вехи истории»</w:t>
            </w:r>
          </w:p>
          <w:p w:rsidR="00296BC2" w:rsidRPr="00462FE6" w:rsidRDefault="00296BC2" w:rsidP="00A871F2">
            <w:pPr>
              <w:rPr>
                <w:sz w:val="24"/>
              </w:rPr>
            </w:pPr>
            <w:r w:rsidRPr="00462FE6">
              <w:rPr>
                <w:sz w:val="24"/>
              </w:rPr>
              <w:t>/Картамышевская/</w:t>
            </w:r>
          </w:p>
        </w:tc>
        <w:tc>
          <w:tcPr>
            <w:tcW w:w="2126" w:type="dxa"/>
            <w:gridSpan w:val="3"/>
          </w:tcPr>
          <w:p w:rsidR="00296BC2" w:rsidRPr="00462FE6" w:rsidRDefault="00296BC2" w:rsidP="00A871F2">
            <w:pPr>
              <w:rPr>
                <w:sz w:val="24"/>
              </w:rPr>
            </w:pPr>
            <w:r w:rsidRPr="00462FE6">
              <w:rPr>
                <w:sz w:val="24"/>
              </w:rPr>
              <w:t>Историко-познавательный турнир</w:t>
            </w:r>
          </w:p>
        </w:tc>
        <w:tc>
          <w:tcPr>
            <w:tcW w:w="3685" w:type="dxa"/>
            <w:gridSpan w:val="4"/>
          </w:tcPr>
          <w:p w:rsidR="00296BC2" w:rsidRPr="00462FE6" w:rsidRDefault="00296BC2" w:rsidP="00A871F2">
            <w:pPr>
              <w:rPr>
                <w:sz w:val="24"/>
              </w:rPr>
            </w:pPr>
            <w:r w:rsidRPr="00462FE6">
              <w:rPr>
                <w:sz w:val="24"/>
              </w:rPr>
              <w:t>Повышение интереса к истории Родины, пополнение знаний о символике России, гордости за свою Родину</w:t>
            </w:r>
          </w:p>
        </w:tc>
        <w:tc>
          <w:tcPr>
            <w:tcW w:w="1701" w:type="dxa"/>
          </w:tcPr>
          <w:p w:rsidR="00296BC2" w:rsidRPr="00462FE6" w:rsidRDefault="00296BC2" w:rsidP="00085E57">
            <w:pPr>
              <w:jc w:val="center"/>
              <w:rPr>
                <w:sz w:val="24"/>
              </w:rPr>
            </w:pPr>
            <w:r w:rsidRPr="00462FE6">
              <w:rPr>
                <w:sz w:val="24"/>
              </w:rPr>
              <w:t>15</w:t>
            </w:r>
          </w:p>
        </w:tc>
      </w:tr>
      <w:tr w:rsidR="00210C55" w:rsidRPr="00462FE6" w:rsidTr="00A871F2">
        <w:tc>
          <w:tcPr>
            <w:tcW w:w="10314" w:type="dxa"/>
            <w:gridSpan w:val="10"/>
          </w:tcPr>
          <w:p w:rsidR="00296BC2" w:rsidRPr="00462FE6" w:rsidRDefault="00296BC2" w:rsidP="00085E57">
            <w:pPr>
              <w:jc w:val="center"/>
              <w:rPr>
                <w:b/>
                <w:sz w:val="24"/>
              </w:rPr>
            </w:pPr>
            <w:r w:rsidRPr="00462FE6">
              <w:rPr>
                <w:b/>
                <w:sz w:val="24"/>
              </w:rPr>
              <w:t xml:space="preserve">Экологическое воспитание </w:t>
            </w:r>
          </w:p>
        </w:tc>
      </w:tr>
      <w:tr w:rsidR="00210C55" w:rsidRPr="00462FE6" w:rsidTr="00873D15">
        <w:tc>
          <w:tcPr>
            <w:tcW w:w="534" w:type="dxa"/>
          </w:tcPr>
          <w:p w:rsidR="00296BC2" w:rsidRPr="00462FE6" w:rsidRDefault="00992A40" w:rsidP="00085E57">
            <w:pPr>
              <w:jc w:val="center"/>
              <w:rPr>
                <w:sz w:val="24"/>
              </w:rPr>
            </w:pPr>
            <w:r w:rsidRPr="00462FE6">
              <w:rPr>
                <w:sz w:val="24"/>
              </w:rPr>
              <w:t>11</w:t>
            </w:r>
          </w:p>
        </w:tc>
        <w:tc>
          <w:tcPr>
            <w:tcW w:w="2268" w:type="dxa"/>
          </w:tcPr>
          <w:p w:rsidR="00296BC2" w:rsidRPr="00462FE6" w:rsidRDefault="00296BC2" w:rsidP="00085E57">
            <w:pPr>
              <w:jc w:val="center"/>
              <w:rPr>
                <w:sz w:val="24"/>
              </w:rPr>
            </w:pPr>
            <w:r w:rsidRPr="00462FE6">
              <w:rPr>
                <w:sz w:val="24"/>
              </w:rPr>
              <w:t>«Осень золотая» /Н-Солотинская/</w:t>
            </w:r>
          </w:p>
        </w:tc>
        <w:tc>
          <w:tcPr>
            <w:tcW w:w="2126" w:type="dxa"/>
            <w:gridSpan w:val="3"/>
          </w:tcPr>
          <w:p w:rsidR="00296BC2" w:rsidRPr="00462FE6" w:rsidRDefault="00296BC2" w:rsidP="00085E57">
            <w:pPr>
              <w:jc w:val="center"/>
              <w:rPr>
                <w:sz w:val="24"/>
              </w:rPr>
            </w:pPr>
            <w:r w:rsidRPr="00462FE6">
              <w:rPr>
                <w:sz w:val="24"/>
              </w:rPr>
              <w:t>Литературная гостиная</w:t>
            </w:r>
          </w:p>
        </w:tc>
        <w:tc>
          <w:tcPr>
            <w:tcW w:w="3685" w:type="dxa"/>
            <w:gridSpan w:val="4"/>
          </w:tcPr>
          <w:p w:rsidR="00296BC2" w:rsidRPr="00462FE6" w:rsidRDefault="00296BC2" w:rsidP="00085E57">
            <w:pPr>
              <w:jc w:val="center"/>
              <w:rPr>
                <w:sz w:val="24"/>
              </w:rPr>
            </w:pPr>
            <w:r w:rsidRPr="00462FE6">
              <w:rPr>
                <w:sz w:val="24"/>
              </w:rPr>
              <w:t>Воспитание любви к природе через чтение произведений русских писателей</w:t>
            </w:r>
          </w:p>
        </w:tc>
        <w:tc>
          <w:tcPr>
            <w:tcW w:w="1701" w:type="dxa"/>
          </w:tcPr>
          <w:p w:rsidR="00296BC2" w:rsidRPr="00462FE6" w:rsidRDefault="00296BC2" w:rsidP="00085E57">
            <w:pPr>
              <w:jc w:val="center"/>
              <w:rPr>
                <w:sz w:val="24"/>
              </w:rPr>
            </w:pPr>
            <w:r w:rsidRPr="00462FE6">
              <w:rPr>
                <w:sz w:val="24"/>
              </w:rPr>
              <w:t>17</w:t>
            </w:r>
          </w:p>
        </w:tc>
      </w:tr>
      <w:tr w:rsidR="00210C55" w:rsidRPr="00462FE6" w:rsidTr="00873D15">
        <w:tc>
          <w:tcPr>
            <w:tcW w:w="534" w:type="dxa"/>
          </w:tcPr>
          <w:p w:rsidR="00296BC2" w:rsidRPr="00462FE6" w:rsidRDefault="00992A40" w:rsidP="00085E57">
            <w:pPr>
              <w:jc w:val="center"/>
              <w:rPr>
                <w:sz w:val="24"/>
              </w:rPr>
            </w:pPr>
            <w:r w:rsidRPr="00462FE6">
              <w:rPr>
                <w:sz w:val="24"/>
              </w:rPr>
              <w:t>12</w:t>
            </w:r>
          </w:p>
        </w:tc>
        <w:tc>
          <w:tcPr>
            <w:tcW w:w="2268" w:type="dxa"/>
          </w:tcPr>
          <w:p w:rsidR="00296BC2" w:rsidRPr="00462FE6" w:rsidRDefault="00296BC2" w:rsidP="00085E57">
            <w:pPr>
              <w:jc w:val="center"/>
              <w:rPr>
                <w:sz w:val="24"/>
              </w:rPr>
            </w:pPr>
            <w:r w:rsidRPr="00462FE6">
              <w:rPr>
                <w:sz w:val="24"/>
              </w:rPr>
              <w:t>«Загадки природы от Михаила Пришвина» /Филатовская/</w:t>
            </w:r>
          </w:p>
        </w:tc>
        <w:tc>
          <w:tcPr>
            <w:tcW w:w="2126" w:type="dxa"/>
            <w:gridSpan w:val="3"/>
          </w:tcPr>
          <w:p w:rsidR="00296BC2" w:rsidRPr="00462FE6" w:rsidRDefault="00296BC2" w:rsidP="00085E57">
            <w:pPr>
              <w:jc w:val="center"/>
              <w:rPr>
                <w:sz w:val="24"/>
              </w:rPr>
            </w:pPr>
            <w:r w:rsidRPr="00462FE6">
              <w:rPr>
                <w:sz w:val="24"/>
              </w:rPr>
              <w:t>Литературно-экологическая гостиная</w:t>
            </w:r>
          </w:p>
        </w:tc>
        <w:tc>
          <w:tcPr>
            <w:tcW w:w="3685" w:type="dxa"/>
            <w:gridSpan w:val="4"/>
          </w:tcPr>
          <w:p w:rsidR="00296BC2" w:rsidRPr="00462FE6" w:rsidRDefault="00296BC2" w:rsidP="00085E57">
            <w:pPr>
              <w:jc w:val="center"/>
              <w:rPr>
                <w:sz w:val="24"/>
              </w:rPr>
            </w:pPr>
            <w:r w:rsidRPr="00462FE6">
              <w:rPr>
                <w:sz w:val="24"/>
              </w:rPr>
              <w:t>Воспитывать через книгу любовь к природе и бережному отношению</w:t>
            </w:r>
          </w:p>
        </w:tc>
        <w:tc>
          <w:tcPr>
            <w:tcW w:w="1701" w:type="dxa"/>
          </w:tcPr>
          <w:p w:rsidR="00296BC2" w:rsidRPr="00462FE6" w:rsidRDefault="00296BC2" w:rsidP="00085E57">
            <w:pPr>
              <w:jc w:val="center"/>
              <w:rPr>
                <w:sz w:val="24"/>
              </w:rPr>
            </w:pPr>
            <w:r w:rsidRPr="00462FE6">
              <w:rPr>
                <w:sz w:val="24"/>
              </w:rPr>
              <w:t>18</w:t>
            </w:r>
          </w:p>
        </w:tc>
      </w:tr>
      <w:tr w:rsidR="00210C55" w:rsidRPr="00462FE6" w:rsidTr="00873D15">
        <w:tc>
          <w:tcPr>
            <w:tcW w:w="534" w:type="dxa"/>
          </w:tcPr>
          <w:p w:rsidR="00296BC2" w:rsidRPr="00462FE6" w:rsidRDefault="00992A40" w:rsidP="00085E57">
            <w:pPr>
              <w:jc w:val="center"/>
              <w:rPr>
                <w:sz w:val="24"/>
              </w:rPr>
            </w:pPr>
            <w:r w:rsidRPr="00462FE6">
              <w:rPr>
                <w:sz w:val="24"/>
              </w:rPr>
              <w:t>13</w:t>
            </w:r>
          </w:p>
        </w:tc>
        <w:tc>
          <w:tcPr>
            <w:tcW w:w="2268" w:type="dxa"/>
          </w:tcPr>
          <w:p w:rsidR="00296BC2" w:rsidRPr="00462FE6" w:rsidRDefault="00296BC2" w:rsidP="00085E57">
            <w:pPr>
              <w:jc w:val="center"/>
              <w:rPr>
                <w:sz w:val="24"/>
              </w:rPr>
            </w:pPr>
            <w:r w:rsidRPr="00462FE6">
              <w:rPr>
                <w:sz w:val="24"/>
              </w:rPr>
              <w:t xml:space="preserve">«Земля родная, благодать, как о тебе не рассказать» </w:t>
            </w:r>
            <w:r w:rsidRPr="00462FE6">
              <w:rPr>
                <w:sz w:val="24"/>
              </w:rPr>
              <w:lastRenderedPageBreak/>
              <w:t>/Чекмарёвская/</w:t>
            </w:r>
          </w:p>
        </w:tc>
        <w:tc>
          <w:tcPr>
            <w:tcW w:w="2126" w:type="dxa"/>
            <w:gridSpan w:val="3"/>
          </w:tcPr>
          <w:p w:rsidR="00296BC2" w:rsidRPr="00462FE6" w:rsidRDefault="00296BC2" w:rsidP="00085E57">
            <w:pPr>
              <w:jc w:val="center"/>
              <w:rPr>
                <w:sz w:val="24"/>
              </w:rPr>
            </w:pPr>
            <w:r w:rsidRPr="00462FE6">
              <w:rPr>
                <w:sz w:val="24"/>
              </w:rPr>
              <w:lastRenderedPageBreak/>
              <w:t>Экологический праздник</w:t>
            </w:r>
          </w:p>
        </w:tc>
        <w:tc>
          <w:tcPr>
            <w:tcW w:w="3685" w:type="dxa"/>
            <w:gridSpan w:val="4"/>
          </w:tcPr>
          <w:p w:rsidR="00296BC2" w:rsidRPr="00462FE6" w:rsidRDefault="00296BC2" w:rsidP="00085E57">
            <w:pPr>
              <w:jc w:val="center"/>
              <w:rPr>
                <w:sz w:val="24"/>
              </w:rPr>
            </w:pPr>
            <w:r w:rsidRPr="00462FE6">
              <w:rPr>
                <w:sz w:val="24"/>
              </w:rPr>
              <w:t>Рассказать о проблемах нашей планеты. Привлечение внимания к охране окружающей среды</w:t>
            </w:r>
          </w:p>
        </w:tc>
        <w:tc>
          <w:tcPr>
            <w:tcW w:w="1701" w:type="dxa"/>
          </w:tcPr>
          <w:p w:rsidR="00296BC2" w:rsidRPr="00462FE6" w:rsidRDefault="00296BC2" w:rsidP="00085E57">
            <w:pPr>
              <w:jc w:val="center"/>
              <w:rPr>
                <w:sz w:val="24"/>
              </w:rPr>
            </w:pPr>
            <w:r w:rsidRPr="00462FE6">
              <w:rPr>
                <w:sz w:val="24"/>
              </w:rPr>
              <w:t>22</w:t>
            </w:r>
          </w:p>
        </w:tc>
      </w:tr>
      <w:tr w:rsidR="00210C55" w:rsidRPr="00462FE6" w:rsidTr="00873D15">
        <w:tc>
          <w:tcPr>
            <w:tcW w:w="534" w:type="dxa"/>
          </w:tcPr>
          <w:p w:rsidR="00296BC2" w:rsidRPr="00462FE6" w:rsidRDefault="00992A40" w:rsidP="00085E57">
            <w:pPr>
              <w:jc w:val="center"/>
              <w:rPr>
                <w:sz w:val="24"/>
              </w:rPr>
            </w:pPr>
            <w:r w:rsidRPr="00462FE6">
              <w:rPr>
                <w:sz w:val="24"/>
              </w:rPr>
              <w:lastRenderedPageBreak/>
              <w:t>14</w:t>
            </w:r>
          </w:p>
        </w:tc>
        <w:tc>
          <w:tcPr>
            <w:tcW w:w="2268" w:type="dxa"/>
          </w:tcPr>
          <w:p w:rsidR="00296BC2" w:rsidRPr="00462FE6" w:rsidRDefault="00296BC2" w:rsidP="00085E57">
            <w:pPr>
              <w:jc w:val="center"/>
              <w:rPr>
                <w:sz w:val="24"/>
              </w:rPr>
            </w:pPr>
            <w:r w:rsidRPr="00462FE6">
              <w:rPr>
                <w:sz w:val="24"/>
              </w:rPr>
              <w:t>«Люблю берёзку русскую»</w:t>
            </w:r>
          </w:p>
          <w:p w:rsidR="00296BC2" w:rsidRPr="00462FE6" w:rsidRDefault="00296BC2" w:rsidP="00085E57">
            <w:pPr>
              <w:jc w:val="center"/>
              <w:rPr>
                <w:sz w:val="24"/>
              </w:rPr>
            </w:pPr>
            <w:r w:rsidRPr="00462FE6">
              <w:rPr>
                <w:sz w:val="24"/>
              </w:rPr>
              <w:t>/</w:t>
            </w:r>
            <w:proofErr w:type="spellStart"/>
            <w:r w:rsidRPr="00462FE6">
              <w:rPr>
                <w:sz w:val="24"/>
              </w:rPr>
              <w:t>п</w:t>
            </w:r>
            <w:proofErr w:type="gramStart"/>
            <w:r w:rsidRPr="00462FE6">
              <w:rPr>
                <w:sz w:val="24"/>
              </w:rPr>
              <w:t>.Р</w:t>
            </w:r>
            <w:proofErr w:type="gramEnd"/>
            <w:r w:rsidRPr="00462FE6">
              <w:rPr>
                <w:sz w:val="24"/>
              </w:rPr>
              <w:t>удавский</w:t>
            </w:r>
            <w:proofErr w:type="spellEnd"/>
            <w:r w:rsidRPr="00462FE6">
              <w:rPr>
                <w:sz w:val="24"/>
              </w:rPr>
              <w:t>/</w:t>
            </w:r>
          </w:p>
        </w:tc>
        <w:tc>
          <w:tcPr>
            <w:tcW w:w="2126" w:type="dxa"/>
            <w:gridSpan w:val="3"/>
          </w:tcPr>
          <w:p w:rsidR="00296BC2" w:rsidRPr="00462FE6" w:rsidRDefault="00296BC2" w:rsidP="00085E57">
            <w:pPr>
              <w:jc w:val="center"/>
              <w:rPr>
                <w:sz w:val="24"/>
              </w:rPr>
            </w:pPr>
            <w:r w:rsidRPr="00462FE6">
              <w:rPr>
                <w:sz w:val="24"/>
              </w:rPr>
              <w:t>Познавательно-игровая программа</w:t>
            </w:r>
          </w:p>
        </w:tc>
        <w:tc>
          <w:tcPr>
            <w:tcW w:w="3685" w:type="dxa"/>
            <w:gridSpan w:val="4"/>
          </w:tcPr>
          <w:p w:rsidR="00296BC2" w:rsidRPr="00462FE6" w:rsidRDefault="00296BC2" w:rsidP="00085E57">
            <w:pPr>
              <w:jc w:val="center"/>
              <w:rPr>
                <w:sz w:val="24"/>
              </w:rPr>
            </w:pPr>
            <w:r w:rsidRPr="00462FE6">
              <w:rPr>
                <w:sz w:val="24"/>
              </w:rPr>
              <w:t>Привить детям бережное отношение к природе</w:t>
            </w:r>
          </w:p>
        </w:tc>
        <w:tc>
          <w:tcPr>
            <w:tcW w:w="1701" w:type="dxa"/>
          </w:tcPr>
          <w:p w:rsidR="00296BC2" w:rsidRPr="00462FE6" w:rsidRDefault="00296BC2" w:rsidP="00085E57">
            <w:pPr>
              <w:jc w:val="center"/>
              <w:rPr>
                <w:sz w:val="24"/>
              </w:rPr>
            </w:pPr>
            <w:r w:rsidRPr="00462FE6">
              <w:rPr>
                <w:sz w:val="24"/>
              </w:rPr>
              <w:t>16</w:t>
            </w:r>
          </w:p>
        </w:tc>
      </w:tr>
      <w:tr w:rsidR="00210C55" w:rsidRPr="00462FE6" w:rsidTr="004C15CC">
        <w:tc>
          <w:tcPr>
            <w:tcW w:w="10314" w:type="dxa"/>
            <w:gridSpan w:val="10"/>
          </w:tcPr>
          <w:p w:rsidR="00296BC2" w:rsidRPr="00462FE6" w:rsidRDefault="00296BC2" w:rsidP="00085E57">
            <w:pPr>
              <w:jc w:val="center"/>
              <w:rPr>
                <w:b/>
                <w:sz w:val="24"/>
              </w:rPr>
            </w:pPr>
            <w:r w:rsidRPr="00462FE6">
              <w:rPr>
                <w:b/>
                <w:sz w:val="24"/>
              </w:rPr>
              <w:t>75 лет победы в Курской битве</w:t>
            </w:r>
          </w:p>
        </w:tc>
      </w:tr>
      <w:tr w:rsidR="00210C55" w:rsidRPr="00462FE6" w:rsidTr="00873D15">
        <w:tc>
          <w:tcPr>
            <w:tcW w:w="534" w:type="dxa"/>
          </w:tcPr>
          <w:p w:rsidR="00296BC2" w:rsidRPr="00462FE6" w:rsidRDefault="00992A40" w:rsidP="00085E57">
            <w:pPr>
              <w:jc w:val="center"/>
              <w:rPr>
                <w:sz w:val="24"/>
              </w:rPr>
            </w:pPr>
            <w:r w:rsidRPr="00462FE6">
              <w:rPr>
                <w:sz w:val="24"/>
              </w:rPr>
              <w:t>15</w:t>
            </w:r>
          </w:p>
        </w:tc>
        <w:tc>
          <w:tcPr>
            <w:tcW w:w="2268" w:type="dxa"/>
          </w:tcPr>
          <w:p w:rsidR="00296BC2" w:rsidRPr="00462FE6" w:rsidRDefault="00296BC2" w:rsidP="00085E57">
            <w:pPr>
              <w:jc w:val="center"/>
              <w:rPr>
                <w:sz w:val="24"/>
              </w:rPr>
            </w:pPr>
            <w:r w:rsidRPr="00462FE6">
              <w:rPr>
                <w:sz w:val="24"/>
              </w:rPr>
              <w:t>«История одного подвига» /Рыбино-Будская/(м)</w:t>
            </w:r>
          </w:p>
        </w:tc>
        <w:tc>
          <w:tcPr>
            <w:tcW w:w="2126" w:type="dxa"/>
            <w:gridSpan w:val="3"/>
          </w:tcPr>
          <w:p w:rsidR="00296BC2" w:rsidRPr="00462FE6" w:rsidRDefault="00296BC2" w:rsidP="00085E57">
            <w:pPr>
              <w:jc w:val="center"/>
              <w:rPr>
                <w:sz w:val="24"/>
              </w:rPr>
            </w:pPr>
            <w:r w:rsidRPr="00462FE6">
              <w:rPr>
                <w:sz w:val="24"/>
              </w:rPr>
              <w:t>Урок мужества</w:t>
            </w:r>
          </w:p>
        </w:tc>
        <w:tc>
          <w:tcPr>
            <w:tcW w:w="3685" w:type="dxa"/>
            <w:gridSpan w:val="4"/>
          </w:tcPr>
          <w:p w:rsidR="00296BC2" w:rsidRPr="00462FE6" w:rsidRDefault="00296BC2" w:rsidP="00085E57">
            <w:pPr>
              <w:jc w:val="center"/>
              <w:rPr>
                <w:sz w:val="24"/>
              </w:rPr>
            </w:pPr>
            <w:r w:rsidRPr="00462FE6">
              <w:rPr>
                <w:sz w:val="24"/>
              </w:rPr>
              <w:t>Знакомство с героическим прошлым своего народа, память о солдатах, защищавших своё Отечество</w:t>
            </w:r>
          </w:p>
        </w:tc>
        <w:tc>
          <w:tcPr>
            <w:tcW w:w="1701" w:type="dxa"/>
          </w:tcPr>
          <w:p w:rsidR="00296BC2" w:rsidRPr="00462FE6" w:rsidRDefault="00296BC2" w:rsidP="00085E57">
            <w:pPr>
              <w:jc w:val="center"/>
              <w:rPr>
                <w:sz w:val="24"/>
              </w:rPr>
            </w:pPr>
            <w:r w:rsidRPr="00462FE6">
              <w:rPr>
                <w:sz w:val="24"/>
              </w:rPr>
              <w:t>15</w:t>
            </w:r>
          </w:p>
        </w:tc>
      </w:tr>
      <w:tr w:rsidR="00210C55" w:rsidRPr="00462FE6" w:rsidTr="00873D15">
        <w:tc>
          <w:tcPr>
            <w:tcW w:w="534" w:type="dxa"/>
          </w:tcPr>
          <w:p w:rsidR="007D605E" w:rsidRPr="00462FE6" w:rsidRDefault="00992A40" w:rsidP="00085E57">
            <w:pPr>
              <w:jc w:val="center"/>
              <w:rPr>
                <w:sz w:val="24"/>
              </w:rPr>
            </w:pPr>
            <w:r w:rsidRPr="00462FE6">
              <w:rPr>
                <w:sz w:val="24"/>
              </w:rPr>
              <w:t>16</w:t>
            </w:r>
          </w:p>
        </w:tc>
        <w:tc>
          <w:tcPr>
            <w:tcW w:w="2268" w:type="dxa"/>
          </w:tcPr>
          <w:p w:rsidR="007D605E" w:rsidRPr="00462FE6" w:rsidRDefault="007D605E" w:rsidP="00085E57">
            <w:pPr>
              <w:jc w:val="center"/>
              <w:rPr>
                <w:sz w:val="24"/>
              </w:rPr>
            </w:pPr>
            <w:r w:rsidRPr="00462FE6">
              <w:rPr>
                <w:sz w:val="24"/>
              </w:rPr>
              <w:t>«Здесь всё стонало от металла»</w:t>
            </w:r>
          </w:p>
          <w:p w:rsidR="007D605E" w:rsidRPr="00462FE6" w:rsidRDefault="007D605E" w:rsidP="00085E57">
            <w:pPr>
              <w:jc w:val="center"/>
              <w:rPr>
                <w:sz w:val="24"/>
              </w:rPr>
            </w:pPr>
            <w:r w:rsidRPr="00462FE6">
              <w:rPr>
                <w:sz w:val="24"/>
              </w:rPr>
              <w:t>/Долженковская/</w:t>
            </w:r>
          </w:p>
        </w:tc>
        <w:tc>
          <w:tcPr>
            <w:tcW w:w="2126" w:type="dxa"/>
            <w:gridSpan w:val="3"/>
          </w:tcPr>
          <w:p w:rsidR="007D605E" w:rsidRPr="00462FE6" w:rsidRDefault="007D605E" w:rsidP="00085E57">
            <w:pPr>
              <w:jc w:val="center"/>
              <w:rPr>
                <w:sz w:val="24"/>
              </w:rPr>
            </w:pPr>
            <w:r w:rsidRPr="00462FE6">
              <w:rPr>
                <w:sz w:val="24"/>
              </w:rPr>
              <w:t>Вечер памяти</w:t>
            </w:r>
          </w:p>
        </w:tc>
        <w:tc>
          <w:tcPr>
            <w:tcW w:w="3685" w:type="dxa"/>
            <w:gridSpan w:val="4"/>
          </w:tcPr>
          <w:p w:rsidR="007D605E" w:rsidRPr="00462FE6" w:rsidRDefault="007D605E" w:rsidP="00085E57">
            <w:pPr>
              <w:jc w:val="center"/>
              <w:rPr>
                <w:sz w:val="24"/>
              </w:rPr>
            </w:pPr>
            <w:r w:rsidRPr="00462FE6">
              <w:rPr>
                <w:sz w:val="24"/>
              </w:rPr>
              <w:t xml:space="preserve">Знать историю боевых подвигов в героических сражениях, помнить  о героях тех </w:t>
            </w:r>
            <w:proofErr w:type="spellStart"/>
            <w:r w:rsidRPr="00462FE6">
              <w:rPr>
                <w:sz w:val="24"/>
              </w:rPr>
              <w:t>вражений</w:t>
            </w:r>
            <w:proofErr w:type="spellEnd"/>
          </w:p>
        </w:tc>
        <w:tc>
          <w:tcPr>
            <w:tcW w:w="1701" w:type="dxa"/>
          </w:tcPr>
          <w:p w:rsidR="007D605E" w:rsidRPr="00462FE6" w:rsidRDefault="007D605E" w:rsidP="00085E57">
            <w:pPr>
              <w:jc w:val="center"/>
              <w:rPr>
                <w:sz w:val="24"/>
              </w:rPr>
            </w:pPr>
            <w:r w:rsidRPr="00462FE6">
              <w:rPr>
                <w:sz w:val="24"/>
              </w:rPr>
              <w:t>19</w:t>
            </w:r>
          </w:p>
        </w:tc>
      </w:tr>
      <w:tr w:rsidR="00210C55" w:rsidRPr="00462FE6" w:rsidTr="00873D15">
        <w:tc>
          <w:tcPr>
            <w:tcW w:w="534" w:type="dxa"/>
          </w:tcPr>
          <w:p w:rsidR="00EB3DCE" w:rsidRPr="00462FE6" w:rsidRDefault="00992A40" w:rsidP="00085E57">
            <w:pPr>
              <w:jc w:val="center"/>
              <w:rPr>
                <w:sz w:val="24"/>
              </w:rPr>
            </w:pPr>
            <w:r w:rsidRPr="00462FE6">
              <w:rPr>
                <w:sz w:val="24"/>
              </w:rPr>
              <w:t>17</w:t>
            </w:r>
          </w:p>
        </w:tc>
        <w:tc>
          <w:tcPr>
            <w:tcW w:w="2268" w:type="dxa"/>
          </w:tcPr>
          <w:p w:rsidR="00EB3DCE" w:rsidRPr="00462FE6" w:rsidRDefault="00EB3DCE" w:rsidP="001E127B">
            <w:pPr>
              <w:jc w:val="center"/>
              <w:rPr>
                <w:sz w:val="24"/>
              </w:rPr>
            </w:pPr>
            <w:r w:rsidRPr="00462FE6">
              <w:rPr>
                <w:sz w:val="24"/>
              </w:rPr>
              <w:t>«Герои Огненной дуги» /Камынинская/ (м)</w:t>
            </w:r>
          </w:p>
        </w:tc>
        <w:tc>
          <w:tcPr>
            <w:tcW w:w="2126" w:type="dxa"/>
            <w:gridSpan w:val="3"/>
          </w:tcPr>
          <w:p w:rsidR="00EB3DCE" w:rsidRPr="00462FE6" w:rsidRDefault="00EB3DCE" w:rsidP="001E127B">
            <w:pPr>
              <w:jc w:val="center"/>
              <w:rPr>
                <w:sz w:val="24"/>
              </w:rPr>
            </w:pPr>
            <w:r w:rsidRPr="00462FE6">
              <w:rPr>
                <w:sz w:val="24"/>
              </w:rPr>
              <w:t>Урок боевой славы</w:t>
            </w:r>
          </w:p>
        </w:tc>
        <w:tc>
          <w:tcPr>
            <w:tcW w:w="3685" w:type="dxa"/>
            <w:gridSpan w:val="4"/>
          </w:tcPr>
          <w:p w:rsidR="00EB3DCE" w:rsidRPr="00462FE6" w:rsidRDefault="00EB3DCE" w:rsidP="001E127B">
            <w:pPr>
              <w:rPr>
                <w:sz w:val="24"/>
              </w:rPr>
            </w:pPr>
            <w:r w:rsidRPr="00462FE6">
              <w:rPr>
                <w:sz w:val="24"/>
              </w:rPr>
              <w:t>Воспитание чувства уважения и любви к историческому прошлому нашего народа, его героическим подвигам</w:t>
            </w:r>
          </w:p>
        </w:tc>
        <w:tc>
          <w:tcPr>
            <w:tcW w:w="1701" w:type="dxa"/>
          </w:tcPr>
          <w:p w:rsidR="00EB3DCE" w:rsidRPr="00462FE6" w:rsidRDefault="00EB3DCE" w:rsidP="001E127B">
            <w:pPr>
              <w:jc w:val="center"/>
              <w:rPr>
                <w:sz w:val="24"/>
              </w:rPr>
            </w:pPr>
            <w:r w:rsidRPr="00462FE6">
              <w:rPr>
                <w:sz w:val="24"/>
              </w:rPr>
              <w:t>16</w:t>
            </w:r>
          </w:p>
        </w:tc>
      </w:tr>
      <w:tr w:rsidR="00210C55" w:rsidRPr="00462FE6" w:rsidTr="00085E57">
        <w:tc>
          <w:tcPr>
            <w:tcW w:w="10314" w:type="dxa"/>
            <w:gridSpan w:val="10"/>
          </w:tcPr>
          <w:p w:rsidR="00EB3DCE" w:rsidRPr="00462FE6" w:rsidRDefault="00EB3DCE" w:rsidP="00085E57">
            <w:pPr>
              <w:jc w:val="center"/>
              <w:rPr>
                <w:b/>
                <w:sz w:val="24"/>
              </w:rPr>
            </w:pPr>
            <w:r w:rsidRPr="00462FE6">
              <w:rPr>
                <w:b/>
                <w:sz w:val="24"/>
              </w:rPr>
              <w:t>Продвижение книги и чтения</w:t>
            </w:r>
          </w:p>
        </w:tc>
      </w:tr>
      <w:tr w:rsidR="00210C55" w:rsidRPr="00462FE6" w:rsidTr="004F3C9E">
        <w:tc>
          <w:tcPr>
            <w:tcW w:w="534" w:type="dxa"/>
          </w:tcPr>
          <w:p w:rsidR="00EB3DCE" w:rsidRPr="00462FE6" w:rsidRDefault="00992A40" w:rsidP="00085E57">
            <w:pPr>
              <w:jc w:val="center"/>
              <w:rPr>
                <w:sz w:val="24"/>
              </w:rPr>
            </w:pPr>
            <w:r w:rsidRPr="00462FE6">
              <w:rPr>
                <w:sz w:val="24"/>
              </w:rPr>
              <w:t>18</w:t>
            </w:r>
          </w:p>
        </w:tc>
        <w:tc>
          <w:tcPr>
            <w:tcW w:w="2268" w:type="dxa"/>
          </w:tcPr>
          <w:p w:rsidR="00EB3DCE" w:rsidRPr="00462FE6" w:rsidRDefault="00EB3DCE" w:rsidP="001C0DCC">
            <w:pPr>
              <w:jc w:val="both"/>
              <w:rPr>
                <w:sz w:val="24"/>
              </w:rPr>
            </w:pPr>
            <w:r w:rsidRPr="00462FE6">
              <w:rPr>
                <w:sz w:val="24"/>
              </w:rPr>
              <w:t>«Улыбка и смех – это для всех» /ДБ/</w:t>
            </w:r>
          </w:p>
          <w:p w:rsidR="00EB3DCE" w:rsidRPr="00462FE6" w:rsidRDefault="00EB3DCE" w:rsidP="001C0DCC">
            <w:pPr>
              <w:jc w:val="both"/>
              <w:rPr>
                <w:sz w:val="24"/>
              </w:rPr>
            </w:pPr>
          </w:p>
          <w:p w:rsidR="00EB3DCE" w:rsidRPr="00462FE6" w:rsidRDefault="00EB3DCE" w:rsidP="00085E57">
            <w:pPr>
              <w:jc w:val="both"/>
              <w:rPr>
                <w:sz w:val="24"/>
              </w:rPr>
            </w:pPr>
          </w:p>
        </w:tc>
        <w:tc>
          <w:tcPr>
            <w:tcW w:w="2126" w:type="dxa"/>
            <w:gridSpan w:val="3"/>
          </w:tcPr>
          <w:p w:rsidR="00EB3DCE" w:rsidRPr="00462FE6" w:rsidRDefault="00EB3DCE" w:rsidP="00085E57">
            <w:pPr>
              <w:jc w:val="center"/>
              <w:rPr>
                <w:sz w:val="24"/>
              </w:rPr>
            </w:pPr>
            <w:r w:rsidRPr="00462FE6">
              <w:rPr>
                <w:sz w:val="24"/>
              </w:rPr>
              <w:t>Литературная гостиная</w:t>
            </w:r>
          </w:p>
        </w:tc>
        <w:tc>
          <w:tcPr>
            <w:tcW w:w="3685" w:type="dxa"/>
            <w:gridSpan w:val="4"/>
          </w:tcPr>
          <w:p w:rsidR="00EB3DCE" w:rsidRPr="00462FE6" w:rsidRDefault="00EB3DCE" w:rsidP="001C0DCC">
            <w:pPr>
              <w:rPr>
                <w:rFonts w:eastAsia="Calibri"/>
                <w:bCs w:val="0"/>
                <w:iCs w:val="0"/>
                <w:sz w:val="24"/>
              </w:rPr>
            </w:pPr>
            <w:r w:rsidRPr="00462FE6">
              <w:rPr>
                <w:sz w:val="24"/>
              </w:rPr>
              <w:t>Привлечение читателей к систематическому чтению, привитие навыков работы с книгой, расширение кругозора</w:t>
            </w:r>
          </w:p>
        </w:tc>
        <w:tc>
          <w:tcPr>
            <w:tcW w:w="1701" w:type="dxa"/>
          </w:tcPr>
          <w:p w:rsidR="00EB3DCE" w:rsidRPr="00462FE6" w:rsidRDefault="00EB3DCE" w:rsidP="00085E57">
            <w:pPr>
              <w:jc w:val="center"/>
              <w:rPr>
                <w:sz w:val="24"/>
              </w:rPr>
            </w:pPr>
            <w:r w:rsidRPr="00462FE6">
              <w:rPr>
                <w:sz w:val="24"/>
              </w:rPr>
              <w:t>24</w:t>
            </w:r>
          </w:p>
        </w:tc>
      </w:tr>
      <w:tr w:rsidR="00210C55" w:rsidRPr="00462FE6" w:rsidTr="004F3C9E">
        <w:tc>
          <w:tcPr>
            <w:tcW w:w="534" w:type="dxa"/>
          </w:tcPr>
          <w:p w:rsidR="00EB3DCE" w:rsidRPr="00462FE6" w:rsidRDefault="00992A40" w:rsidP="00085E57">
            <w:pPr>
              <w:jc w:val="center"/>
              <w:rPr>
                <w:sz w:val="24"/>
              </w:rPr>
            </w:pPr>
            <w:r w:rsidRPr="00462FE6">
              <w:rPr>
                <w:sz w:val="24"/>
              </w:rPr>
              <w:t>19</w:t>
            </w:r>
          </w:p>
        </w:tc>
        <w:tc>
          <w:tcPr>
            <w:tcW w:w="2268" w:type="dxa"/>
          </w:tcPr>
          <w:p w:rsidR="00EB3DCE" w:rsidRPr="00462FE6" w:rsidRDefault="00EB3DCE" w:rsidP="00B9444F">
            <w:pPr>
              <w:pStyle w:val="a7"/>
              <w:ind w:left="0"/>
              <w:rPr>
                <w:rFonts w:ascii="Times New Roman" w:hAnsi="Times New Roman"/>
                <w:sz w:val="24"/>
                <w:szCs w:val="24"/>
              </w:rPr>
            </w:pPr>
            <w:r w:rsidRPr="00462FE6">
              <w:rPr>
                <w:rFonts w:ascii="Times New Roman" w:hAnsi="Times New Roman"/>
                <w:sz w:val="24"/>
                <w:szCs w:val="24"/>
              </w:rPr>
              <w:t xml:space="preserve">«Человек. Эпоха. Личность» </w:t>
            </w:r>
          </w:p>
          <w:p w:rsidR="00EB3DCE" w:rsidRPr="00462FE6" w:rsidRDefault="00EB3DCE" w:rsidP="00B9444F">
            <w:pPr>
              <w:pStyle w:val="a7"/>
              <w:ind w:left="0"/>
              <w:rPr>
                <w:rFonts w:ascii="Times New Roman" w:hAnsi="Times New Roman"/>
                <w:sz w:val="24"/>
                <w:szCs w:val="24"/>
              </w:rPr>
            </w:pPr>
            <w:r w:rsidRPr="00462FE6">
              <w:rPr>
                <w:rFonts w:ascii="Times New Roman" w:hAnsi="Times New Roman"/>
                <w:sz w:val="24"/>
                <w:szCs w:val="24"/>
              </w:rPr>
              <w:t>(</w:t>
            </w:r>
            <w:proofErr w:type="spellStart"/>
            <w:r w:rsidRPr="00462FE6">
              <w:rPr>
                <w:rFonts w:ascii="Times New Roman" w:hAnsi="Times New Roman"/>
                <w:sz w:val="24"/>
                <w:szCs w:val="24"/>
              </w:rPr>
              <w:t>А.И.Солженицын</w:t>
            </w:r>
            <w:proofErr w:type="spellEnd"/>
            <w:r w:rsidRPr="00462FE6">
              <w:rPr>
                <w:rFonts w:ascii="Times New Roman" w:hAnsi="Times New Roman"/>
                <w:sz w:val="24"/>
                <w:szCs w:val="24"/>
              </w:rPr>
              <w:t xml:space="preserve">) /Шиповская/ </w:t>
            </w:r>
          </w:p>
        </w:tc>
        <w:tc>
          <w:tcPr>
            <w:tcW w:w="2126" w:type="dxa"/>
            <w:gridSpan w:val="3"/>
          </w:tcPr>
          <w:p w:rsidR="00EB3DCE" w:rsidRPr="00462FE6" w:rsidRDefault="00EB3DCE" w:rsidP="00B9444F">
            <w:pPr>
              <w:pStyle w:val="a7"/>
              <w:ind w:left="0"/>
              <w:rPr>
                <w:rFonts w:ascii="Times New Roman" w:hAnsi="Times New Roman"/>
                <w:sz w:val="24"/>
                <w:szCs w:val="24"/>
              </w:rPr>
            </w:pPr>
            <w:r w:rsidRPr="00462FE6">
              <w:rPr>
                <w:rFonts w:ascii="Times New Roman" w:hAnsi="Times New Roman"/>
                <w:sz w:val="24"/>
                <w:szCs w:val="24"/>
              </w:rPr>
              <w:t xml:space="preserve">Вечер – портрет </w:t>
            </w:r>
          </w:p>
        </w:tc>
        <w:tc>
          <w:tcPr>
            <w:tcW w:w="3685" w:type="dxa"/>
            <w:gridSpan w:val="4"/>
          </w:tcPr>
          <w:p w:rsidR="00EB3DCE" w:rsidRPr="00462FE6" w:rsidRDefault="00EB3DCE" w:rsidP="00B9444F">
            <w:pPr>
              <w:pStyle w:val="a7"/>
              <w:ind w:left="0"/>
              <w:rPr>
                <w:rFonts w:ascii="Times New Roman" w:hAnsi="Times New Roman"/>
                <w:sz w:val="24"/>
                <w:szCs w:val="24"/>
              </w:rPr>
            </w:pPr>
            <w:r w:rsidRPr="00462FE6">
              <w:rPr>
                <w:rFonts w:ascii="Times New Roman" w:hAnsi="Times New Roman"/>
                <w:sz w:val="24"/>
                <w:szCs w:val="24"/>
              </w:rPr>
              <w:t>Знакомство пользователей не только с художественной литературой писателя, но и острыми общественно-политическими взглядами автора</w:t>
            </w:r>
          </w:p>
        </w:tc>
        <w:tc>
          <w:tcPr>
            <w:tcW w:w="1701" w:type="dxa"/>
          </w:tcPr>
          <w:p w:rsidR="00EB3DCE" w:rsidRPr="00462FE6" w:rsidRDefault="00EB3DCE" w:rsidP="00B9444F">
            <w:pPr>
              <w:pStyle w:val="a7"/>
              <w:ind w:left="0"/>
              <w:rPr>
                <w:rFonts w:ascii="Times New Roman" w:hAnsi="Times New Roman"/>
                <w:sz w:val="24"/>
                <w:szCs w:val="24"/>
              </w:rPr>
            </w:pPr>
            <w:r w:rsidRPr="00462FE6">
              <w:rPr>
                <w:rFonts w:ascii="Times New Roman" w:hAnsi="Times New Roman"/>
                <w:sz w:val="24"/>
                <w:szCs w:val="24"/>
              </w:rPr>
              <w:t xml:space="preserve">15 </w:t>
            </w:r>
          </w:p>
        </w:tc>
      </w:tr>
      <w:tr w:rsidR="00210C55" w:rsidRPr="00462FE6" w:rsidTr="004F3C9E">
        <w:tc>
          <w:tcPr>
            <w:tcW w:w="534" w:type="dxa"/>
          </w:tcPr>
          <w:p w:rsidR="00EB3DCE" w:rsidRPr="00462FE6" w:rsidRDefault="00992A40" w:rsidP="00085E57">
            <w:pPr>
              <w:jc w:val="center"/>
              <w:rPr>
                <w:sz w:val="24"/>
              </w:rPr>
            </w:pPr>
            <w:r w:rsidRPr="00462FE6">
              <w:rPr>
                <w:sz w:val="24"/>
              </w:rPr>
              <w:t>20</w:t>
            </w:r>
          </w:p>
        </w:tc>
        <w:tc>
          <w:tcPr>
            <w:tcW w:w="2268" w:type="dxa"/>
          </w:tcPr>
          <w:p w:rsidR="00EB3DCE" w:rsidRPr="00462FE6" w:rsidRDefault="00EB3DCE" w:rsidP="00085E57">
            <w:pPr>
              <w:jc w:val="both"/>
              <w:rPr>
                <w:sz w:val="24"/>
              </w:rPr>
            </w:pPr>
            <w:r w:rsidRPr="00462FE6">
              <w:rPr>
                <w:sz w:val="24"/>
              </w:rPr>
              <w:t>«Здесь Пушкиным всё дышит и живёт» /</w:t>
            </w:r>
            <w:proofErr w:type="gramStart"/>
            <w:r w:rsidRPr="00462FE6">
              <w:rPr>
                <w:sz w:val="24"/>
              </w:rPr>
              <w:t>Павловская</w:t>
            </w:r>
            <w:proofErr w:type="gramEnd"/>
            <w:r w:rsidRPr="00462FE6">
              <w:rPr>
                <w:sz w:val="24"/>
              </w:rPr>
              <w:t>/</w:t>
            </w:r>
          </w:p>
        </w:tc>
        <w:tc>
          <w:tcPr>
            <w:tcW w:w="2126" w:type="dxa"/>
            <w:gridSpan w:val="3"/>
          </w:tcPr>
          <w:p w:rsidR="00EB3DCE" w:rsidRPr="00462FE6" w:rsidRDefault="00EB3DCE" w:rsidP="00085E57">
            <w:pPr>
              <w:jc w:val="center"/>
              <w:rPr>
                <w:sz w:val="24"/>
              </w:rPr>
            </w:pPr>
            <w:r w:rsidRPr="00462FE6">
              <w:rPr>
                <w:sz w:val="24"/>
              </w:rPr>
              <w:t>Пушкинский день России</w:t>
            </w:r>
          </w:p>
        </w:tc>
        <w:tc>
          <w:tcPr>
            <w:tcW w:w="3685" w:type="dxa"/>
            <w:gridSpan w:val="4"/>
          </w:tcPr>
          <w:p w:rsidR="00EB3DCE" w:rsidRPr="00462FE6" w:rsidRDefault="00EB3DCE" w:rsidP="005C1B11">
            <w:pPr>
              <w:rPr>
                <w:sz w:val="24"/>
              </w:rPr>
            </w:pPr>
            <w:r w:rsidRPr="00462FE6">
              <w:rPr>
                <w:sz w:val="24"/>
              </w:rPr>
              <w:t>Приобщить читателей к ценностям художественной литературы, расширить знания о творчестве А.С. Пушкина, развивать память и воображение</w:t>
            </w:r>
          </w:p>
        </w:tc>
        <w:tc>
          <w:tcPr>
            <w:tcW w:w="1701" w:type="dxa"/>
          </w:tcPr>
          <w:p w:rsidR="00EB3DCE" w:rsidRPr="00462FE6" w:rsidRDefault="00EB3DCE" w:rsidP="00085E57">
            <w:pPr>
              <w:jc w:val="center"/>
              <w:rPr>
                <w:sz w:val="24"/>
              </w:rPr>
            </w:pPr>
            <w:r w:rsidRPr="00462FE6">
              <w:rPr>
                <w:sz w:val="24"/>
              </w:rPr>
              <w:t>22</w:t>
            </w:r>
          </w:p>
        </w:tc>
      </w:tr>
      <w:tr w:rsidR="00210C55" w:rsidRPr="00462FE6" w:rsidTr="004F3C9E">
        <w:tc>
          <w:tcPr>
            <w:tcW w:w="534" w:type="dxa"/>
          </w:tcPr>
          <w:p w:rsidR="00EB3DCE" w:rsidRPr="00462FE6" w:rsidRDefault="00992A40" w:rsidP="00085E57">
            <w:pPr>
              <w:jc w:val="center"/>
              <w:rPr>
                <w:sz w:val="24"/>
              </w:rPr>
            </w:pPr>
            <w:r w:rsidRPr="00462FE6">
              <w:rPr>
                <w:sz w:val="24"/>
              </w:rPr>
              <w:t>21</w:t>
            </w:r>
          </w:p>
        </w:tc>
        <w:tc>
          <w:tcPr>
            <w:tcW w:w="2268" w:type="dxa"/>
          </w:tcPr>
          <w:p w:rsidR="00EB3DCE" w:rsidRPr="00462FE6" w:rsidRDefault="00EB3DCE" w:rsidP="00085E57">
            <w:pPr>
              <w:jc w:val="both"/>
              <w:rPr>
                <w:sz w:val="24"/>
              </w:rPr>
            </w:pPr>
            <w:r w:rsidRPr="00462FE6">
              <w:rPr>
                <w:sz w:val="24"/>
              </w:rPr>
              <w:t>«В книжном царстве – мудром государстве» /Филатовская/</w:t>
            </w:r>
          </w:p>
        </w:tc>
        <w:tc>
          <w:tcPr>
            <w:tcW w:w="2126" w:type="dxa"/>
            <w:gridSpan w:val="3"/>
          </w:tcPr>
          <w:p w:rsidR="00EB3DCE" w:rsidRPr="00462FE6" w:rsidRDefault="00EB3DCE" w:rsidP="00085E57">
            <w:pPr>
              <w:jc w:val="center"/>
              <w:rPr>
                <w:sz w:val="24"/>
              </w:rPr>
            </w:pPr>
            <w:r w:rsidRPr="00462FE6">
              <w:rPr>
                <w:sz w:val="24"/>
              </w:rPr>
              <w:t>Театрализованное представление</w:t>
            </w:r>
          </w:p>
        </w:tc>
        <w:tc>
          <w:tcPr>
            <w:tcW w:w="3685" w:type="dxa"/>
            <w:gridSpan w:val="4"/>
          </w:tcPr>
          <w:p w:rsidR="00EB3DCE" w:rsidRPr="00462FE6" w:rsidRDefault="00EB3DCE" w:rsidP="00296BC2">
            <w:pPr>
              <w:rPr>
                <w:sz w:val="24"/>
              </w:rPr>
            </w:pPr>
            <w:r w:rsidRPr="00462FE6">
              <w:rPr>
                <w:sz w:val="24"/>
              </w:rPr>
              <w:t>Расширить кругозор детей, воспитывать интерес к чтению, бережному отношению к книгам</w:t>
            </w:r>
          </w:p>
        </w:tc>
        <w:tc>
          <w:tcPr>
            <w:tcW w:w="1701" w:type="dxa"/>
          </w:tcPr>
          <w:p w:rsidR="00EB3DCE" w:rsidRPr="00462FE6" w:rsidRDefault="00EB3DCE" w:rsidP="00085E57">
            <w:pPr>
              <w:jc w:val="center"/>
              <w:rPr>
                <w:sz w:val="24"/>
              </w:rPr>
            </w:pPr>
            <w:r w:rsidRPr="00462FE6">
              <w:rPr>
                <w:sz w:val="24"/>
              </w:rPr>
              <w:t>19</w:t>
            </w:r>
          </w:p>
        </w:tc>
      </w:tr>
      <w:tr w:rsidR="00210C55" w:rsidRPr="00462FE6" w:rsidTr="00085E57">
        <w:tc>
          <w:tcPr>
            <w:tcW w:w="10314" w:type="dxa"/>
            <w:gridSpan w:val="10"/>
          </w:tcPr>
          <w:p w:rsidR="00EB3DCE" w:rsidRPr="00462FE6" w:rsidRDefault="00EB3DCE" w:rsidP="00085E57">
            <w:pPr>
              <w:jc w:val="center"/>
              <w:rPr>
                <w:b/>
                <w:bCs w:val="0"/>
                <w:sz w:val="24"/>
              </w:rPr>
            </w:pPr>
            <w:r w:rsidRPr="00462FE6">
              <w:rPr>
                <w:b/>
                <w:bCs w:val="0"/>
                <w:sz w:val="24"/>
              </w:rPr>
              <w:t>Семейное чтение</w:t>
            </w:r>
          </w:p>
        </w:tc>
      </w:tr>
      <w:tr w:rsidR="00210C55" w:rsidRPr="00462FE6" w:rsidTr="005C1B11">
        <w:tc>
          <w:tcPr>
            <w:tcW w:w="534" w:type="dxa"/>
          </w:tcPr>
          <w:p w:rsidR="00EB3DCE" w:rsidRPr="00462FE6" w:rsidRDefault="00992A40" w:rsidP="00085E57">
            <w:pPr>
              <w:jc w:val="center"/>
              <w:rPr>
                <w:sz w:val="24"/>
              </w:rPr>
            </w:pPr>
            <w:r w:rsidRPr="00462FE6">
              <w:rPr>
                <w:sz w:val="24"/>
              </w:rPr>
              <w:t>22</w:t>
            </w:r>
          </w:p>
        </w:tc>
        <w:tc>
          <w:tcPr>
            <w:tcW w:w="2268" w:type="dxa"/>
          </w:tcPr>
          <w:p w:rsidR="00EB3DCE" w:rsidRPr="00462FE6" w:rsidRDefault="006B6B9F" w:rsidP="00085E57">
            <w:pPr>
              <w:jc w:val="center"/>
              <w:rPr>
                <w:sz w:val="24"/>
              </w:rPr>
            </w:pPr>
            <w:r w:rsidRPr="00462FE6">
              <w:rPr>
                <w:sz w:val="24"/>
              </w:rPr>
              <w:t>«Родители и дети: покой нам только сниться» /ДБ/</w:t>
            </w:r>
          </w:p>
        </w:tc>
        <w:tc>
          <w:tcPr>
            <w:tcW w:w="2126" w:type="dxa"/>
            <w:gridSpan w:val="3"/>
          </w:tcPr>
          <w:p w:rsidR="00EB3DCE" w:rsidRPr="00462FE6" w:rsidRDefault="006B6B9F" w:rsidP="00085E57">
            <w:pPr>
              <w:jc w:val="center"/>
              <w:rPr>
                <w:sz w:val="24"/>
              </w:rPr>
            </w:pPr>
            <w:r w:rsidRPr="00462FE6">
              <w:rPr>
                <w:sz w:val="24"/>
              </w:rPr>
              <w:t>Семейный калейдоскоп</w:t>
            </w:r>
          </w:p>
        </w:tc>
        <w:tc>
          <w:tcPr>
            <w:tcW w:w="3544" w:type="dxa"/>
            <w:gridSpan w:val="3"/>
          </w:tcPr>
          <w:p w:rsidR="00EB3DCE" w:rsidRPr="00462FE6" w:rsidRDefault="006B6B9F" w:rsidP="00085E57">
            <w:pPr>
              <w:jc w:val="center"/>
              <w:rPr>
                <w:sz w:val="24"/>
              </w:rPr>
            </w:pPr>
            <w:r w:rsidRPr="00462FE6">
              <w:rPr>
                <w:sz w:val="24"/>
              </w:rPr>
              <w:t>Повышение роли семьи в интеллектуальном образовании детей, сохранение  семейных традиций</w:t>
            </w:r>
          </w:p>
        </w:tc>
        <w:tc>
          <w:tcPr>
            <w:tcW w:w="1842" w:type="dxa"/>
            <w:gridSpan w:val="2"/>
          </w:tcPr>
          <w:p w:rsidR="00EB3DCE" w:rsidRPr="00462FE6" w:rsidRDefault="006B6B9F" w:rsidP="00085E57">
            <w:pPr>
              <w:jc w:val="center"/>
              <w:rPr>
                <w:sz w:val="24"/>
              </w:rPr>
            </w:pPr>
            <w:r w:rsidRPr="00462FE6">
              <w:rPr>
                <w:sz w:val="24"/>
              </w:rPr>
              <w:t>24</w:t>
            </w:r>
          </w:p>
        </w:tc>
      </w:tr>
      <w:tr w:rsidR="00210C55" w:rsidRPr="00462FE6" w:rsidTr="005C1B11">
        <w:tc>
          <w:tcPr>
            <w:tcW w:w="534" w:type="dxa"/>
          </w:tcPr>
          <w:p w:rsidR="00EB3DCE" w:rsidRPr="00462FE6" w:rsidRDefault="00992A40" w:rsidP="00085E57">
            <w:pPr>
              <w:jc w:val="center"/>
              <w:rPr>
                <w:sz w:val="24"/>
              </w:rPr>
            </w:pPr>
            <w:r w:rsidRPr="00462FE6">
              <w:rPr>
                <w:sz w:val="24"/>
              </w:rPr>
              <w:t>23</w:t>
            </w:r>
          </w:p>
        </w:tc>
        <w:tc>
          <w:tcPr>
            <w:tcW w:w="2268" w:type="dxa"/>
          </w:tcPr>
          <w:p w:rsidR="00EB3DCE" w:rsidRPr="00462FE6" w:rsidRDefault="00EB3DCE" w:rsidP="004C15CC">
            <w:pPr>
              <w:snapToGrid w:val="0"/>
              <w:jc w:val="center"/>
              <w:rPr>
                <w:sz w:val="24"/>
              </w:rPr>
            </w:pPr>
            <w:r w:rsidRPr="00462FE6">
              <w:rPr>
                <w:sz w:val="24"/>
              </w:rPr>
              <w:t>«Книжный семейный островок»</w:t>
            </w:r>
          </w:p>
          <w:p w:rsidR="00EB3DCE" w:rsidRPr="00462FE6" w:rsidRDefault="00EB3DCE" w:rsidP="004C15CC">
            <w:pPr>
              <w:snapToGrid w:val="0"/>
              <w:jc w:val="center"/>
              <w:rPr>
                <w:sz w:val="24"/>
              </w:rPr>
            </w:pPr>
            <w:r w:rsidRPr="00462FE6">
              <w:rPr>
                <w:sz w:val="24"/>
              </w:rPr>
              <w:t>/Афанасьевская/</w:t>
            </w:r>
          </w:p>
        </w:tc>
        <w:tc>
          <w:tcPr>
            <w:tcW w:w="2126" w:type="dxa"/>
            <w:gridSpan w:val="3"/>
          </w:tcPr>
          <w:p w:rsidR="00EB3DCE" w:rsidRPr="00462FE6" w:rsidRDefault="00EB3DCE" w:rsidP="004C15CC">
            <w:pPr>
              <w:snapToGrid w:val="0"/>
              <w:jc w:val="center"/>
              <w:rPr>
                <w:sz w:val="24"/>
              </w:rPr>
            </w:pPr>
            <w:r w:rsidRPr="00462FE6">
              <w:rPr>
                <w:sz w:val="24"/>
              </w:rPr>
              <w:t>Бенефис читающей семьи</w:t>
            </w:r>
          </w:p>
        </w:tc>
        <w:tc>
          <w:tcPr>
            <w:tcW w:w="3544" w:type="dxa"/>
            <w:gridSpan w:val="3"/>
          </w:tcPr>
          <w:p w:rsidR="00EB3DCE" w:rsidRPr="00462FE6" w:rsidRDefault="00EB3DCE" w:rsidP="004C15CC">
            <w:pPr>
              <w:snapToGrid w:val="0"/>
              <w:jc w:val="center"/>
              <w:rPr>
                <w:sz w:val="24"/>
              </w:rPr>
            </w:pPr>
            <w:r w:rsidRPr="00462FE6">
              <w:rPr>
                <w:sz w:val="24"/>
              </w:rPr>
              <w:t>Привлечение к чтению в кругу семьи.</w:t>
            </w:r>
          </w:p>
          <w:p w:rsidR="00EB3DCE" w:rsidRPr="00462FE6" w:rsidRDefault="00EB3DCE" w:rsidP="004C15CC">
            <w:pPr>
              <w:snapToGrid w:val="0"/>
              <w:jc w:val="center"/>
              <w:rPr>
                <w:sz w:val="24"/>
              </w:rPr>
            </w:pPr>
            <w:r w:rsidRPr="00462FE6">
              <w:rPr>
                <w:sz w:val="24"/>
              </w:rPr>
              <w:t>Привлечение новых читателей</w:t>
            </w:r>
          </w:p>
        </w:tc>
        <w:tc>
          <w:tcPr>
            <w:tcW w:w="1842" w:type="dxa"/>
            <w:gridSpan w:val="2"/>
          </w:tcPr>
          <w:p w:rsidR="00EB3DCE" w:rsidRPr="00462FE6" w:rsidRDefault="00EB3DCE" w:rsidP="004C15CC">
            <w:pPr>
              <w:snapToGrid w:val="0"/>
              <w:jc w:val="center"/>
              <w:rPr>
                <w:sz w:val="24"/>
              </w:rPr>
            </w:pPr>
            <w:r w:rsidRPr="00462FE6">
              <w:rPr>
                <w:sz w:val="24"/>
              </w:rPr>
              <w:t>15</w:t>
            </w:r>
          </w:p>
        </w:tc>
      </w:tr>
      <w:tr w:rsidR="00210C55" w:rsidRPr="00462FE6" w:rsidTr="005C1B11">
        <w:tc>
          <w:tcPr>
            <w:tcW w:w="534" w:type="dxa"/>
          </w:tcPr>
          <w:p w:rsidR="00EB3DCE" w:rsidRPr="00462FE6" w:rsidRDefault="00992A40" w:rsidP="00085E57">
            <w:pPr>
              <w:jc w:val="center"/>
              <w:rPr>
                <w:sz w:val="24"/>
              </w:rPr>
            </w:pPr>
            <w:r w:rsidRPr="00462FE6">
              <w:rPr>
                <w:sz w:val="24"/>
              </w:rPr>
              <w:t>24</w:t>
            </w:r>
          </w:p>
        </w:tc>
        <w:tc>
          <w:tcPr>
            <w:tcW w:w="2268" w:type="dxa"/>
          </w:tcPr>
          <w:p w:rsidR="00EB3DCE" w:rsidRPr="00462FE6" w:rsidRDefault="00EB3DCE" w:rsidP="004C15CC">
            <w:pPr>
              <w:snapToGrid w:val="0"/>
              <w:jc w:val="center"/>
              <w:rPr>
                <w:sz w:val="24"/>
              </w:rPr>
            </w:pPr>
            <w:r w:rsidRPr="00462FE6">
              <w:rPr>
                <w:sz w:val="24"/>
              </w:rPr>
              <w:t>«Что читают наши дети, что читаем мы?» /Долженковская/</w:t>
            </w:r>
          </w:p>
        </w:tc>
        <w:tc>
          <w:tcPr>
            <w:tcW w:w="2126" w:type="dxa"/>
            <w:gridSpan w:val="3"/>
          </w:tcPr>
          <w:p w:rsidR="00EB3DCE" w:rsidRPr="00462FE6" w:rsidRDefault="00EB3DCE" w:rsidP="004C15CC">
            <w:pPr>
              <w:snapToGrid w:val="0"/>
              <w:jc w:val="center"/>
              <w:rPr>
                <w:sz w:val="24"/>
              </w:rPr>
            </w:pPr>
            <w:r w:rsidRPr="00462FE6">
              <w:rPr>
                <w:sz w:val="24"/>
              </w:rPr>
              <w:t>Вечер вопросов и ответов</w:t>
            </w:r>
          </w:p>
        </w:tc>
        <w:tc>
          <w:tcPr>
            <w:tcW w:w="3544" w:type="dxa"/>
            <w:gridSpan w:val="3"/>
          </w:tcPr>
          <w:p w:rsidR="00EB3DCE" w:rsidRPr="00462FE6" w:rsidRDefault="00EB3DCE" w:rsidP="004C15CC">
            <w:pPr>
              <w:snapToGrid w:val="0"/>
              <w:jc w:val="center"/>
              <w:rPr>
                <w:sz w:val="24"/>
              </w:rPr>
            </w:pPr>
            <w:r w:rsidRPr="00462FE6">
              <w:rPr>
                <w:sz w:val="24"/>
              </w:rPr>
              <w:t>Изучение предпочтений семейного чтения</w:t>
            </w:r>
          </w:p>
        </w:tc>
        <w:tc>
          <w:tcPr>
            <w:tcW w:w="1842" w:type="dxa"/>
            <w:gridSpan w:val="2"/>
          </w:tcPr>
          <w:p w:rsidR="00EB3DCE" w:rsidRPr="00462FE6" w:rsidRDefault="00EB3DCE" w:rsidP="004C15CC">
            <w:pPr>
              <w:snapToGrid w:val="0"/>
              <w:jc w:val="center"/>
              <w:rPr>
                <w:sz w:val="24"/>
              </w:rPr>
            </w:pPr>
            <w:r w:rsidRPr="00462FE6">
              <w:rPr>
                <w:sz w:val="24"/>
              </w:rPr>
              <w:t>18</w:t>
            </w:r>
          </w:p>
        </w:tc>
      </w:tr>
      <w:tr w:rsidR="00210C55" w:rsidRPr="00462FE6" w:rsidTr="005C1B11">
        <w:tc>
          <w:tcPr>
            <w:tcW w:w="534" w:type="dxa"/>
          </w:tcPr>
          <w:p w:rsidR="00EB3DCE" w:rsidRPr="00462FE6" w:rsidRDefault="00992A40" w:rsidP="00085E57">
            <w:pPr>
              <w:jc w:val="center"/>
              <w:rPr>
                <w:sz w:val="24"/>
              </w:rPr>
            </w:pPr>
            <w:r w:rsidRPr="00462FE6">
              <w:rPr>
                <w:sz w:val="24"/>
              </w:rPr>
              <w:t>25</w:t>
            </w:r>
          </w:p>
        </w:tc>
        <w:tc>
          <w:tcPr>
            <w:tcW w:w="2268" w:type="dxa"/>
          </w:tcPr>
          <w:p w:rsidR="00EB3DCE" w:rsidRPr="00462FE6" w:rsidRDefault="00EB3DCE" w:rsidP="004C15CC">
            <w:pPr>
              <w:snapToGrid w:val="0"/>
              <w:jc w:val="center"/>
              <w:rPr>
                <w:sz w:val="24"/>
              </w:rPr>
            </w:pPr>
            <w:r w:rsidRPr="00462FE6">
              <w:rPr>
                <w:sz w:val="24"/>
              </w:rPr>
              <w:t>«Папин день – играем и читаем с папой» /Усланская/(м)</w:t>
            </w:r>
          </w:p>
        </w:tc>
        <w:tc>
          <w:tcPr>
            <w:tcW w:w="2126" w:type="dxa"/>
            <w:gridSpan w:val="3"/>
          </w:tcPr>
          <w:p w:rsidR="00EB3DCE" w:rsidRPr="00462FE6" w:rsidRDefault="00EB3DCE" w:rsidP="004C15CC">
            <w:pPr>
              <w:snapToGrid w:val="0"/>
              <w:jc w:val="center"/>
              <w:rPr>
                <w:sz w:val="24"/>
              </w:rPr>
            </w:pPr>
            <w:r w:rsidRPr="00462FE6">
              <w:rPr>
                <w:sz w:val="24"/>
              </w:rPr>
              <w:t>Игровая программа</w:t>
            </w:r>
          </w:p>
        </w:tc>
        <w:tc>
          <w:tcPr>
            <w:tcW w:w="3544" w:type="dxa"/>
            <w:gridSpan w:val="3"/>
          </w:tcPr>
          <w:p w:rsidR="00EB3DCE" w:rsidRPr="00462FE6" w:rsidRDefault="00EB3DCE" w:rsidP="004C15CC">
            <w:pPr>
              <w:snapToGrid w:val="0"/>
              <w:jc w:val="center"/>
              <w:rPr>
                <w:sz w:val="24"/>
              </w:rPr>
            </w:pPr>
            <w:r w:rsidRPr="00462FE6">
              <w:rPr>
                <w:sz w:val="24"/>
              </w:rPr>
              <w:t>Воспитание у детей чувства к любви и уважения к родителям, гордости за свою семью, понимание её важности</w:t>
            </w:r>
          </w:p>
        </w:tc>
        <w:tc>
          <w:tcPr>
            <w:tcW w:w="1842" w:type="dxa"/>
            <w:gridSpan w:val="2"/>
          </w:tcPr>
          <w:p w:rsidR="00EB3DCE" w:rsidRPr="00462FE6" w:rsidRDefault="00EB3DCE" w:rsidP="004C15CC">
            <w:pPr>
              <w:snapToGrid w:val="0"/>
              <w:jc w:val="center"/>
              <w:rPr>
                <w:sz w:val="24"/>
              </w:rPr>
            </w:pPr>
            <w:r w:rsidRPr="00462FE6">
              <w:rPr>
                <w:sz w:val="24"/>
              </w:rPr>
              <w:t>16</w:t>
            </w:r>
          </w:p>
        </w:tc>
      </w:tr>
      <w:tr w:rsidR="00210C55" w:rsidRPr="00462FE6" w:rsidTr="00085E57">
        <w:tc>
          <w:tcPr>
            <w:tcW w:w="10314" w:type="dxa"/>
            <w:gridSpan w:val="10"/>
          </w:tcPr>
          <w:p w:rsidR="00EB3DCE" w:rsidRPr="00462FE6" w:rsidRDefault="00EB3DCE" w:rsidP="00085E57">
            <w:pPr>
              <w:jc w:val="center"/>
              <w:rPr>
                <w:b/>
                <w:sz w:val="24"/>
              </w:rPr>
            </w:pPr>
            <w:r w:rsidRPr="00462FE6">
              <w:rPr>
                <w:b/>
                <w:sz w:val="24"/>
              </w:rPr>
              <w:t>Здоровый образ жизни</w:t>
            </w:r>
          </w:p>
        </w:tc>
      </w:tr>
      <w:tr w:rsidR="00210C55" w:rsidRPr="00462FE6" w:rsidTr="00085E57">
        <w:tc>
          <w:tcPr>
            <w:tcW w:w="534" w:type="dxa"/>
          </w:tcPr>
          <w:p w:rsidR="00EB3DCE" w:rsidRPr="00462FE6" w:rsidRDefault="00992A40" w:rsidP="00085E57">
            <w:pPr>
              <w:jc w:val="center"/>
              <w:rPr>
                <w:sz w:val="24"/>
              </w:rPr>
            </w:pPr>
            <w:r w:rsidRPr="00462FE6">
              <w:rPr>
                <w:sz w:val="24"/>
              </w:rPr>
              <w:t>26</w:t>
            </w:r>
          </w:p>
        </w:tc>
        <w:tc>
          <w:tcPr>
            <w:tcW w:w="2268" w:type="dxa"/>
          </w:tcPr>
          <w:p w:rsidR="00EB3DCE" w:rsidRPr="00462FE6" w:rsidRDefault="004F2A7E" w:rsidP="00085E57">
            <w:pPr>
              <w:pStyle w:val="af4"/>
              <w:jc w:val="both"/>
              <w:rPr>
                <w:rFonts w:ascii="Times New Roman" w:hAnsi="Times New Roman" w:cs="Times New Roman"/>
                <w:sz w:val="24"/>
                <w:szCs w:val="24"/>
              </w:rPr>
            </w:pPr>
            <w:r w:rsidRPr="00462FE6">
              <w:rPr>
                <w:rFonts w:ascii="Times New Roman" w:hAnsi="Times New Roman" w:cs="Times New Roman"/>
                <w:sz w:val="24"/>
                <w:szCs w:val="24"/>
              </w:rPr>
              <w:t xml:space="preserve"> «</w:t>
            </w:r>
            <w:proofErr w:type="gramStart"/>
            <w:r w:rsidRPr="00462FE6">
              <w:rPr>
                <w:rFonts w:ascii="Times New Roman" w:hAnsi="Times New Roman" w:cs="Times New Roman"/>
                <w:sz w:val="24"/>
                <w:szCs w:val="24"/>
              </w:rPr>
              <w:t>Унесенные</w:t>
            </w:r>
            <w:proofErr w:type="gramEnd"/>
            <w:r w:rsidRPr="00462FE6">
              <w:rPr>
                <w:rFonts w:ascii="Times New Roman" w:hAnsi="Times New Roman" w:cs="Times New Roman"/>
                <w:sz w:val="24"/>
                <w:szCs w:val="24"/>
              </w:rPr>
              <w:t xml:space="preserve"> </w:t>
            </w:r>
            <w:r w:rsidRPr="00462FE6">
              <w:rPr>
                <w:rFonts w:ascii="Times New Roman" w:hAnsi="Times New Roman" w:cs="Times New Roman"/>
                <w:sz w:val="24"/>
                <w:szCs w:val="24"/>
              </w:rPr>
              <w:lastRenderedPageBreak/>
              <w:t>дымом» /Полу-Котельниковская/ (м)</w:t>
            </w:r>
          </w:p>
        </w:tc>
        <w:tc>
          <w:tcPr>
            <w:tcW w:w="2268" w:type="dxa"/>
            <w:gridSpan w:val="4"/>
          </w:tcPr>
          <w:p w:rsidR="00EB3DCE" w:rsidRPr="00462FE6" w:rsidRDefault="004F2A7E" w:rsidP="00085E57">
            <w:pPr>
              <w:jc w:val="center"/>
              <w:rPr>
                <w:sz w:val="24"/>
              </w:rPr>
            </w:pPr>
            <w:r w:rsidRPr="00462FE6">
              <w:rPr>
                <w:sz w:val="24"/>
              </w:rPr>
              <w:lastRenderedPageBreak/>
              <w:t xml:space="preserve">Познавательный </w:t>
            </w:r>
            <w:r w:rsidRPr="00462FE6">
              <w:rPr>
                <w:sz w:val="24"/>
              </w:rPr>
              <w:lastRenderedPageBreak/>
              <w:t>час</w:t>
            </w:r>
          </w:p>
        </w:tc>
        <w:tc>
          <w:tcPr>
            <w:tcW w:w="3402" w:type="dxa"/>
            <w:gridSpan w:val="2"/>
          </w:tcPr>
          <w:p w:rsidR="00EB3DCE" w:rsidRPr="00462FE6" w:rsidRDefault="004F2A7E" w:rsidP="00085E57">
            <w:pPr>
              <w:jc w:val="center"/>
              <w:rPr>
                <w:sz w:val="24"/>
              </w:rPr>
            </w:pPr>
            <w:r w:rsidRPr="00462FE6">
              <w:rPr>
                <w:sz w:val="24"/>
              </w:rPr>
              <w:lastRenderedPageBreak/>
              <w:t xml:space="preserve">Предостеречь молодое </w:t>
            </w:r>
            <w:r w:rsidRPr="00462FE6">
              <w:rPr>
                <w:sz w:val="24"/>
              </w:rPr>
              <w:lastRenderedPageBreak/>
              <w:t>поколение от пристрастия к курению сигарет и всех других наркотических средств</w:t>
            </w:r>
          </w:p>
        </w:tc>
        <w:tc>
          <w:tcPr>
            <w:tcW w:w="1842" w:type="dxa"/>
            <w:gridSpan w:val="2"/>
          </w:tcPr>
          <w:p w:rsidR="00EB3DCE" w:rsidRPr="00462FE6" w:rsidRDefault="004F2A7E" w:rsidP="00085E57">
            <w:pPr>
              <w:jc w:val="center"/>
              <w:rPr>
                <w:sz w:val="24"/>
              </w:rPr>
            </w:pPr>
            <w:r w:rsidRPr="00462FE6">
              <w:rPr>
                <w:sz w:val="24"/>
              </w:rPr>
              <w:lastRenderedPageBreak/>
              <w:t>14</w:t>
            </w:r>
          </w:p>
        </w:tc>
      </w:tr>
      <w:tr w:rsidR="00210C55" w:rsidRPr="00462FE6" w:rsidTr="00085E57">
        <w:tc>
          <w:tcPr>
            <w:tcW w:w="534" w:type="dxa"/>
          </w:tcPr>
          <w:p w:rsidR="00EB3DCE" w:rsidRPr="00462FE6" w:rsidRDefault="00992A40" w:rsidP="00085E57">
            <w:pPr>
              <w:jc w:val="center"/>
              <w:rPr>
                <w:sz w:val="24"/>
              </w:rPr>
            </w:pPr>
            <w:r w:rsidRPr="00462FE6">
              <w:rPr>
                <w:sz w:val="24"/>
              </w:rPr>
              <w:lastRenderedPageBreak/>
              <w:t>27</w:t>
            </w:r>
          </w:p>
        </w:tc>
        <w:tc>
          <w:tcPr>
            <w:tcW w:w="2268" w:type="dxa"/>
          </w:tcPr>
          <w:p w:rsidR="00EB3DCE" w:rsidRPr="00462FE6" w:rsidRDefault="00EB3DCE" w:rsidP="004C15CC">
            <w:pPr>
              <w:jc w:val="center"/>
              <w:rPr>
                <w:bCs w:val="0"/>
                <w:sz w:val="24"/>
              </w:rPr>
            </w:pPr>
            <w:r w:rsidRPr="00462FE6">
              <w:rPr>
                <w:bCs w:val="0"/>
                <w:sz w:val="24"/>
              </w:rPr>
              <w:t>«Со спортом дружить – здоровым быть»</w:t>
            </w:r>
          </w:p>
          <w:p w:rsidR="00EB3DCE" w:rsidRPr="00462FE6" w:rsidRDefault="00EB3DCE" w:rsidP="004C15CC">
            <w:pPr>
              <w:jc w:val="center"/>
              <w:rPr>
                <w:bCs w:val="0"/>
                <w:sz w:val="24"/>
              </w:rPr>
            </w:pPr>
            <w:r w:rsidRPr="00462FE6">
              <w:rPr>
                <w:bCs w:val="0"/>
                <w:sz w:val="24"/>
              </w:rPr>
              <w:t>/Каменская/</w:t>
            </w:r>
          </w:p>
        </w:tc>
        <w:tc>
          <w:tcPr>
            <w:tcW w:w="2268" w:type="dxa"/>
            <w:gridSpan w:val="4"/>
          </w:tcPr>
          <w:p w:rsidR="00EB3DCE" w:rsidRPr="00462FE6" w:rsidRDefault="00EB3DCE" w:rsidP="004C15CC">
            <w:pPr>
              <w:jc w:val="center"/>
              <w:rPr>
                <w:sz w:val="24"/>
              </w:rPr>
            </w:pPr>
            <w:r w:rsidRPr="00462FE6">
              <w:rPr>
                <w:sz w:val="24"/>
              </w:rPr>
              <w:t>Спортивная программа</w:t>
            </w:r>
          </w:p>
        </w:tc>
        <w:tc>
          <w:tcPr>
            <w:tcW w:w="3402" w:type="dxa"/>
            <w:gridSpan w:val="2"/>
          </w:tcPr>
          <w:p w:rsidR="00EB3DCE" w:rsidRPr="00462FE6" w:rsidRDefault="00EB3DCE" w:rsidP="004C15CC">
            <w:pPr>
              <w:jc w:val="center"/>
              <w:rPr>
                <w:sz w:val="24"/>
              </w:rPr>
            </w:pPr>
            <w:r w:rsidRPr="00462FE6">
              <w:rPr>
                <w:sz w:val="24"/>
              </w:rPr>
              <w:t>Привить любовь к спорту, пропаганда здорового образа жизни</w:t>
            </w:r>
          </w:p>
        </w:tc>
        <w:tc>
          <w:tcPr>
            <w:tcW w:w="1842" w:type="dxa"/>
            <w:gridSpan w:val="2"/>
          </w:tcPr>
          <w:p w:rsidR="00EB3DCE" w:rsidRPr="00462FE6" w:rsidRDefault="00EB3DCE" w:rsidP="004C15CC">
            <w:pPr>
              <w:jc w:val="center"/>
              <w:rPr>
                <w:sz w:val="24"/>
              </w:rPr>
            </w:pPr>
            <w:r w:rsidRPr="00462FE6">
              <w:rPr>
                <w:sz w:val="24"/>
              </w:rPr>
              <w:t>30</w:t>
            </w:r>
          </w:p>
        </w:tc>
      </w:tr>
      <w:tr w:rsidR="00210C55" w:rsidRPr="00462FE6" w:rsidTr="00085E57">
        <w:tc>
          <w:tcPr>
            <w:tcW w:w="534" w:type="dxa"/>
          </w:tcPr>
          <w:p w:rsidR="00EB3DCE" w:rsidRPr="00462FE6" w:rsidRDefault="00992A40" w:rsidP="00085E57">
            <w:pPr>
              <w:jc w:val="center"/>
              <w:rPr>
                <w:sz w:val="24"/>
              </w:rPr>
            </w:pPr>
            <w:r w:rsidRPr="00462FE6">
              <w:rPr>
                <w:sz w:val="24"/>
              </w:rPr>
              <w:t>28</w:t>
            </w:r>
          </w:p>
        </w:tc>
        <w:tc>
          <w:tcPr>
            <w:tcW w:w="2268" w:type="dxa"/>
          </w:tcPr>
          <w:p w:rsidR="00EB3DCE" w:rsidRPr="00462FE6" w:rsidRDefault="00270E4B" w:rsidP="004C15CC">
            <w:pPr>
              <w:jc w:val="center"/>
              <w:rPr>
                <w:bCs w:val="0"/>
                <w:sz w:val="24"/>
              </w:rPr>
            </w:pPr>
            <w:r>
              <w:rPr>
                <w:bCs w:val="0"/>
                <w:sz w:val="24"/>
              </w:rPr>
              <w:t>«Я выбираю жизнь» /Камен</w:t>
            </w:r>
            <w:r w:rsidR="00EB3DCE" w:rsidRPr="00462FE6">
              <w:rPr>
                <w:bCs w:val="0"/>
                <w:sz w:val="24"/>
              </w:rPr>
              <w:t>ская/</w:t>
            </w:r>
          </w:p>
        </w:tc>
        <w:tc>
          <w:tcPr>
            <w:tcW w:w="2268" w:type="dxa"/>
            <w:gridSpan w:val="4"/>
          </w:tcPr>
          <w:p w:rsidR="00EB3DCE" w:rsidRPr="00462FE6" w:rsidRDefault="00EB3DCE" w:rsidP="004C15CC">
            <w:pPr>
              <w:jc w:val="center"/>
              <w:rPr>
                <w:sz w:val="24"/>
              </w:rPr>
            </w:pPr>
            <w:r w:rsidRPr="00462FE6">
              <w:rPr>
                <w:sz w:val="24"/>
              </w:rPr>
              <w:t>Дискуссия</w:t>
            </w:r>
          </w:p>
        </w:tc>
        <w:tc>
          <w:tcPr>
            <w:tcW w:w="3402" w:type="dxa"/>
            <w:gridSpan w:val="2"/>
          </w:tcPr>
          <w:p w:rsidR="00EB3DCE" w:rsidRPr="00462FE6" w:rsidRDefault="00EB3DCE" w:rsidP="004C15CC">
            <w:pPr>
              <w:jc w:val="center"/>
              <w:rPr>
                <w:sz w:val="24"/>
              </w:rPr>
            </w:pPr>
            <w:r w:rsidRPr="00462FE6">
              <w:rPr>
                <w:sz w:val="24"/>
              </w:rPr>
              <w:t>Предупредить подрастающее поколение о вреде наркотиков и их последствиях, призыв к здоровому образу жизни</w:t>
            </w:r>
          </w:p>
        </w:tc>
        <w:tc>
          <w:tcPr>
            <w:tcW w:w="1842" w:type="dxa"/>
            <w:gridSpan w:val="2"/>
          </w:tcPr>
          <w:p w:rsidR="00EB3DCE" w:rsidRPr="00462FE6" w:rsidRDefault="00EB3DCE" w:rsidP="004C15CC">
            <w:pPr>
              <w:jc w:val="center"/>
              <w:rPr>
                <w:sz w:val="24"/>
              </w:rPr>
            </w:pPr>
            <w:r w:rsidRPr="00462FE6">
              <w:rPr>
                <w:sz w:val="24"/>
              </w:rPr>
              <w:t>21</w:t>
            </w:r>
          </w:p>
        </w:tc>
      </w:tr>
      <w:tr w:rsidR="00210C55" w:rsidRPr="00462FE6" w:rsidTr="00085E57">
        <w:tc>
          <w:tcPr>
            <w:tcW w:w="534" w:type="dxa"/>
          </w:tcPr>
          <w:p w:rsidR="00EB3DCE" w:rsidRPr="00462FE6" w:rsidRDefault="00992A40" w:rsidP="00085E57">
            <w:pPr>
              <w:jc w:val="center"/>
              <w:rPr>
                <w:sz w:val="24"/>
              </w:rPr>
            </w:pPr>
            <w:r w:rsidRPr="00462FE6">
              <w:rPr>
                <w:sz w:val="24"/>
              </w:rPr>
              <w:t>29</w:t>
            </w:r>
          </w:p>
        </w:tc>
        <w:tc>
          <w:tcPr>
            <w:tcW w:w="2268" w:type="dxa"/>
          </w:tcPr>
          <w:p w:rsidR="00EB3DCE" w:rsidRPr="00462FE6" w:rsidRDefault="00EB3DCE" w:rsidP="004C15CC">
            <w:pPr>
              <w:jc w:val="center"/>
              <w:rPr>
                <w:bCs w:val="0"/>
                <w:sz w:val="24"/>
              </w:rPr>
            </w:pPr>
            <w:r w:rsidRPr="00462FE6">
              <w:rPr>
                <w:bCs w:val="0"/>
                <w:sz w:val="24"/>
              </w:rPr>
              <w:t xml:space="preserve">«Как стать </w:t>
            </w:r>
            <w:proofErr w:type="spellStart"/>
            <w:r w:rsidRPr="00462FE6">
              <w:rPr>
                <w:bCs w:val="0"/>
                <w:sz w:val="24"/>
              </w:rPr>
              <w:t>Неболейкой</w:t>
            </w:r>
            <w:proofErr w:type="spellEnd"/>
            <w:r w:rsidRPr="00462FE6">
              <w:rPr>
                <w:bCs w:val="0"/>
                <w:sz w:val="24"/>
              </w:rPr>
              <w:t>» /Афанасьевская/</w:t>
            </w:r>
          </w:p>
        </w:tc>
        <w:tc>
          <w:tcPr>
            <w:tcW w:w="2268" w:type="dxa"/>
            <w:gridSpan w:val="4"/>
          </w:tcPr>
          <w:p w:rsidR="00EB3DCE" w:rsidRPr="00462FE6" w:rsidRDefault="00EB3DCE" w:rsidP="004C15CC">
            <w:pPr>
              <w:jc w:val="center"/>
              <w:rPr>
                <w:sz w:val="24"/>
              </w:rPr>
            </w:pPr>
            <w:r w:rsidRPr="00462FE6">
              <w:rPr>
                <w:sz w:val="24"/>
              </w:rPr>
              <w:t>День здоровья</w:t>
            </w:r>
          </w:p>
        </w:tc>
        <w:tc>
          <w:tcPr>
            <w:tcW w:w="3402" w:type="dxa"/>
            <w:gridSpan w:val="2"/>
          </w:tcPr>
          <w:p w:rsidR="00EB3DCE" w:rsidRPr="00462FE6" w:rsidRDefault="00EB3DCE" w:rsidP="004C15CC">
            <w:pPr>
              <w:jc w:val="center"/>
              <w:rPr>
                <w:sz w:val="24"/>
              </w:rPr>
            </w:pPr>
            <w:r w:rsidRPr="00462FE6">
              <w:rPr>
                <w:sz w:val="24"/>
              </w:rPr>
              <w:t>Пропаганда здорового образа жизни</w:t>
            </w:r>
          </w:p>
        </w:tc>
        <w:tc>
          <w:tcPr>
            <w:tcW w:w="1842" w:type="dxa"/>
            <w:gridSpan w:val="2"/>
          </w:tcPr>
          <w:p w:rsidR="00EB3DCE" w:rsidRPr="00462FE6" w:rsidRDefault="00EB3DCE" w:rsidP="004C15CC">
            <w:pPr>
              <w:jc w:val="center"/>
              <w:rPr>
                <w:sz w:val="24"/>
              </w:rPr>
            </w:pPr>
            <w:r w:rsidRPr="00462FE6">
              <w:rPr>
                <w:sz w:val="24"/>
              </w:rPr>
              <w:t>19</w:t>
            </w:r>
          </w:p>
        </w:tc>
      </w:tr>
      <w:tr w:rsidR="00210C55" w:rsidRPr="00462FE6" w:rsidTr="00085E57">
        <w:tc>
          <w:tcPr>
            <w:tcW w:w="10314" w:type="dxa"/>
            <w:gridSpan w:val="10"/>
          </w:tcPr>
          <w:p w:rsidR="00EB3DCE" w:rsidRPr="00462FE6" w:rsidRDefault="00EB3DCE" w:rsidP="00085E57">
            <w:pPr>
              <w:jc w:val="center"/>
              <w:rPr>
                <w:b/>
                <w:sz w:val="24"/>
              </w:rPr>
            </w:pPr>
            <w:r w:rsidRPr="00462FE6">
              <w:rPr>
                <w:b/>
                <w:sz w:val="24"/>
              </w:rPr>
              <w:t>Чтение в помощь духовному развитию личности (религия, нравственность, искусство, художественная литература).</w:t>
            </w:r>
          </w:p>
        </w:tc>
      </w:tr>
      <w:tr w:rsidR="00210C55" w:rsidRPr="00462FE6" w:rsidTr="00085E57">
        <w:tc>
          <w:tcPr>
            <w:tcW w:w="534" w:type="dxa"/>
          </w:tcPr>
          <w:p w:rsidR="00EB3DCE" w:rsidRPr="00462FE6" w:rsidRDefault="00992A40" w:rsidP="00085E57">
            <w:pPr>
              <w:jc w:val="center"/>
              <w:rPr>
                <w:sz w:val="24"/>
              </w:rPr>
            </w:pPr>
            <w:r w:rsidRPr="00462FE6">
              <w:rPr>
                <w:sz w:val="24"/>
              </w:rPr>
              <w:t>30</w:t>
            </w:r>
          </w:p>
        </w:tc>
        <w:tc>
          <w:tcPr>
            <w:tcW w:w="2268" w:type="dxa"/>
          </w:tcPr>
          <w:p w:rsidR="00EB3DCE" w:rsidRPr="00462FE6" w:rsidRDefault="00EB3DCE" w:rsidP="00085E57">
            <w:pPr>
              <w:jc w:val="center"/>
              <w:rPr>
                <w:bCs w:val="0"/>
                <w:sz w:val="24"/>
              </w:rPr>
            </w:pPr>
            <w:r w:rsidRPr="00462FE6">
              <w:rPr>
                <w:bCs w:val="0"/>
                <w:sz w:val="24"/>
              </w:rPr>
              <w:t>«Кумиры прошлых лет» /МБ/</w:t>
            </w:r>
          </w:p>
        </w:tc>
        <w:tc>
          <w:tcPr>
            <w:tcW w:w="2268" w:type="dxa"/>
            <w:gridSpan w:val="4"/>
          </w:tcPr>
          <w:p w:rsidR="00EB3DCE" w:rsidRPr="00462FE6" w:rsidRDefault="00EB3DCE" w:rsidP="00085E57">
            <w:pPr>
              <w:jc w:val="center"/>
              <w:rPr>
                <w:sz w:val="24"/>
              </w:rPr>
            </w:pPr>
            <w:proofErr w:type="gramStart"/>
            <w:r w:rsidRPr="00462FE6">
              <w:rPr>
                <w:sz w:val="24"/>
              </w:rPr>
              <w:t>Музыкальный</w:t>
            </w:r>
            <w:proofErr w:type="gramEnd"/>
            <w:r w:rsidRPr="00462FE6">
              <w:rPr>
                <w:sz w:val="24"/>
              </w:rPr>
              <w:t xml:space="preserve"> ретро-вечер</w:t>
            </w:r>
          </w:p>
        </w:tc>
        <w:tc>
          <w:tcPr>
            <w:tcW w:w="3402" w:type="dxa"/>
            <w:gridSpan w:val="2"/>
          </w:tcPr>
          <w:p w:rsidR="00EB3DCE" w:rsidRPr="00462FE6" w:rsidRDefault="00EB3DCE" w:rsidP="00085E57">
            <w:pPr>
              <w:jc w:val="center"/>
              <w:rPr>
                <w:sz w:val="24"/>
              </w:rPr>
            </w:pPr>
            <w:r w:rsidRPr="00462FE6">
              <w:rPr>
                <w:sz w:val="24"/>
              </w:rPr>
              <w:t xml:space="preserve">Познакомить с неизвестными страницами из жизни кумиров – </w:t>
            </w:r>
            <w:proofErr w:type="spellStart"/>
            <w:r w:rsidRPr="00462FE6">
              <w:rPr>
                <w:sz w:val="24"/>
              </w:rPr>
              <w:t>М.Кристалинская</w:t>
            </w:r>
            <w:proofErr w:type="spellEnd"/>
            <w:r w:rsidRPr="00462FE6">
              <w:rPr>
                <w:sz w:val="24"/>
              </w:rPr>
              <w:t xml:space="preserve">, </w:t>
            </w:r>
            <w:proofErr w:type="spellStart"/>
            <w:r w:rsidRPr="00462FE6">
              <w:rPr>
                <w:sz w:val="24"/>
              </w:rPr>
              <w:t>В.Ободзинский</w:t>
            </w:r>
            <w:proofErr w:type="spellEnd"/>
          </w:p>
        </w:tc>
        <w:tc>
          <w:tcPr>
            <w:tcW w:w="1842" w:type="dxa"/>
            <w:gridSpan w:val="2"/>
          </w:tcPr>
          <w:p w:rsidR="00EB3DCE" w:rsidRPr="00462FE6" w:rsidRDefault="00EB3DCE" w:rsidP="00085E57">
            <w:pPr>
              <w:jc w:val="center"/>
              <w:rPr>
                <w:sz w:val="24"/>
              </w:rPr>
            </w:pPr>
            <w:r w:rsidRPr="00462FE6">
              <w:rPr>
                <w:sz w:val="24"/>
              </w:rPr>
              <w:t>14</w:t>
            </w:r>
          </w:p>
        </w:tc>
      </w:tr>
      <w:tr w:rsidR="00210C55" w:rsidRPr="00462FE6" w:rsidTr="00085E57">
        <w:tc>
          <w:tcPr>
            <w:tcW w:w="534" w:type="dxa"/>
          </w:tcPr>
          <w:p w:rsidR="00EB3DCE" w:rsidRPr="00462FE6" w:rsidRDefault="00992A40" w:rsidP="00085E57">
            <w:pPr>
              <w:jc w:val="center"/>
              <w:rPr>
                <w:sz w:val="24"/>
              </w:rPr>
            </w:pPr>
            <w:r w:rsidRPr="00462FE6">
              <w:rPr>
                <w:sz w:val="24"/>
              </w:rPr>
              <w:t>31</w:t>
            </w:r>
          </w:p>
        </w:tc>
        <w:tc>
          <w:tcPr>
            <w:tcW w:w="2268" w:type="dxa"/>
          </w:tcPr>
          <w:p w:rsidR="00EB3DCE" w:rsidRPr="00462FE6" w:rsidRDefault="00EB3DCE" w:rsidP="00085E57">
            <w:pPr>
              <w:jc w:val="both"/>
              <w:rPr>
                <w:bCs w:val="0"/>
                <w:sz w:val="24"/>
              </w:rPr>
            </w:pPr>
            <w:r w:rsidRPr="00462FE6">
              <w:rPr>
                <w:bCs w:val="0"/>
                <w:sz w:val="24"/>
              </w:rPr>
              <w:t>«Русь православная: Пасха» /Картамышевская/</w:t>
            </w:r>
          </w:p>
        </w:tc>
        <w:tc>
          <w:tcPr>
            <w:tcW w:w="2268" w:type="dxa"/>
            <w:gridSpan w:val="4"/>
          </w:tcPr>
          <w:p w:rsidR="00EB3DCE" w:rsidRPr="00462FE6" w:rsidRDefault="00EB3DCE" w:rsidP="00085E57">
            <w:pPr>
              <w:jc w:val="center"/>
              <w:rPr>
                <w:sz w:val="24"/>
              </w:rPr>
            </w:pPr>
            <w:r w:rsidRPr="00462FE6">
              <w:rPr>
                <w:sz w:val="24"/>
              </w:rPr>
              <w:t>Исторический экскурс</w:t>
            </w:r>
          </w:p>
        </w:tc>
        <w:tc>
          <w:tcPr>
            <w:tcW w:w="3402" w:type="dxa"/>
            <w:gridSpan w:val="2"/>
          </w:tcPr>
          <w:p w:rsidR="00EB3DCE" w:rsidRPr="00462FE6" w:rsidRDefault="00EB3DCE" w:rsidP="00085E57">
            <w:pPr>
              <w:jc w:val="center"/>
              <w:rPr>
                <w:sz w:val="24"/>
              </w:rPr>
            </w:pPr>
            <w:r w:rsidRPr="00462FE6">
              <w:rPr>
                <w:sz w:val="24"/>
              </w:rPr>
              <w:t>Возрождение духовных и культурных ценностей русского народа, воспитание чувства уважения к традициям родной земли»</w:t>
            </w:r>
          </w:p>
        </w:tc>
        <w:tc>
          <w:tcPr>
            <w:tcW w:w="1842" w:type="dxa"/>
            <w:gridSpan w:val="2"/>
          </w:tcPr>
          <w:p w:rsidR="00EB3DCE" w:rsidRPr="00462FE6" w:rsidRDefault="00EB3DCE" w:rsidP="00085E57">
            <w:pPr>
              <w:jc w:val="center"/>
              <w:rPr>
                <w:sz w:val="24"/>
              </w:rPr>
            </w:pPr>
            <w:r w:rsidRPr="00462FE6">
              <w:rPr>
                <w:sz w:val="24"/>
              </w:rPr>
              <w:t>18</w:t>
            </w:r>
          </w:p>
        </w:tc>
      </w:tr>
      <w:tr w:rsidR="00210C55" w:rsidRPr="00462FE6" w:rsidTr="00085E57">
        <w:tc>
          <w:tcPr>
            <w:tcW w:w="534" w:type="dxa"/>
          </w:tcPr>
          <w:p w:rsidR="00EB3DCE" w:rsidRPr="00462FE6" w:rsidRDefault="00992A40" w:rsidP="00085E57">
            <w:pPr>
              <w:jc w:val="center"/>
              <w:rPr>
                <w:sz w:val="24"/>
              </w:rPr>
            </w:pPr>
            <w:r w:rsidRPr="00462FE6">
              <w:rPr>
                <w:sz w:val="24"/>
              </w:rPr>
              <w:t>32</w:t>
            </w:r>
          </w:p>
        </w:tc>
        <w:tc>
          <w:tcPr>
            <w:tcW w:w="2268" w:type="dxa"/>
          </w:tcPr>
          <w:p w:rsidR="00EB3DCE" w:rsidRPr="00462FE6" w:rsidRDefault="00EB3DCE" w:rsidP="00085E57">
            <w:pPr>
              <w:jc w:val="both"/>
              <w:rPr>
                <w:sz w:val="24"/>
              </w:rPr>
            </w:pPr>
            <w:r w:rsidRPr="00462FE6">
              <w:rPr>
                <w:sz w:val="24"/>
              </w:rPr>
              <w:t>«Под чистым небом Рождества» /Рыбино-Будская/ (м)</w:t>
            </w:r>
          </w:p>
        </w:tc>
        <w:tc>
          <w:tcPr>
            <w:tcW w:w="2268" w:type="dxa"/>
            <w:gridSpan w:val="4"/>
          </w:tcPr>
          <w:p w:rsidR="00EB3DCE" w:rsidRPr="00462FE6" w:rsidRDefault="00EB3DCE" w:rsidP="00085E57">
            <w:pPr>
              <w:jc w:val="center"/>
              <w:rPr>
                <w:sz w:val="24"/>
              </w:rPr>
            </w:pPr>
            <w:r w:rsidRPr="00462FE6">
              <w:rPr>
                <w:sz w:val="24"/>
              </w:rPr>
              <w:t>Духовный час</w:t>
            </w:r>
          </w:p>
        </w:tc>
        <w:tc>
          <w:tcPr>
            <w:tcW w:w="3402" w:type="dxa"/>
            <w:gridSpan w:val="2"/>
          </w:tcPr>
          <w:p w:rsidR="00EB3DCE" w:rsidRPr="00462FE6" w:rsidRDefault="00EB3DCE" w:rsidP="00085E57">
            <w:pPr>
              <w:jc w:val="center"/>
              <w:rPr>
                <w:sz w:val="24"/>
              </w:rPr>
            </w:pPr>
            <w:r w:rsidRPr="00462FE6">
              <w:rPr>
                <w:sz w:val="24"/>
              </w:rPr>
              <w:t>Познакомить с историей праздника, с народными обычаями и традициями</w:t>
            </w:r>
          </w:p>
        </w:tc>
        <w:tc>
          <w:tcPr>
            <w:tcW w:w="1842" w:type="dxa"/>
            <w:gridSpan w:val="2"/>
          </w:tcPr>
          <w:p w:rsidR="00EB3DCE" w:rsidRPr="00462FE6" w:rsidRDefault="00EB3DCE" w:rsidP="00085E57">
            <w:pPr>
              <w:jc w:val="center"/>
              <w:rPr>
                <w:sz w:val="24"/>
              </w:rPr>
            </w:pPr>
            <w:r w:rsidRPr="00462FE6">
              <w:rPr>
                <w:sz w:val="24"/>
              </w:rPr>
              <w:t>23</w:t>
            </w:r>
          </w:p>
        </w:tc>
      </w:tr>
      <w:tr w:rsidR="00210C55" w:rsidRPr="00462FE6" w:rsidTr="00085E57">
        <w:tc>
          <w:tcPr>
            <w:tcW w:w="534" w:type="dxa"/>
          </w:tcPr>
          <w:p w:rsidR="00EB3DCE" w:rsidRPr="00462FE6" w:rsidRDefault="00992A40" w:rsidP="00085E57">
            <w:pPr>
              <w:jc w:val="center"/>
              <w:rPr>
                <w:sz w:val="24"/>
              </w:rPr>
            </w:pPr>
            <w:r w:rsidRPr="00462FE6">
              <w:rPr>
                <w:sz w:val="24"/>
              </w:rPr>
              <w:t>33</w:t>
            </w:r>
          </w:p>
        </w:tc>
        <w:tc>
          <w:tcPr>
            <w:tcW w:w="2268" w:type="dxa"/>
          </w:tcPr>
          <w:p w:rsidR="00EB3DCE" w:rsidRPr="00462FE6" w:rsidRDefault="00EB3DCE" w:rsidP="00085E57">
            <w:pPr>
              <w:jc w:val="both"/>
              <w:rPr>
                <w:sz w:val="24"/>
              </w:rPr>
            </w:pPr>
            <w:r w:rsidRPr="00462FE6">
              <w:rPr>
                <w:sz w:val="24"/>
              </w:rPr>
              <w:t>«Уже прошло две сотни лет» (</w:t>
            </w:r>
            <w:proofErr w:type="spellStart"/>
            <w:r w:rsidRPr="00462FE6">
              <w:rPr>
                <w:sz w:val="24"/>
              </w:rPr>
              <w:t>И.С.Тургенев</w:t>
            </w:r>
            <w:proofErr w:type="spellEnd"/>
            <w:r w:rsidRPr="00462FE6">
              <w:rPr>
                <w:sz w:val="24"/>
              </w:rPr>
              <w:t>) /Афанасьевская/</w:t>
            </w:r>
          </w:p>
        </w:tc>
        <w:tc>
          <w:tcPr>
            <w:tcW w:w="2268" w:type="dxa"/>
            <w:gridSpan w:val="4"/>
          </w:tcPr>
          <w:p w:rsidR="00EB3DCE" w:rsidRPr="00462FE6" w:rsidRDefault="00EB3DCE" w:rsidP="00085E57">
            <w:pPr>
              <w:jc w:val="center"/>
              <w:rPr>
                <w:sz w:val="24"/>
              </w:rPr>
            </w:pPr>
            <w:r w:rsidRPr="00462FE6">
              <w:rPr>
                <w:sz w:val="24"/>
              </w:rPr>
              <w:t>Литературная гостиная</w:t>
            </w:r>
          </w:p>
        </w:tc>
        <w:tc>
          <w:tcPr>
            <w:tcW w:w="3402" w:type="dxa"/>
            <w:gridSpan w:val="2"/>
          </w:tcPr>
          <w:p w:rsidR="00EB3DCE" w:rsidRPr="00462FE6" w:rsidRDefault="00EB3DCE" w:rsidP="00085E57">
            <w:pPr>
              <w:jc w:val="center"/>
              <w:rPr>
                <w:sz w:val="24"/>
              </w:rPr>
            </w:pPr>
            <w:r w:rsidRPr="00462FE6">
              <w:rPr>
                <w:sz w:val="24"/>
              </w:rPr>
              <w:t>Приобщение к чтению классических произведений автора. Сохранение памяти о нём</w:t>
            </w:r>
          </w:p>
        </w:tc>
        <w:tc>
          <w:tcPr>
            <w:tcW w:w="1842" w:type="dxa"/>
            <w:gridSpan w:val="2"/>
          </w:tcPr>
          <w:p w:rsidR="00EB3DCE" w:rsidRPr="00462FE6" w:rsidRDefault="00EB3DCE" w:rsidP="00085E57">
            <w:pPr>
              <w:jc w:val="center"/>
              <w:rPr>
                <w:sz w:val="24"/>
              </w:rPr>
            </w:pPr>
            <w:r w:rsidRPr="00462FE6">
              <w:rPr>
                <w:sz w:val="24"/>
              </w:rPr>
              <w:t>28</w:t>
            </w:r>
          </w:p>
        </w:tc>
      </w:tr>
      <w:tr w:rsidR="00210C55" w:rsidRPr="00462FE6" w:rsidTr="00085E57">
        <w:tc>
          <w:tcPr>
            <w:tcW w:w="10314" w:type="dxa"/>
            <w:gridSpan w:val="10"/>
          </w:tcPr>
          <w:p w:rsidR="00EB3DCE" w:rsidRPr="00462FE6" w:rsidRDefault="00EB3DCE" w:rsidP="00085E57">
            <w:pPr>
              <w:jc w:val="center"/>
              <w:rPr>
                <w:b/>
                <w:bCs w:val="0"/>
                <w:sz w:val="24"/>
              </w:rPr>
            </w:pPr>
            <w:r w:rsidRPr="00462FE6">
              <w:rPr>
                <w:b/>
                <w:bCs w:val="0"/>
                <w:sz w:val="24"/>
              </w:rPr>
              <w:t>Работа с социально незащищенными слоями населения (инвалиды, люди с ограниченными возможностями, безработные, беспризорники, наркоманы, пожилые люди)</w:t>
            </w:r>
          </w:p>
        </w:tc>
      </w:tr>
      <w:tr w:rsidR="00210C55" w:rsidRPr="00462FE6" w:rsidTr="00085E57">
        <w:tc>
          <w:tcPr>
            <w:tcW w:w="534" w:type="dxa"/>
          </w:tcPr>
          <w:p w:rsidR="00EB3DCE" w:rsidRPr="00462FE6" w:rsidRDefault="00992A40" w:rsidP="00085E57">
            <w:pPr>
              <w:jc w:val="center"/>
              <w:rPr>
                <w:sz w:val="24"/>
              </w:rPr>
            </w:pPr>
            <w:r w:rsidRPr="00462FE6">
              <w:rPr>
                <w:sz w:val="24"/>
              </w:rPr>
              <w:t>34</w:t>
            </w:r>
          </w:p>
        </w:tc>
        <w:tc>
          <w:tcPr>
            <w:tcW w:w="2268" w:type="dxa"/>
          </w:tcPr>
          <w:p w:rsidR="00EB3DCE" w:rsidRPr="00462FE6" w:rsidRDefault="00EB3DCE" w:rsidP="00085E57">
            <w:pPr>
              <w:jc w:val="center"/>
              <w:rPr>
                <w:sz w:val="24"/>
              </w:rPr>
            </w:pPr>
            <w:r w:rsidRPr="00462FE6">
              <w:rPr>
                <w:sz w:val="24"/>
              </w:rPr>
              <w:t>«Перепусти порог темноты» /МБ/</w:t>
            </w:r>
          </w:p>
        </w:tc>
        <w:tc>
          <w:tcPr>
            <w:tcW w:w="1984" w:type="dxa"/>
            <w:gridSpan w:val="2"/>
          </w:tcPr>
          <w:p w:rsidR="00EB3DCE" w:rsidRPr="00462FE6" w:rsidRDefault="00EB3DCE" w:rsidP="00085E57">
            <w:pPr>
              <w:jc w:val="center"/>
              <w:rPr>
                <w:sz w:val="24"/>
              </w:rPr>
            </w:pPr>
            <w:r w:rsidRPr="00462FE6">
              <w:rPr>
                <w:sz w:val="24"/>
              </w:rPr>
              <w:t xml:space="preserve">Час </w:t>
            </w:r>
            <w:proofErr w:type="spellStart"/>
            <w:r w:rsidRPr="00462FE6">
              <w:rPr>
                <w:sz w:val="24"/>
              </w:rPr>
              <w:t>добролюбия</w:t>
            </w:r>
            <w:proofErr w:type="spellEnd"/>
          </w:p>
        </w:tc>
        <w:tc>
          <w:tcPr>
            <w:tcW w:w="3260" w:type="dxa"/>
            <w:gridSpan w:val="3"/>
          </w:tcPr>
          <w:p w:rsidR="00EB3DCE" w:rsidRPr="00462FE6" w:rsidRDefault="00EB3DCE" w:rsidP="00085E57">
            <w:pPr>
              <w:jc w:val="center"/>
              <w:rPr>
                <w:sz w:val="24"/>
              </w:rPr>
            </w:pPr>
            <w:r w:rsidRPr="00462FE6">
              <w:rPr>
                <w:sz w:val="24"/>
              </w:rPr>
              <w:t>Встречи с категорией этих людей способствуют повышению их образовательного уровня, жизненного стимула.</w:t>
            </w:r>
          </w:p>
        </w:tc>
        <w:tc>
          <w:tcPr>
            <w:tcW w:w="2268" w:type="dxa"/>
            <w:gridSpan w:val="3"/>
          </w:tcPr>
          <w:p w:rsidR="00EB3DCE" w:rsidRPr="00462FE6" w:rsidRDefault="00EB3DCE" w:rsidP="00085E57">
            <w:pPr>
              <w:jc w:val="center"/>
              <w:rPr>
                <w:sz w:val="24"/>
              </w:rPr>
            </w:pPr>
            <w:r w:rsidRPr="00462FE6">
              <w:rPr>
                <w:sz w:val="24"/>
              </w:rPr>
              <w:t>15</w:t>
            </w:r>
          </w:p>
        </w:tc>
      </w:tr>
      <w:tr w:rsidR="00210C55" w:rsidRPr="00462FE6" w:rsidTr="00085E57">
        <w:tc>
          <w:tcPr>
            <w:tcW w:w="534" w:type="dxa"/>
          </w:tcPr>
          <w:p w:rsidR="00EB3DCE" w:rsidRPr="00462FE6" w:rsidRDefault="00992A40" w:rsidP="00085E57">
            <w:pPr>
              <w:jc w:val="center"/>
              <w:rPr>
                <w:sz w:val="24"/>
              </w:rPr>
            </w:pPr>
            <w:r w:rsidRPr="00462FE6">
              <w:rPr>
                <w:sz w:val="24"/>
              </w:rPr>
              <w:t>35</w:t>
            </w:r>
          </w:p>
        </w:tc>
        <w:tc>
          <w:tcPr>
            <w:tcW w:w="2268" w:type="dxa"/>
          </w:tcPr>
          <w:p w:rsidR="00EB3DCE" w:rsidRPr="00462FE6" w:rsidRDefault="00EB3DCE" w:rsidP="00085E57">
            <w:pPr>
              <w:rPr>
                <w:sz w:val="24"/>
              </w:rPr>
            </w:pPr>
            <w:r w:rsidRPr="00462FE6">
              <w:rPr>
                <w:sz w:val="24"/>
              </w:rPr>
              <w:t>«Мудрость жизни седых волос» /Долженковская/</w:t>
            </w:r>
          </w:p>
        </w:tc>
        <w:tc>
          <w:tcPr>
            <w:tcW w:w="1984" w:type="dxa"/>
            <w:gridSpan w:val="2"/>
          </w:tcPr>
          <w:p w:rsidR="00EB3DCE" w:rsidRPr="00462FE6" w:rsidRDefault="00EB3DCE" w:rsidP="00085E57">
            <w:pPr>
              <w:jc w:val="center"/>
              <w:rPr>
                <w:sz w:val="24"/>
              </w:rPr>
            </w:pPr>
            <w:r w:rsidRPr="00462FE6">
              <w:rPr>
                <w:sz w:val="24"/>
              </w:rPr>
              <w:t>Веер отдыха</w:t>
            </w:r>
          </w:p>
        </w:tc>
        <w:tc>
          <w:tcPr>
            <w:tcW w:w="3260" w:type="dxa"/>
            <w:gridSpan w:val="3"/>
          </w:tcPr>
          <w:p w:rsidR="00EB3DCE" w:rsidRPr="00462FE6" w:rsidRDefault="00EB3DCE" w:rsidP="00085E57">
            <w:pPr>
              <w:jc w:val="center"/>
              <w:rPr>
                <w:sz w:val="24"/>
              </w:rPr>
            </w:pPr>
            <w:r w:rsidRPr="00462FE6">
              <w:rPr>
                <w:sz w:val="24"/>
              </w:rPr>
              <w:t>Проведение культурного досуга для пожилых и инвалидов</w:t>
            </w:r>
          </w:p>
        </w:tc>
        <w:tc>
          <w:tcPr>
            <w:tcW w:w="2268" w:type="dxa"/>
            <w:gridSpan w:val="3"/>
          </w:tcPr>
          <w:p w:rsidR="00EB3DCE" w:rsidRPr="00462FE6" w:rsidRDefault="00EB3DCE" w:rsidP="00085E57">
            <w:pPr>
              <w:jc w:val="center"/>
              <w:rPr>
                <w:sz w:val="24"/>
              </w:rPr>
            </w:pPr>
            <w:r w:rsidRPr="00462FE6">
              <w:rPr>
                <w:sz w:val="24"/>
              </w:rPr>
              <w:t>35</w:t>
            </w:r>
          </w:p>
        </w:tc>
      </w:tr>
      <w:tr w:rsidR="00210C55" w:rsidRPr="00462FE6" w:rsidTr="00085E57">
        <w:tc>
          <w:tcPr>
            <w:tcW w:w="534" w:type="dxa"/>
          </w:tcPr>
          <w:p w:rsidR="00EB3DCE" w:rsidRPr="00462FE6" w:rsidRDefault="00992A40" w:rsidP="00085E57">
            <w:pPr>
              <w:jc w:val="center"/>
              <w:rPr>
                <w:sz w:val="24"/>
              </w:rPr>
            </w:pPr>
            <w:r w:rsidRPr="00462FE6">
              <w:rPr>
                <w:sz w:val="24"/>
              </w:rPr>
              <w:t>36</w:t>
            </w:r>
          </w:p>
        </w:tc>
        <w:tc>
          <w:tcPr>
            <w:tcW w:w="2268" w:type="dxa"/>
          </w:tcPr>
          <w:p w:rsidR="00EB3DCE" w:rsidRPr="00462FE6" w:rsidRDefault="00EB3DCE" w:rsidP="00085E57">
            <w:pPr>
              <w:rPr>
                <w:sz w:val="24"/>
              </w:rPr>
            </w:pPr>
            <w:r w:rsidRPr="00462FE6">
              <w:rPr>
                <w:sz w:val="24"/>
              </w:rPr>
              <w:t>«Мы разные, но мы вместе» /Усланская/(м)</w:t>
            </w:r>
          </w:p>
        </w:tc>
        <w:tc>
          <w:tcPr>
            <w:tcW w:w="1984" w:type="dxa"/>
            <w:gridSpan w:val="2"/>
          </w:tcPr>
          <w:p w:rsidR="00EB3DCE" w:rsidRPr="00462FE6" w:rsidRDefault="00EB3DCE" w:rsidP="00085E57">
            <w:pPr>
              <w:jc w:val="center"/>
              <w:rPr>
                <w:sz w:val="24"/>
              </w:rPr>
            </w:pPr>
            <w:r w:rsidRPr="00462FE6">
              <w:rPr>
                <w:sz w:val="24"/>
              </w:rPr>
              <w:t>Вечер общения</w:t>
            </w:r>
          </w:p>
        </w:tc>
        <w:tc>
          <w:tcPr>
            <w:tcW w:w="3260" w:type="dxa"/>
            <w:gridSpan w:val="3"/>
          </w:tcPr>
          <w:p w:rsidR="00EB3DCE" w:rsidRPr="00462FE6" w:rsidRDefault="00EB3DCE" w:rsidP="00085E57">
            <w:pPr>
              <w:jc w:val="center"/>
              <w:rPr>
                <w:sz w:val="24"/>
              </w:rPr>
            </w:pPr>
            <w:r w:rsidRPr="00462FE6">
              <w:rPr>
                <w:sz w:val="24"/>
              </w:rPr>
              <w:t>Расширить круг общения, интересов людей с ограниченными возможностями</w:t>
            </w:r>
          </w:p>
        </w:tc>
        <w:tc>
          <w:tcPr>
            <w:tcW w:w="2268" w:type="dxa"/>
            <w:gridSpan w:val="3"/>
          </w:tcPr>
          <w:p w:rsidR="00EB3DCE" w:rsidRPr="00462FE6" w:rsidRDefault="00EB3DCE" w:rsidP="00085E57">
            <w:pPr>
              <w:jc w:val="center"/>
              <w:rPr>
                <w:sz w:val="24"/>
              </w:rPr>
            </w:pPr>
            <w:r w:rsidRPr="00462FE6">
              <w:rPr>
                <w:sz w:val="24"/>
              </w:rPr>
              <w:t>17</w:t>
            </w:r>
          </w:p>
        </w:tc>
      </w:tr>
      <w:tr w:rsidR="00EB3DCE" w:rsidRPr="00462FE6" w:rsidTr="00085E57">
        <w:tc>
          <w:tcPr>
            <w:tcW w:w="534" w:type="dxa"/>
          </w:tcPr>
          <w:p w:rsidR="00EB3DCE" w:rsidRPr="00462FE6" w:rsidRDefault="00992A40" w:rsidP="00085E57">
            <w:pPr>
              <w:jc w:val="center"/>
              <w:rPr>
                <w:sz w:val="24"/>
              </w:rPr>
            </w:pPr>
            <w:r w:rsidRPr="00462FE6">
              <w:rPr>
                <w:sz w:val="24"/>
              </w:rPr>
              <w:t>37</w:t>
            </w:r>
          </w:p>
        </w:tc>
        <w:tc>
          <w:tcPr>
            <w:tcW w:w="2268" w:type="dxa"/>
          </w:tcPr>
          <w:p w:rsidR="00EB3DCE" w:rsidRPr="00462FE6" w:rsidRDefault="00EB3DCE" w:rsidP="00085E57">
            <w:pPr>
              <w:rPr>
                <w:sz w:val="24"/>
              </w:rPr>
            </w:pPr>
            <w:r w:rsidRPr="00462FE6">
              <w:rPr>
                <w:sz w:val="24"/>
              </w:rPr>
              <w:t>«Дарить добро» /Быкановская/</w:t>
            </w:r>
          </w:p>
        </w:tc>
        <w:tc>
          <w:tcPr>
            <w:tcW w:w="1984" w:type="dxa"/>
            <w:gridSpan w:val="2"/>
          </w:tcPr>
          <w:p w:rsidR="00EB3DCE" w:rsidRPr="00462FE6" w:rsidRDefault="00EB3DCE" w:rsidP="00085E57">
            <w:pPr>
              <w:jc w:val="center"/>
              <w:rPr>
                <w:sz w:val="24"/>
              </w:rPr>
            </w:pPr>
            <w:r w:rsidRPr="00462FE6">
              <w:rPr>
                <w:sz w:val="24"/>
              </w:rPr>
              <w:t>Акция</w:t>
            </w:r>
          </w:p>
        </w:tc>
        <w:tc>
          <w:tcPr>
            <w:tcW w:w="3260" w:type="dxa"/>
            <w:gridSpan w:val="3"/>
          </w:tcPr>
          <w:p w:rsidR="00EB3DCE" w:rsidRPr="00462FE6" w:rsidRDefault="00EB3DCE" w:rsidP="00085E57">
            <w:pPr>
              <w:jc w:val="center"/>
              <w:rPr>
                <w:sz w:val="24"/>
              </w:rPr>
            </w:pPr>
            <w:r w:rsidRPr="00462FE6">
              <w:rPr>
                <w:sz w:val="24"/>
              </w:rPr>
              <w:t>Библиотекарь со школьниками посетила на дому инвалидов</w:t>
            </w:r>
          </w:p>
        </w:tc>
        <w:tc>
          <w:tcPr>
            <w:tcW w:w="2268" w:type="dxa"/>
            <w:gridSpan w:val="3"/>
          </w:tcPr>
          <w:p w:rsidR="00EB3DCE" w:rsidRPr="00462FE6" w:rsidRDefault="00EB3DCE" w:rsidP="00085E57">
            <w:pPr>
              <w:jc w:val="center"/>
              <w:rPr>
                <w:sz w:val="24"/>
              </w:rPr>
            </w:pPr>
            <w:r w:rsidRPr="00462FE6">
              <w:rPr>
                <w:sz w:val="24"/>
              </w:rPr>
              <w:t>9</w:t>
            </w:r>
          </w:p>
        </w:tc>
      </w:tr>
    </w:tbl>
    <w:p w:rsidR="00445EF4" w:rsidRPr="00462FE6" w:rsidRDefault="00445EF4" w:rsidP="00445EF4">
      <w:pPr>
        <w:autoSpaceDE w:val="0"/>
        <w:autoSpaceDN w:val="0"/>
        <w:adjustRightInd w:val="0"/>
        <w:jc w:val="both"/>
        <w:rPr>
          <w:sz w:val="24"/>
        </w:rPr>
      </w:pPr>
    </w:p>
    <w:p w:rsidR="00445EF4" w:rsidRPr="00462FE6" w:rsidRDefault="00445EF4" w:rsidP="00445EF4">
      <w:pPr>
        <w:autoSpaceDE w:val="0"/>
        <w:autoSpaceDN w:val="0"/>
        <w:adjustRightInd w:val="0"/>
        <w:ind w:firstLine="708"/>
        <w:jc w:val="both"/>
        <w:rPr>
          <w:sz w:val="24"/>
        </w:rPr>
      </w:pPr>
      <w:r w:rsidRPr="00462FE6">
        <w:rPr>
          <w:sz w:val="24"/>
        </w:rPr>
        <w:t>Библиотеки сотрудничают с различными организациями и учреждениями, что подтверждает  востребованность  библиотек в городе и селах, повышает их имидж в общественной жизни.</w:t>
      </w:r>
      <w:r w:rsidR="006F74C0" w:rsidRPr="00462FE6">
        <w:rPr>
          <w:sz w:val="24"/>
        </w:rPr>
        <w:t xml:space="preserve"> На мероприятия с удовольствием приходят дети и</w:t>
      </w:r>
      <w:r w:rsidR="00826AC0" w:rsidRPr="00462FE6">
        <w:rPr>
          <w:sz w:val="24"/>
        </w:rPr>
        <w:t xml:space="preserve"> принимают активное участие, ведь на сёлах – это место досуга и общения.</w:t>
      </w:r>
    </w:p>
    <w:p w:rsidR="00445EF4" w:rsidRPr="00462FE6" w:rsidRDefault="00445EF4" w:rsidP="00445EF4">
      <w:pPr>
        <w:shd w:val="clear" w:color="auto" w:fill="FFFFFF"/>
        <w:contextualSpacing/>
        <w:rPr>
          <w:b/>
          <w:sz w:val="24"/>
        </w:rPr>
      </w:pPr>
    </w:p>
    <w:p w:rsidR="00445EF4" w:rsidRPr="00462FE6" w:rsidRDefault="00445EF4" w:rsidP="00445EF4">
      <w:pPr>
        <w:shd w:val="clear" w:color="auto" w:fill="FFFFFF"/>
        <w:contextualSpacing/>
        <w:rPr>
          <w:b/>
          <w:sz w:val="24"/>
        </w:rPr>
      </w:pPr>
      <w:r w:rsidRPr="00462FE6">
        <w:rPr>
          <w:b/>
          <w:sz w:val="24"/>
        </w:rPr>
        <w:t>6.16. Модельные библиотеки</w:t>
      </w:r>
    </w:p>
    <w:p w:rsidR="00445EF4" w:rsidRPr="00462FE6" w:rsidRDefault="00445EF4" w:rsidP="00445EF4">
      <w:pPr>
        <w:pStyle w:val="3"/>
        <w:rPr>
          <w:sz w:val="24"/>
          <w:szCs w:val="24"/>
        </w:rPr>
      </w:pPr>
      <w:r w:rsidRPr="00462FE6">
        <w:rPr>
          <w:sz w:val="24"/>
          <w:szCs w:val="24"/>
        </w:rPr>
        <w:tab/>
        <w:t>В Обоянском райо</w:t>
      </w:r>
      <w:r w:rsidR="00DE5DEB" w:rsidRPr="00462FE6">
        <w:rPr>
          <w:sz w:val="24"/>
          <w:szCs w:val="24"/>
        </w:rPr>
        <w:t>не открыто  дес</w:t>
      </w:r>
      <w:r w:rsidRPr="00462FE6">
        <w:rPr>
          <w:sz w:val="24"/>
          <w:szCs w:val="24"/>
        </w:rPr>
        <w:t>ять  модельных библ</w:t>
      </w:r>
      <w:r w:rsidR="00DE5DEB" w:rsidRPr="00462FE6">
        <w:rPr>
          <w:sz w:val="24"/>
          <w:szCs w:val="24"/>
        </w:rPr>
        <w:t xml:space="preserve">иотек  -  </w:t>
      </w:r>
      <w:r w:rsidR="005A1C34">
        <w:rPr>
          <w:sz w:val="24"/>
          <w:szCs w:val="24"/>
        </w:rPr>
        <w:t>МКУК «Б</w:t>
      </w:r>
      <w:r w:rsidR="00DE5DEB" w:rsidRPr="00462FE6">
        <w:rPr>
          <w:sz w:val="24"/>
          <w:szCs w:val="24"/>
        </w:rPr>
        <w:t xml:space="preserve">иблиотека </w:t>
      </w:r>
      <w:proofErr w:type="spellStart"/>
      <w:r w:rsidR="00DE5DEB" w:rsidRPr="00462FE6">
        <w:rPr>
          <w:sz w:val="24"/>
          <w:szCs w:val="24"/>
        </w:rPr>
        <w:t>г</w:t>
      </w:r>
      <w:proofErr w:type="gramStart"/>
      <w:r w:rsidR="00DE5DEB" w:rsidRPr="00462FE6">
        <w:rPr>
          <w:sz w:val="24"/>
          <w:szCs w:val="24"/>
        </w:rPr>
        <w:t>.О</w:t>
      </w:r>
      <w:proofErr w:type="gramEnd"/>
      <w:r w:rsidR="00DE5DEB" w:rsidRPr="00462FE6">
        <w:rPr>
          <w:sz w:val="24"/>
          <w:szCs w:val="24"/>
        </w:rPr>
        <w:t>бояни</w:t>
      </w:r>
      <w:proofErr w:type="spellEnd"/>
      <w:r w:rsidR="005A1C34">
        <w:rPr>
          <w:sz w:val="24"/>
          <w:szCs w:val="24"/>
        </w:rPr>
        <w:t>»</w:t>
      </w:r>
      <w:r w:rsidR="00DE5DEB" w:rsidRPr="00462FE6">
        <w:rPr>
          <w:sz w:val="24"/>
          <w:szCs w:val="24"/>
        </w:rPr>
        <w:t xml:space="preserve">, </w:t>
      </w:r>
      <w:r w:rsidR="005A1C34">
        <w:rPr>
          <w:sz w:val="24"/>
          <w:szCs w:val="24"/>
        </w:rPr>
        <w:t xml:space="preserve">городской </w:t>
      </w:r>
      <w:r w:rsidR="00DE5DEB" w:rsidRPr="00462FE6">
        <w:rPr>
          <w:sz w:val="24"/>
          <w:szCs w:val="24"/>
        </w:rPr>
        <w:t xml:space="preserve">филиал библиотеки </w:t>
      </w:r>
      <w:proofErr w:type="spellStart"/>
      <w:r w:rsidR="00DE5DEB" w:rsidRPr="00462FE6">
        <w:rPr>
          <w:sz w:val="24"/>
          <w:szCs w:val="24"/>
        </w:rPr>
        <w:t>г.Обояни</w:t>
      </w:r>
      <w:proofErr w:type="spellEnd"/>
      <w:r w:rsidRPr="00462FE6">
        <w:rPr>
          <w:sz w:val="24"/>
          <w:szCs w:val="24"/>
        </w:rPr>
        <w:t xml:space="preserve">,  </w:t>
      </w:r>
      <w:proofErr w:type="spellStart"/>
      <w:r w:rsidRPr="00462FE6">
        <w:rPr>
          <w:sz w:val="24"/>
          <w:szCs w:val="24"/>
        </w:rPr>
        <w:t>Рыбино</w:t>
      </w:r>
      <w:proofErr w:type="spellEnd"/>
      <w:r w:rsidRPr="00462FE6">
        <w:rPr>
          <w:sz w:val="24"/>
          <w:szCs w:val="24"/>
        </w:rPr>
        <w:t xml:space="preserve">-Будская  сельская библиотека-филиал, Усланская  сельская библиотека-филиал, </w:t>
      </w:r>
      <w:proofErr w:type="spellStart"/>
      <w:r w:rsidRPr="00462FE6">
        <w:rPr>
          <w:sz w:val="24"/>
          <w:szCs w:val="24"/>
        </w:rPr>
        <w:t>Полукотельниковская</w:t>
      </w:r>
      <w:proofErr w:type="spellEnd"/>
      <w:r w:rsidRPr="00462FE6">
        <w:rPr>
          <w:sz w:val="24"/>
          <w:szCs w:val="24"/>
        </w:rPr>
        <w:t xml:space="preserve"> сельская библиотека-филиал, Котельниковская сельская библиотека-филиал, Стрелецкая сельская библиотека-филиал, Камынинская сельская библиотека-филиал, Мало</w:t>
      </w:r>
      <w:r w:rsidR="005A1C34">
        <w:rPr>
          <w:sz w:val="24"/>
          <w:szCs w:val="24"/>
        </w:rPr>
        <w:t>-</w:t>
      </w:r>
      <w:proofErr w:type="spellStart"/>
      <w:r w:rsidRPr="00462FE6">
        <w:rPr>
          <w:sz w:val="24"/>
          <w:szCs w:val="24"/>
        </w:rPr>
        <w:t>крюковская</w:t>
      </w:r>
      <w:proofErr w:type="spellEnd"/>
      <w:r w:rsidRPr="00462FE6">
        <w:rPr>
          <w:sz w:val="24"/>
          <w:szCs w:val="24"/>
        </w:rPr>
        <w:t xml:space="preserve"> сельская б</w:t>
      </w:r>
      <w:r w:rsidR="00DE5DEB" w:rsidRPr="00462FE6">
        <w:rPr>
          <w:sz w:val="24"/>
          <w:szCs w:val="24"/>
        </w:rPr>
        <w:t>иблиотека-филиал, Рудавская сельская библиотека-филиал (открыта 12 дека</w:t>
      </w:r>
      <w:r w:rsidRPr="00462FE6">
        <w:rPr>
          <w:sz w:val="24"/>
          <w:szCs w:val="24"/>
        </w:rPr>
        <w:t xml:space="preserve">бря).  </w:t>
      </w:r>
    </w:p>
    <w:p w:rsidR="00445EF4" w:rsidRPr="00462FE6" w:rsidRDefault="00445EF4" w:rsidP="00445EF4">
      <w:pPr>
        <w:jc w:val="both"/>
        <w:rPr>
          <w:sz w:val="24"/>
        </w:rPr>
      </w:pPr>
      <w:r w:rsidRPr="00462FE6">
        <w:rPr>
          <w:sz w:val="24"/>
        </w:rPr>
        <w:tab/>
        <w:t xml:space="preserve">Цель открытия  данных библиотек –  предоставление жителям неограниченного доступа к информации, качественное повышение уровня информационной грамотности населения, обновление книжных фондов, совершенствование обслуживания пользователей с привлечением новейших компьютерных технологий. </w:t>
      </w:r>
    </w:p>
    <w:p w:rsidR="00445EF4" w:rsidRPr="00462FE6" w:rsidRDefault="00445EF4" w:rsidP="00445EF4">
      <w:pPr>
        <w:jc w:val="both"/>
        <w:rPr>
          <w:sz w:val="24"/>
        </w:rPr>
      </w:pPr>
      <w:r w:rsidRPr="00462FE6">
        <w:rPr>
          <w:sz w:val="24"/>
        </w:rPr>
        <w:t xml:space="preserve"> Модельные библиотеки  оснащены оптимальным набором информационных и технических ресурсов, выход в интернет, каждая из этих библиотек имеет свой электронный почтовый ящик. </w:t>
      </w:r>
    </w:p>
    <w:p w:rsidR="00445EF4" w:rsidRPr="00462FE6" w:rsidRDefault="00445EF4" w:rsidP="00445EF4">
      <w:pPr>
        <w:pStyle w:val="3"/>
        <w:rPr>
          <w:sz w:val="24"/>
          <w:szCs w:val="24"/>
        </w:rPr>
      </w:pPr>
      <w:r w:rsidRPr="00462FE6">
        <w:rPr>
          <w:sz w:val="24"/>
          <w:szCs w:val="24"/>
        </w:rPr>
        <w:t xml:space="preserve">Частично, обновлен книжный фонд библиотек, организованы уютные детские уголки, созданы комфортные  условия для получения знаний  и отдыха читателей.  </w:t>
      </w:r>
    </w:p>
    <w:p w:rsidR="00445EF4" w:rsidRPr="00462FE6" w:rsidRDefault="00445EF4" w:rsidP="00934ACF">
      <w:pPr>
        <w:rPr>
          <w:sz w:val="24"/>
        </w:rPr>
      </w:pPr>
      <w:r w:rsidRPr="00462FE6">
        <w:rPr>
          <w:sz w:val="24"/>
        </w:rPr>
        <w:t xml:space="preserve"> </w:t>
      </w:r>
      <w:r w:rsidRPr="00462FE6">
        <w:rPr>
          <w:sz w:val="24"/>
        </w:rPr>
        <w:tab/>
        <w:t xml:space="preserve">Использование всевозможных  новых технологий  помогает работникам этих библиотек  расширять возможности организации культурно-познавательных мероприятий, вводить новые формы массовой и индивидуальной работы с читателями. В работе этих библиотек  присутствуют  такие формы работы,  как </w:t>
      </w:r>
      <w:proofErr w:type="spellStart"/>
      <w:r w:rsidRPr="00462FE6">
        <w:rPr>
          <w:sz w:val="24"/>
        </w:rPr>
        <w:t>видеолекто</w:t>
      </w:r>
      <w:r w:rsidR="00934ACF" w:rsidRPr="00462FE6">
        <w:rPr>
          <w:sz w:val="24"/>
        </w:rPr>
        <w:t>рии</w:t>
      </w:r>
      <w:proofErr w:type="spellEnd"/>
      <w:r w:rsidR="00934ACF" w:rsidRPr="00462FE6">
        <w:rPr>
          <w:sz w:val="24"/>
        </w:rPr>
        <w:t xml:space="preserve">, кинолектории  (Библиотека </w:t>
      </w:r>
      <w:proofErr w:type="spellStart"/>
      <w:r w:rsidR="00934ACF" w:rsidRPr="00462FE6">
        <w:rPr>
          <w:sz w:val="24"/>
        </w:rPr>
        <w:t>г</w:t>
      </w:r>
      <w:proofErr w:type="gramStart"/>
      <w:r w:rsidR="00934ACF" w:rsidRPr="00462FE6">
        <w:rPr>
          <w:sz w:val="24"/>
        </w:rPr>
        <w:t>.О</w:t>
      </w:r>
      <w:proofErr w:type="gramEnd"/>
      <w:r w:rsidR="00934ACF" w:rsidRPr="00462FE6">
        <w:rPr>
          <w:sz w:val="24"/>
        </w:rPr>
        <w:t>бояни</w:t>
      </w:r>
      <w:proofErr w:type="spellEnd"/>
      <w:r w:rsidRPr="00462FE6">
        <w:rPr>
          <w:sz w:val="24"/>
        </w:rPr>
        <w:t xml:space="preserve">); </w:t>
      </w:r>
      <w:proofErr w:type="spellStart"/>
      <w:r w:rsidRPr="00462FE6">
        <w:rPr>
          <w:sz w:val="24"/>
        </w:rPr>
        <w:t>видеокруизы</w:t>
      </w:r>
      <w:proofErr w:type="spellEnd"/>
      <w:r w:rsidRPr="00462FE6">
        <w:rPr>
          <w:sz w:val="24"/>
        </w:rPr>
        <w:t>, игры-путешествия</w:t>
      </w:r>
      <w:r w:rsidR="00934ACF" w:rsidRPr="00462FE6">
        <w:rPr>
          <w:sz w:val="24"/>
        </w:rPr>
        <w:t xml:space="preserve">, литературные ринги (филиал Библиотеки </w:t>
      </w:r>
      <w:proofErr w:type="spellStart"/>
      <w:r w:rsidR="00934ACF" w:rsidRPr="00462FE6">
        <w:rPr>
          <w:sz w:val="24"/>
        </w:rPr>
        <w:t>г.Обояни</w:t>
      </w:r>
      <w:proofErr w:type="spellEnd"/>
      <w:r w:rsidR="00C2010D" w:rsidRPr="00462FE6">
        <w:rPr>
          <w:sz w:val="24"/>
        </w:rPr>
        <w:t xml:space="preserve">);  </w:t>
      </w:r>
      <w:r w:rsidR="00C2010D" w:rsidRPr="00462FE6">
        <w:rPr>
          <w:sz w:val="24"/>
          <w:shd w:val="clear" w:color="auto" w:fill="FFFFFF"/>
        </w:rPr>
        <w:t xml:space="preserve">библиотечный ринг, </w:t>
      </w:r>
      <w:proofErr w:type="spellStart"/>
      <w:r w:rsidR="00C2010D" w:rsidRPr="00462FE6">
        <w:rPr>
          <w:sz w:val="24"/>
          <w:shd w:val="clear" w:color="auto" w:fill="FFFFFF"/>
        </w:rPr>
        <w:t>пазл</w:t>
      </w:r>
      <w:proofErr w:type="spellEnd"/>
      <w:r w:rsidR="00C2010D" w:rsidRPr="00462FE6">
        <w:rPr>
          <w:sz w:val="24"/>
          <w:shd w:val="clear" w:color="auto" w:fill="FFFFFF"/>
        </w:rPr>
        <w:t xml:space="preserve"> читательских симпатий</w:t>
      </w:r>
      <w:r w:rsidR="004F2A7E" w:rsidRPr="00462FE6">
        <w:rPr>
          <w:sz w:val="24"/>
        </w:rPr>
        <w:t xml:space="preserve"> </w:t>
      </w:r>
      <w:r w:rsidRPr="00462FE6">
        <w:rPr>
          <w:sz w:val="24"/>
        </w:rPr>
        <w:t>(Усланская); игры-путешес</w:t>
      </w:r>
      <w:r w:rsidR="005A1C34">
        <w:rPr>
          <w:sz w:val="24"/>
        </w:rPr>
        <w:t>твия, экологические  турниры (Полу-</w:t>
      </w:r>
      <w:proofErr w:type="spellStart"/>
      <w:r w:rsidR="005A1C34">
        <w:rPr>
          <w:sz w:val="24"/>
        </w:rPr>
        <w:t>к</w:t>
      </w:r>
      <w:r w:rsidRPr="00462FE6">
        <w:rPr>
          <w:sz w:val="24"/>
        </w:rPr>
        <w:t>отельниковская</w:t>
      </w:r>
      <w:proofErr w:type="spellEnd"/>
      <w:r w:rsidRPr="00462FE6">
        <w:rPr>
          <w:sz w:val="24"/>
        </w:rPr>
        <w:t xml:space="preserve">); </w:t>
      </w:r>
      <w:proofErr w:type="spellStart"/>
      <w:r w:rsidRPr="00462FE6">
        <w:rPr>
          <w:sz w:val="24"/>
        </w:rPr>
        <w:t>библио</w:t>
      </w:r>
      <w:proofErr w:type="spellEnd"/>
      <w:r w:rsidRPr="00462FE6">
        <w:rPr>
          <w:sz w:val="24"/>
        </w:rPr>
        <w:t>-лото, слайд-презента</w:t>
      </w:r>
      <w:r w:rsidR="00C2010D" w:rsidRPr="00462FE6">
        <w:rPr>
          <w:sz w:val="24"/>
        </w:rPr>
        <w:t xml:space="preserve">ции (Котельниковская);  библиотечный бульвар, литературный хит-парад, </w:t>
      </w:r>
      <w:proofErr w:type="spellStart"/>
      <w:r w:rsidR="00C2010D" w:rsidRPr="00462FE6">
        <w:rPr>
          <w:sz w:val="24"/>
        </w:rPr>
        <w:t>библиокафе</w:t>
      </w:r>
      <w:proofErr w:type="spellEnd"/>
      <w:r w:rsidR="00C2010D" w:rsidRPr="00462FE6">
        <w:rPr>
          <w:sz w:val="24"/>
        </w:rPr>
        <w:t xml:space="preserve"> </w:t>
      </w:r>
      <w:r w:rsidRPr="00462FE6">
        <w:rPr>
          <w:sz w:val="24"/>
        </w:rPr>
        <w:t xml:space="preserve"> (Стрелецкая);  игры-разминки, эко-лото, спор-часы (Камын</w:t>
      </w:r>
      <w:r w:rsidR="009E7296" w:rsidRPr="00462FE6">
        <w:rPr>
          <w:sz w:val="24"/>
        </w:rPr>
        <w:t xml:space="preserve">инская); </w:t>
      </w:r>
      <w:proofErr w:type="spellStart"/>
      <w:r w:rsidR="009E7296" w:rsidRPr="00462FE6">
        <w:rPr>
          <w:rFonts w:ascii="yandex-sans" w:hAnsi="yandex-sans"/>
          <w:sz w:val="24"/>
        </w:rPr>
        <w:t>квест</w:t>
      </w:r>
      <w:proofErr w:type="spellEnd"/>
      <w:r w:rsidR="009E7296" w:rsidRPr="00462FE6">
        <w:rPr>
          <w:rFonts w:ascii="yandex-sans" w:hAnsi="yandex-sans"/>
          <w:sz w:val="24"/>
        </w:rPr>
        <w:t>-игра,</w:t>
      </w:r>
      <w:r w:rsidR="00934ACF" w:rsidRPr="00462FE6">
        <w:rPr>
          <w:sz w:val="24"/>
        </w:rPr>
        <w:t xml:space="preserve"> </w:t>
      </w:r>
      <w:proofErr w:type="spellStart"/>
      <w:r w:rsidR="009E7296" w:rsidRPr="00462FE6">
        <w:rPr>
          <w:rFonts w:ascii="yandex-sans" w:hAnsi="yandex-sans"/>
          <w:sz w:val="24"/>
        </w:rPr>
        <w:t>библио</w:t>
      </w:r>
      <w:proofErr w:type="spellEnd"/>
      <w:r w:rsidR="009E7296" w:rsidRPr="00462FE6">
        <w:rPr>
          <w:rFonts w:ascii="yandex-sans" w:hAnsi="yandex-sans"/>
          <w:sz w:val="24"/>
        </w:rPr>
        <w:t>-кросс, литературный глобус</w:t>
      </w:r>
      <w:r w:rsidR="009E7296" w:rsidRPr="00462FE6">
        <w:rPr>
          <w:sz w:val="24"/>
        </w:rPr>
        <w:t xml:space="preserve"> </w:t>
      </w:r>
      <w:r w:rsidRPr="00462FE6">
        <w:rPr>
          <w:sz w:val="24"/>
        </w:rPr>
        <w:t>(Мало-</w:t>
      </w:r>
      <w:proofErr w:type="spellStart"/>
      <w:r w:rsidRPr="00462FE6">
        <w:rPr>
          <w:sz w:val="24"/>
        </w:rPr>
        <w:t>крюковская</w:t>
      </w:r>
      <w:proofErr w:type="spellEnd"/>
      <w:r w:rsidRPr="00462FE6">
        <w:rPr>
          <w:sz w:val="24"/>
        </w:rPr>
        <w:t>)</w:t>
      </w:r>
      <w:r w:rsidR="00934ACF" w:rsidRPr="00462FE6">
        <w:rPr>
          <w:sz w:val="24"/>
        </w:rPr>
        <w:t>, экологические путешествия, турниры знатоков (Рудавская)</w:t>
      </w:r>
      <w:r w:rsidRPr="00462FE6">
        <w:rPr>
          <w:sz w:val="24"/>
        </w:rPr>
        <w:t xml:space="preserve">  и др. Модельные библиотеки используют свои ИКТ для создания буктрейлеров </w:t>
      </w:r>
      <w:r w:rsidR="00C40EEC" w:rsidRPr="00462FE6">
        <w:rPr>
          <w:sz w:val="24"/>
        </w:rPr>
        <w:t>–  «Танки идут ромбом</w:t>
      </w:r>
      <w:r w:rsidRPr="00462FE6">
        <w:rPr>
          <w:sz w:val="24"/>
        </w:rPr>
        <w:t>» /</w:t>
      </w:r>
      <w:r w:rsidR="00C40EEC" w:rsidRPr="00462FE6">
        <w:rPr>
          <w:sz w:val="24"/>
        </w:rPr>
        <w:t xml:space="preserve">филиал «Библиотека </w:t>
      </w:r>
      <w:proofErr w:type="spellStart"/>
      <w:r w:rsidR="00C40EEC" w:rsidRPr="00462FE6">
        <w:rPr>
          <w:sz w:val="24"/>
        </w:rPr>
        <w:t>г</w:t>
      </w:r>
      <w:proofErr w:type="gramStart"/>
      <w:r w:rsidR="00C40EEC" w:rsidRPr="00462FE6">
        <w:rPr>
          <w:sz w:val="24"/>
        </w:rPr>
        <w:t>.О</w:t>
      </w:r>
      <w:proofErr w:type="gramEnd"/>
      <w:r w:rsidR="00C40EEC" w:rsidRPr="00462FE6">
        <w:rPr>
          <w:sz w:val="24"/>
        </w:rPr>
        <w:t>боянь</w:t>
      </w:r>
      <w:proofErr w:type="spellEnd"/>
      <w:r w:rsidRPr="00462FE6">
        <w:rPr>
          <w:sz w:val="24"/>
        </w:rPr>
        <w:t xml:space="preserve">»/, </w:t>
      </w:r>
      <w:r w:rsidR="00934ACF" w:rsidRPr="00462FE6">
        <w:rPr>
          <w:sz w:val="24"/>
        </w:rPr>
        <w:t xml:space="preserve"> «Курская битва. Огненная дуга</w:t>
      </w:r>
      <w:r w:rsidRPr="00462FE6">
        <w:rPr>
          <w:sz w:val="24"/>
        </w:rPr>
        <w:t>» /</w:t>
      </w:r>
      <w:proofErr w:type="spellStart"/>
      <w:r w:rsidRPr="00462FE6">
        <w:rPr>
          <w:sz w:val="24"/>
        </w:rPr>
        <w:t>Полукотельниковская</w:t>
      </w:r>
      <w:proofErr w:type="spellEnd"/>
      <w:r w:rsidRPr="00462FE6">
        <w:rPr>
          <w:sz w:val="24"/>
        </w:rPr>
        <w:t xml:space="preserve"> и др.</w:t>
      </w:r>
    </w:p>
    <w:p w:rsidR="00445EF4" w:rsidRPr="00462FE6" w:rsidRDefault="00445EF4" w:rsidP="00445EF4">
      <w:pPr>
        <w:pStyle w:val="3"/>
        <w:ind w:firstLine="708"/>
        <w:rPr>
          <w:sz w:val="24"/>
          <w:szCs w:val="24"/>
        </w:rPr>
      </w:pPr>
      <w:r w:rsidRPr="00462FE6">
        <w:rPr>
          <w:sz w:val="24"/>
          <w:szCs w:val="24"/>
        </w:rPr>
        <w:t>Главным на</w:t>
      </w:r>
      <w:r w:rsidR="00245ADA" w:rsidRPr="00462FE6">
        <w:rPr>
          <w:sz w:val="24"/>
          <w:szCs w:val="24"/>
        </w:rPr>
        <w:t>правлением работы Рыбинобудской, Усланской</w:t>
      </w:r>
      <w:r w:rsidRPr="00462FE6">
        <w:rPr>
          <w:sz w:val="24"/>
          <w:szCs w:val="24"/>
        </w:rPr>
        <w:t xml:space="preserve">, </w:t>
      </w:r>
      <w:proofErr w:type="spellStart"/>
      <w:r w:rsidRPr="00462FE6">
        <w:rPr>
          <w:sz w:val="24"/>
          <w:szCs w:val="24"/>
        </w:rPr>
        <w:t>Полук</w:t>
      </w:r>
      <w:r w:rsidR="00245ADA" w:rsidRPr="00462FE6">
        <w:rPr>
          <w:sz w:val="24"/>
          <w:szCs w:val="24"/>
        </w:rPr>
        <w:t>отельниковской</w:t>
      </w:r>
      <w:proofErr w:type="spellEnd"/>
      <w:r w:rsidRPr="00462FE6">
        <w:rPr>
          <w:sz w:val="24"/>
          <w:szCs w:val="24"/>
        </w:rPr>
        <w:t>, Котельников</w:t>
      </w:r>
      <w:r w:rsidR="00245ADA" w:rsidRPr="00462FE6">
        <w:rPr>
          <w:sz w:val="24"/>
          <w:szCs w:val="24"/>
        </w:rPr>
        <w:t>ской</w:t>
      </w:r>
      <w:r w:rsidRPr="00462FE6">
        <w:rPr>
          <w:sz w:val="24"/>
          <w:szCs w:val="24"/>
        </w:rPr>
        <w:t>,</w:t>
      </w:r>
      <w:r w:rsidR="00245ADA" w:rsidRPr="00462FE6">
        <w:rPr>
          <w:sz w:val="24"/>
          <w:szCs w:val="24"/>
        </w:rPr>
        <w:t xml:space="preserve"> Камынинской, Рудавской сельских</w:t>
      </w:r>
      <w:r w:rsidR="004F2A7E" w:rsidRPr="00462FE6">
        <w:rPr>
          <w:sz w:val="24"/>
          <w:szCs w:val="24"/>
        </w:rPr>
        <w:t xml:space="preserve"> </w:t>
      </w:r>
      <w:r w:rsidR="00245ADA" w:rsidRPr="00462FE6">
        <w:rPr>
          <w:sz w:val="24"/>
          <w:szCs w:val="24"/>
        </w:rPr>
        <w:t>библиотек-филиалов</w:t>
      </w:r>
      <w:r w:rsidRPr="00462FE6">
        <w:rPr>
          <w:sz w:val="24"/>
          <w:szCs w:val="24"/>
        </w:rPr>
        <w:t xml:space="preserve">  является   экологическое просвещение  и воспитание населения.   Главная   задача экологического просвещения населения –  воспитание экологической культуры, чувства любви, сострадания к природе и  сохранению всего живого на земле, к гуманному использованию  природных ресурсов.</w:t>
      </w:r>
    </w:p>
    <w:p w:rsidR="00445EF4" w:rsidRPr="00462FE6" w:rsidRDefault="004F2A7E" w:rsidP="004F2A7E">
      <w:pPr>
        <w:ind w:firstLine="708"/>
        <w:rPr>
          <w:sz w:val="24"/>
        </w:rPr>
      </w:pPr>
      <w:r w:rsidRPr="00462FE6">
        <w:rPr>
          <w:b/>
          <w:sz w:val="24"/>
        </w:rPr>
        <w:t>Услан</w:t>
      </w:r>
      <w:r w:rsidR="00445EF4" w:rsidRPr="00462FE6">
        <w:rPr>
          <w:b/>
          <w:sz w:val="24"/>
        </w:rPr>
        <w:t>ская сельская библиотека-</w:t>
      </w:r>
      <w:r w:rsidRPr="00462FE6">
        <w:rPr>
          <w:b/>
          <w:sz w:val="24"/>
        </w:rPr>
        <w:t xml:space="preserve">филиал (м) </w:t>
      </w:r>
      <w:r w:rsidRPr="00462FE6">
        <w:rPr>
          <w:sz w:val="24"/>
        </w:rPr>
        <w:t>провела тематический вечер «Живи, Земля»</w:t>
      </w:r>
      <w:r w:rsidR="00C16F18" w:rsidRPr="00462FE6">
        <w:rPr>
          <w:sz w:val="24"/>
        </w:rPr>
        <w:t xml:space="preserve"> для порастающего поколения. Заведующая библиотекой старалась расширить представления школьников об окружающем мире, показать его разнообразие, приспособленность к среде обитания, необходимость существования их на Земле. Школьники узнали о негативном влиянии человечества к окружающей среде – загрязнения водоёмов, несанкционированные свалки, лесные пожары.</w:t>
      </w:r>
    </w:p>
    <w:p w:rsidR="00C16F18" w:rsidRDefault="00C16F18" w:rsidP="004F2A7E">
      <w:pPr>
        <w:ind w:firstLine="708"/>
        <w:rPr>
          <w:sz w:val="24"/>
        </w:rPr>
      </w:pPr>
      <w:r w:rsidRPr="00462FE6">
        <w:rPr>
          <w:sz w:val="24"/>
        </w:rPr>
        <w:t>Со школьниками была проведена викторина</w:t>
      </w:r>
      <w:r w:rsidR="00AC6278" w:rsidRPr="00462FE6">
        <w:rPr>
          <w:sz w:val="24"/>
        </w:rPr>
        <w:t xml:space="preserve"> «Птицы у нашего дома». Мероприятие окончилось просмотром фильма «Эта Земля твоя и моя». </w:t>
      </w:r>
    </w:p>
    <w:p w:rsidR="000D7552" w:rsidRPr="00462FE6" w:rsidRDefault="000D7552" w:rsidP="004F2A7E">
      <w:pPr>
        <w:ind w:firstLine="708"/>
        <w:rPr>
          <w:sz w:val="24"/>
        </w:rPr>
      </w:pPr>
    </w:p>
    <w:p w:rsidR="00AC6278" w:rsidRPr="00462FE6" w:rsidRDefault="00445EF4" w:rsidP="00934ACF">
      <w:pPr>
        <w:ind w:firstLine="708"/>
        <w:rPr>
          <w:sz w:val="24"/>
        </w:rPr>
      </w:pPr>
      <w:r w:rsidRPr="00462FE6">
        <w:rPr>
          <w:b/>
          <w:sz w:val="24"/>
        </w:rPr>
        <w:t>Камынинская сельская библиотека-филиал (м</w:t>
      </w:r>
      <w:r w:rsidRPr="00462FE6">
        <w:rPr>
          <w:sz w:val="24"/>
        </w:rPr>
        <w:t>)  16 января пров</w:t>
      </w:r>
      <w:r w:rsidR="00AC6278" w:rsidRPr="00462FE6">
        <w:rPr>
          <w:sz w:val="24"/>
        </w:rPr>
        <w:t xml:space="preserve">ела со школьниками </w:t>
      </w:r>
      <w:r w:rsidR="00AC6278" w:rsidRPr="00462FE6">
        <w:rPr>
          <w:bCs w:val="0"/>
          <w:sz w:val="24"/>
        </w:rPr>
        <w:t xml:space="preserve"> игру-викторину «Природа вокруг нас». Ребята приняли участие в познавательных играх: «Кто в лесу живет?», «Что в лесу растет?», «Телеграммы из леса»; узнали о правилах поведения в лесу.  К мероприятию была оформлена выставка «Живая Земля», у которой был сделан о</w:t>
      </w:r>
      <w:r w:rsidR="00934ACF" w:rsidRPr="00462FE6">
        <w:rPr>
          <w:bCs w:val="0"/>
          <w:sz w:val="24"/>
        </w:rPr>
        <w:t>б</w:t>
      </w:r>
      <w:r w:rsidR="00AC6278" w:rsidRPr="00462FE6">
        <w:rPr>
          <w:bCs w:val="0"/>
          <w:sz w:val="24"/>
        </w:rPr>
        <w:t>зор представленной литературы. Все ребята получили памятки «Чтобы чистым воздухом дышать, природу надо охранять».</w:t>
      </w:r>
    </w:p>
    <w:p w:rsidR="00AC6278" w:rsidRPr="00462FE6" w:rsidRDefault="00AC6278" w:rsidP="00AC6278">
      <w:pPr>
        <w:pStyle w:val="Default"/>
        <w:ind w:firstLine="708"/>
        <w:jc w:val="both"/>
        <w:rPr>
          <w:bCs/>
          <w:color w:val="auto"/>
        </w:rPr>
      </w:pPr>
      <w:r w:rsidRPr="00462FE6">
        <w:rPr>
          <w:bCs/>
          <w:color w:val="auto"/>
        </w:rPr>
        <w:t>Забота о родной природе делает очевидной приоритетность экологического просвещения населения, смыслом и содержанием которого является раскрытие значимости экологических проблем, касающихся каждого живущего на планете Земля. Работа модельных библиотек по формированию экологической культуры была разнообразной и позволила  читателям понять злободневность экологических проблем, пробудить чувство любви и заботы ко всему живущему.</w:t>
      </w:r>
    </w:p>
    <w:p w:rsidR="00445EF4" w:rsidRPr="00462FE6" w:rsidRDefault="00445EF4" w:rsidP="00445EF4">
      <w:pPr>
        <w:ind w:firstLine="180"/>
        <w:rPr>
          <w:sz w:val="24"/>
        </w:rPr>
      </w:pPr>
    </w:p>
    <w:p w:rsidR="00445EF4" w:rsidRPr="00462FE6" w:rsidRDefault="00445EF4" w:rsidP="00445EF4">
      <w:pPr>
        <w:pStyle w:val="3"/>
        <w:ind w:firstLine="720"/>
        <w:rPr>
          <w:sz w:val="24"/>
          <w:szCs w:val="24"/>
        </w:rPr>
      </w:pPr>
      <w:r w:rsidRPr="00462FE6">
        <w:rPr>
          <w:sz w:val="24"/>
          <w:szCs w:val="24"/>
        </w:rPr>
        <w:lastRenderedPageBreak/>
        <w:t xml:space="preserve">При  проведении  мероприятий  экологической тематики  библиотекари   стремятся разнообразить их формы: показывают слайды, </w:t>
      </w:r>
      <w:proofErr w:type="gramStart"/>
      <w:r w:rsidRPr="00462FE6">
        <w:rPr>
          <w:sz w:val="24"/>
          <w:szCs w:val="24"/>
        </w:rPr>
        <w:t>видео-ролики</w:t>
      </w:r>
      <w:proofErr w:type="gramEnd"/>
      <w:r w:rsidRPr="00462FE6">
        <w:rPr>
          <w:sz w:val="24"/>
          <w:szCs w:val="24"/>
        </w:rPr>
        <w:t>, репродукции картин, выставки поделок.</w:t>
      </w:r>
    </w:p>
    <w:p w:rsidR="00445EF4" w:rsidRPr="00462FE6" w:rsidRDefault="00445EF4" w:rsidP="00245ADA">
      <w:pPr>
        <w:pStyle w:val="3"/>
        <w:rPr>
          <w:sz w:val="24"/>
          <w:szCs w:val="24"/>
        </w:rPr>
      </w:pPr>
      <w:r w:rsidRPr="00462FE6">
        <w:rPr>
          <w:sz w:val="24"/>
          <w:szCs w:val="24"/>
        </w:rPr>
        <w:tab/>
        <w:t>Благодаря этим формам  мероприятия  становится более яркими и запоминающимися. После каждого такого мероприятия выдача  литературы экологической  тематики  возрастает</w:t>
      </w:r>
      <w:r w:rsidR="00245ADA" w:rsidRPr="00462FE6">
        <w:rPr>
          <w:sz w:val="24"/>
          <w:szCs w:val="24"/>
        </w:rPr>
        <w:t xml:space="preserve">. </w:t>
      </w:r>
    </w:p>
    <w:p w:rsidR="00445EF4" w:rsidRDefault="00445EF4" w:rsidP="00445EF4">
      <w:pPr>
        <w:pStyle w:val="af4"/>
        <w:rPr>
          <w:rFonts w:ascii="Times New Roman" w:hAnsi="Times New Roman" w:cs="Times New Roman"/>
          <w:sz w:val="24"/>
          <w:szCs w:val="24"/>
        </w:rPr>
      </w:pPr>
      <w:r w:rsidRPr="00462FE6">
        <w:rPr>
          <w:sz w:val="24"/>
          <w:szCs w:val="24"/>
        </w:rPr>
        <w:tab/>
      </w:r>
      <w:r w:rsidR="00245ADA" w:rsidRPr="00462FE6">
        <w:rPr>
          <w:rFonts w:ascii="Times New Roman" w:hAnsi="Times New Roman" w:cs="Times New Roman"/>
          <w:sz w:val="24"/>
          <w:szCs w:val="24"/>
        </w:rPr>
        <w:t xml:space="preserve">Направление </w:t>
      </w:r>
      <w:r w:rsidR="00245ADA" w:rsidRPr="00462FE6">
        <w:rPr>
          <w:rFonts w:ascii="Times New Roman" w:hAnsi="Times New Roman" w:cs="Times New Roman"/>
          <w:b/>
          <w:sz w:val="24"/>
          <w:szCs w:val="24"/>
        </w:rPr>
        <w:t xml:space="preserve">«Библиотека </w:t>
      </w:r>
      <w:proofErr w:type="spellStart"/>
      <w:r w:rsidR="00245ADA" w:rsidRPr="00462FE6">
        <w:rPr>
          <w:rFonts w:ascii="Times New Roman" w:hAnsi="Times New Roman" w:cs="Times New Roman"/>
          <w:b/>
          <w:sz w:val="24"/>
          <w:szCs w:val="24"/>
        </w:rPr>
        <w:t>г</w:t>
      </w:r>
      <w:proofErr w:type="gramStart"/>
      <w:r w:rsidR="00245ADA" w:rsidRPr="00462FE6">
        <w:rPr>
          <w:rFonts w:ascii="Times New Roman" w:hAnsi="Times New Roman" w:cs="Times New Roman"/>
          <w:b/>
          <w:sz w:val="24"/>
          <w:szCs w:val="24"/>
        </w:rPr>
        <w:t>.О</w:t>
      </w:r>
      <w:proofErr w:type="gramEnd"/>
      <w:r w:rsidR="00245ADA" w:rsidRPr="00462FE6">
        <w:rPr>
          <w:rFonts w:ascii="Times New Roman" w:hAnsi="Times New Roman" w:cs="Times New Roman"/>
          <w:b/>
          <w:sz w:val="24"/>
          <w:szCs w:val="24"/>
        </w:rPr>
        <w:t>бояни</w:t>
      </w:r>
      <w:proofErr w:type="spellEnd"/>
      <w:r w:rsidR="00245ADA" w:rsidRPr="00462FE6">
        <w:rPr>
          <w:rFonts w:ascii="Times New Roman" w:hAnsi="Times New Roman" w:cs="Times New Roman"/>
          <w:b/>
          <w:sz w:val="24"/>
          <w:szCs w:val="24"/>
        </w:rPr>
        <w:t>»</w:t>
      </w:r>
      <w:r w:rsidR="00245ADA" w:rsidRPr="00462FE6">
        <w:rPr>
          <w:rFonts w:ascii="Times New Roman" w:hAnsi="Times New Roman" w:cs="Times New Roman"/>
          <w:sz w:val="24"/>
          <w:szCs w:val="24"/>
        </w:rPr>
        <w:t xml:space="preserve"> - правовое</w:t>
      </w:r>
      <w:r w:rsidR="00A546C8" w:rsidRPr="00462FE6">
        <w:rPr>
          <w:rFonts w:ascii="Times New Roman" w:hAnsi="Times New Roman" w:cs="Times New Roman"/>
          <w:sz w:val="24"/>
          <w:szCs w:val="24"/>
        </w:rPr>
        <w:t>. В библиотеке</w:t>
      </w:r>
      <w:r w:rsidR="00245ADA" w:rsidRPr="00462FE6">
        <w:rPr>
          <w:rFonts w:ascii="Times New Roman" w:hAnsi="Times New Roman" w:cs="Times New Roman"/>
          <w:sz w:val="24"/>
          <w:szCs w:val="24"/>
        </w:rPr>
        <w:t xml:space="preserve">  </w:t>
      </w:r>
      <w:r w:rsidR="00A546C8" w:rsidRPr="00462FE6">
        <w:rPr>
          <w:rFonts w:ascii="Times New Roman" w:hAnsi="Times New Roman" w:cs="Times New Roman"/>
          <w:sz w:val="24"/>
          <w:szCs w:val="24"/>
        </w:rPr>
        <w:t xml:space="preserve"> имеется юношеская кафедра, работает клуб «Молодой избиратель».</w:t>
      </w:r>
      <w:r w:rsidRPr="00462FE6">
        <w:rPr>
          <w:rFonts w:ascii="Times New Roman" w:hAnsi="Times New Roman" w:cs="Times New Roman"/>
          <w:sz w:val="24"/>
          <w:szCs w:val="24"/>
        </w:rPr>
        <w:t xml:space="preserve"> Много внимания библиотекари уделяют воспитанию молодежи, проводят мероприятия различной направлен</w:t>
      </w:r>
      <w:r w:rsidR="00036632" w:rsidRPr="00462FE6">
        <w:rPr>
          <w:rFonts w:ascii="Times New Roman" w:hAnsi="Times New Roman" w:cs="Times New Roman"/>
          <w:sz w:val="24"/>
          <w:szCs w:val="24"/>
        </w:rPr>
        <w:t>ности, в том числе по правой тематике. В преддверии выборов Президента РФ была проведена интеллектуальная игра «Избирательное право».</w:t>
      </w:r>
    </w:p>
    <w:p w:rsidR="000D7552" w:rsidRPr="00462FE6" w:rsidRDefault="000D7552" w:rsidP="00445EF4">
      <w:pPr>
        <w:pStyle w:val="af4"/>
        <w:rPr>
          <w:rFonts w:ascii="Times New Roman" w:hAnsi="Times New Roman" w:cs="Times New Roman"/>
          <w:sz w:val="24"/>
          <w:szCs w:val="24"/>
        </w:rPr>
      </w:pPr>
    </w:p>
    <w:p w:rsidR="003C3C5D" w:rsidRPr="00462FE6" w:rsidRDefault="005A1C34" w:rsidP="000F1FAA">
      <w:pPr>
        <w:ind w:firstLine="708"/>
        <w:jc w:val="both"/>
        <w:rPr>
          <w:sz w:val="24"/>
        </w:rPr>
      </w:pPr>
      <w:r>
        <w:rPr>
          <w:b/>
          <w:sz w:val="24"/>
        </w:rPr>
        <w:t>Городской ф</w:t>
      </w:r>
      <w:r w:rsidR="00AC6278" w:rsidRPr="00462FE6">
        <w:rPr>
          <w:b/>
          <w:sz w:val="24"/>
        </w:rPr>
        <w:t>илиал «Библиотеки</w:t>
      </w:r>
      <w:r w:rsidR="00A546C8" w:rsidRPr="00462FE6">
        <w:rPr>
          <w:b/>
          <w:sz w:val="24"/>
        </w:rPr>
        <w:t xml:space="preserve"> </w:t>
      </w:r>
      <w:proofErr w:type="spellStart"/>
      <w:r w:rsidR="00A546C8" w:rsidRPr="00462FE6">
        <w:rPr>
          <w:b/>
          <w:sz w:val="24"/>
        </w:rPr>
        <w:t>г</w:t>
      </w:r>
      <w:proofErr w:type="gramStart"/>
      <w:r w:rsidR="00A546C8" w:rsidRPr="00462FE6">
        <w:rPr>
          <w:b/>
          <w:sz w:val="24"/>
        </w:rPr>
        <w:t>.О</w:t>
      </w:r>
      <w:proofErr w:type="gramEnd"/>
      <w:r w:rsidR="00A546C8" w:rsidRPr="00462FE6">
        <w:rPr>
          <w:b/>
          <w:sz w:val="24"/>
        </w:rPr>
        <w:t>бояни</w:t>
      </w:r>
      <w:proofErr w:type="spellEnd"/>
      <w:r w:rsidR="00A546C8" w:rsidRPr="00462FE6">
        <w:rPr>
          <w:b/>
          <w:sz w:val="24"/>
        </w:rPr>
        <w:t>»</w:t>
      </w:r>
      <w:r w:rsidR="00AC6278" w:rsidRPr="00462FE6">
        <w:rPr>
          <w:b/>
          <w:sz w:val="24"/>
        </w:rPr>
        <w:t xml:space="preserve"> </w:t>
      </w:r>
      <w:r w:rsidR="00AC6278" w:rsidRPr="00462FE6">
        <w:rPr>
          <w:sz w:val="24"/>
        </w:rPr>
        <w:t>работает по семейному направлению.</w:t>
      </w:r>
      <w:r w:rsidR="00445EF4" w:rsidRPr="00462FE6">
        <w:rPr>
          <w:sz w:val="24"/>
        </w:rPr>
        <w:t xml:space="preserve">  </w:t>
      </w:r>
      <w:r w:rsidR="003C3C5D" w:rsidRPr="00462FE6">
        <w:rPr>
          <w:b/>
          <w:sz w:val="24"/>
        </w:rPr>
        <w:t>В</w:t>
      </w:r>
      <w:r w:rsidR="003C3C5D" w:rsidRPr="00462FE6">
        <w:rPr>
          <w:sz w:val="24"/>
        </w:rPr>
        <w:t xml:space="preserve"> День семьи библиотека провела праздничную программу «Волшебная ромашка». Мероприятие посвящено Дню семьи, любви и верности. Цель мероприятия – развитие сотрудничества семьи и библиотеки, сплочение семьи, воспитание у детей чувства и уважения к родителям, гордости за свою семью. </w:t>
      </w:r>
    </w:p>
    <w:p w:rsidR="003C3C5D" w:rsidRPr="00462FE6" w:rsidRDefault="003C3C5D" w:rsidP="003C3C5D">
      <w:pPr>
        <w:ind w:firstLine="284"/>
        <w:jc w:val="both"/>
        <w:rPr>
          <w:sz w:val="24"/>
        </w:rPr>
      </w:pPr>
      <w:r w:rsidRPr="00462FE6">
        <w:rPr>
          <w:sz w:val="24"/>
        </w:rPr>
        <w:t xml:space="preserve">В этот день читальный зал библиотеки собрал разные поколения семей – детей, мам и пап, бабушек и дедушек. В начале мероприятия они узнали историю праздника. Библиотекарь рассказала интереснейшую легенду о Петре и </w:t>
      </w:r>
      <w:proofErr w:type="spellStart"/>
      <w:r w:rsidRPr="00462FE6">
        <w:rPr>
          <w:sz w:val="24"/>
        </w:rPr>
        <w:t>Февронии</w:t>
      </w:r>
      <w:proofErr w:type="spellEnd"/>
      <w:r w:rsidRPr="00462FE6">
        <w:rPr>
          <w:sz w:val="24"/>
        </w:rPr>
        <w:t xml:space="preserve">, образце супружеской любви и верности, ведь 8 июля – это ещё и День памяти этих святых. </w:t>
      </w:r>
    </w:p>
    <w:p w:rsidR="003C3C5D" w:rsidRPr="00462FE6" w:rsidRDefault="003C3C5D" w:rsidP="003C3C5D">
      <w:pPr>
        <w:ind w:firstLine="284"/>
        <w:jc w:val="both"/>
        <w:rPr>
          <w:sz w:val="24"/>
        </w:rPr>
      </w:pPr>
      <w:r w:rsidRPr="00462FE6">
        <w:rPr>
          <w:sz w:val="24"/>
        </w:rPr>
        <w:t>Затем участники праздника вспомнили множество пословиц и поговорок о семье, отгадывали загадки и головоломки на семейную тематику. Звучали прекрасные стихи о семье в детском исполнении, песни и музыка украшали праздник. Весело провели конкурсы «Семейный портрет», «Золушка», «Весёлая семейка».</w:t>
      </w:r>
    </w:p>
    <w:p w:rsidR="003C3C5D" w:rsidRPr="00462FE6" w:rsidRDefault="003C3C5D" w:rsidP="003C3C5D">
      <w:pPr>
        <w:ind w:firstLine="284"/>
        <w:jc w:val="both"/>
        <w:rPr>
          <w:sz w:val="24"/>
        </w:rPr>
      </w:pPr>
      <w:r w:rsidRPr="00462FE6">
        <w:rPr>
          <w:sz w:val="24"/>
        </w:rPr>
        <w:t>Известно, что символом Дня семьи, любви и верности является ромашка. Много этих цветов расцвело в читальном зале библиотеки благодаря участникам семейного праздника, которые изготовили ромашки своими руками вместе. На лепестках были написаны пожелания семье, самые главные из них – любовь, счастье, забота и понимание.</w:t>
      </w:r>
    </w:p>
    <w:p w:rsidR="003C3C5D" w:rsidRDefault="003C3C5D" w:rsidP="003C3C5D">
      <w:pPr>
        <w:ind w:firstLine="284"/>
        <w:jc w:val="both"/>
        <w:rPr>
          <w:sz w:val="24"/>
        </w:rPr>
      </w:pPr>
      <w:r w:rsidRPr="00462FE6">
        <w:rPr>
          <w:sz w:val="24"/>
        </w:rPr>
        <w:t>День семьи прошёл в очень тёплой атмосфере нежности, любви, дружбы, он помог присутствующим ближе узнать друг друга, больше ценить и беречь своих близких людей.</w:t>
      </w:r>
    </w:p>
    <w:p w:rsidR="000D7552" w:rsidRPr="00462FE6" w:rsidRDefault="000D7552" w:rsidP="003C3C5D">
      <w:pPr>
        <w:ind w:firstLine="284"/>
        <w:jc w:val="both"/>
        <w:rPr>
          <w:sz w:val="24"/>
        </w:rPr>
      </w:pPr>
    </w:p>
    <w:p w:rsidR="00B74CA6" w:rsidRPr="00B74CA6" w:rsidRDefault="00445EF4" w:rsidP="00B74CA6">
      <w:pPr>
        <w:shd w:val="clear" w:color="auto" w:fill="FFFFFF"/>
        <w:rPr>
          <w:rFonts w:ascii="yandex-sans" w:hAnsi="yandex-sans"/>
          <w:bCs w:val="0"/>
          <w:iCs w:val="0"/>
          <w:color w:val="000000"/>
          <w:sz w:val="23"/>
          <w:szCs w:val="23"/>
        </w:rPr>
      </w:pPr>
      <w:r w:rsidRPr="00462FE6">
        <w:rPr>
          <w:sz w:val="24"/>
        </w:rPr>
        <w:tab/>
      </w:r>
      <w:r w:rsidRPr="00462FE6">
        <w:rPr>
          <w:b/>
          <w:sz w:val="24"/>
        </w:rPr>
        <w:t>Мало</w:t>
      </w:r>
      <w:r w:rsidR="005A1C34">
        <w:rPr>
          <w:b/>
          <w:sz w:val="24"/>
        </w:rPr>
        <w:t>-</w:t>
      </w:r>
      <w:proofErr w:type="spellStart"/>
      <w:r w:rsidRPr="00462FE6">
        <w:rPr>
          <w:b/>
          <w:sz w:val="24"/>
        </w:rPr>
        <w:t>крюковская</w:t>
      </w:r>
      <w:proofErr w:type="spellEnd"/>
      <w:r w:rsidRPr="00462FE6">
        <w:rPr>
          <w:b/>
          <w:sz w:val="24"/>
        </w:rPr>
        <w:t xml:space="preserve"> сельская библиотека-филиал</w:t>
      </w:r>
      <w:r w:rsidRPr="00462FE6">
        <w:rPr>
          <w:sz w:val="24"/>
        </w:rPr>
        <w:t xml:space="preserve"> – духовно-нравственное направление работы.</w:t>
      </w:r>
      <w:r w:rsidR="00B74CA6">
        <w:rPr>
          <w:sz w:val="24"/>
        </w:rPr>
        <w:t xml:space="preserve"> </w:t>
      </w:r>
      <w:r w:rsidR="00B74CA6">
        <w:rPr>
          <w:rFonts w:ascii="yandex-sans" w:hAnsi="yandex-sans"/>
          <w:bCs w:val="0"/>
          <w:iCs w:val="0"/>
          <w:color w:val="000000"/>
          <w:sz w:val="23"/>
          <w:szCs w:val="23"/>
        </w:rPr>
        <w:t xml:space="preserve"> Библиотека провела вечер-встречу</w:t>
      </w:r>
      <w:r w:rsidR="00B74CA6" w:rsidRPr="00B74CA6">
        <w:rPr>
          <w:rFonts w:ascii="yandex-sans" w:hAnsi="yandex-sans"/>
          <w:bCs w:val="0"/>
          <w:iCs w:val="0"/>
          <w:color w:val="000000"/>
          <w:sz w:val="23"/>
          <w:szCs w:val="23"/>
        </w:rPr>
        <w:t xml:space="preserve"> «Держимся верой, живем</w:t>
      </w:r>
      <w:r w:rsidR="00B74CA6">
        <w:rPr>
          <w:rFonts w:ascii="yandex-sans" w:hAnsi="yandex-sans"/>
          <w:bCs w:val="0"/>
          <w:iCs w:val="0"/>
          <w:color w:val="000000"/>
          <w:sz w:val="23"/>
          <w:szCs w:val="23"/>
        </w:rPr>
        <w:t xml:space="preserve"> </w:t>
      </w:r>
      <w:r w:rsidR="00B74CA6" w:rsidRPr="00B74CA6">
        <w:rPr>
          <w:rFonts w:ascii="yandex-sans" w:hAnsi="yandex-sans"/>
          <w:bCs w:val="0"/>
          <w:iCs w:val="0"/>
          <w:color w:val="000000"/>
          <w:sz w:val="23"/>
          <w:szCs w:val="23"/>
        </w:rPr>
        <w:t>надеждой, спасаемся любовью». Заведующая библиотекой рассказала об истории возникновения</w:t>
      </w:r>
      <w:r w:rsidR="00B74CA6">
        <w:rPr>
          <w:rFonts w:ascii="yandex-sans" w:hAnsi="yandex-sans"/>
          <w:bCs w:val="0"/>
          <w:iCs w:val="0"/>
          <w:color w:val="000000"/>
          <w:sz w:val="23"/>
          <w:szCs w:val="23"/>
        </w:rPr>
        <w:t xml:space="preserve"> празднования </w:t>
      </w:r>
      <w:r w:rsidR="00B74CA6" w:rsidRPr="00B74CA6">
        <w:rPr>
          <w:rFonts w:ascii="yandex-sans" w:hAnsi="yandex-sans"/>
          <w:bCs w:val="0"/>
          <w:iCs w:val="0"/>
          <w:color w:val="000000"/>
          <w:sz w:val="23"/>
          <w:szCs w:val="23"/>
        </w:rPr>
        <w:t>Дня инвалидов, о проблемах, с которыми сталкиваются люди с ограниченными возможностями</w:t>
      </w:r>
      <w:r w:rsidR="00B74CA6">
        <w:rPr>
          <w:rFonts w:ascii="yandex-sans" w:hAnsi="yandex-sans"/>
          <w:bCs w:val="0"/>
          <w:iCs w:val="0"/>
          <w:color w:val="000000"/>
          <w:sz w:val="23"/>
          <w:szCs w:val="23"/>
        </w:rPr>
        <w:t xml:space="preserve"> здоровья.  </w:t>
      </w:r>
    </w:p>
    <w:p w:rsidR="00B74CA6" w:rsidRPr="00B74CA6" w:rsidRDefault="00B74CA6" w:rsidP="00B74CA6">
      <w:pPr>
        <w:shd w:val="clear" w:color="auto" w:fill="FFFFFF"/>
        <w:ind w:firstLine="708"/>
        <w:rPr>
          <w:rFonts w:ascii="yandex-sans" w:hAnsi="yandex-sans"/>
          <w:bCs w:val="0"/>
          <w:iCs w:val="0"/>
          <w:color w:val="000000"/>
          <w:sz w:val="23"/>
          <w:szCs w:val="23"/>
        </w:rPr>
      </w:pPr>
      <w:r w:rsidRPr="00B74CA6">
        <w:rPr>
          <w:rFonts w:ascii="yandex-sans" w:hAnsi="yandex-sans"/>
          <w:bCs w:val="0"/>
          <w:iCs w:val="0"/>
          <w:color w:val="000000"/>
          <w:sz w:val="23"/>
          <w:szCs w:val="23"/>
        </w:rPr>
        <w:t xml:space="preserve">Проводя обзор тематической полки «Только вперед и </w:t>
      </w:r>
      <w:proofErr w:type="gramStart"/>
      <w:r w:rsidRPr="00B74CA6">
        <w:rPr>
          <w:rFonts w:ascii="yandex-sans" w:hAnsi="yandex-sans"/>
          <w:bCs w:val="0"/>
          <w:iCs w:val="0"/>
          <w:color w:val="000000"/>
          <w:sz w:val="23"/>
          <w:szCs w:val="23"/>
        </w:rPr>
        <w:t>невозможное</w:t>
      </w:r>
      <w:proofErr w:type="gramEnd"/>
      <w:r w:rsidRPr="00B74CA6">
        <w:rPr>
          <w:rFonts w:ascii="yandex-sans" w:hAnsi="yandex-sans"/>
          <w:bCs w:val="0"/>
          <w:iCs w:val="0"/>
          <w:color w:val="000000"/>
          <w:sz w:val="23"/>
          <w:szCs w:val="23"/>
        </w:rPr>
        <w:t xml:space="preserve"> возможно…» заведующая</w:t>
      </w:r>
    </w:p>
    <w:p w:rsidR="00B74CA6" w:rsidRPr="00B74CA6" w:rsidRDefault="00B74CA6" w:rsidP="00B74CA6">
      <w:pPr>
        <w:shd w:val="clear" w:color="auto" w:fill="FFFFFF"/>
        <w:rPr>
          <w:rFonts w:ascii="yandex-sans" w:hAnsi="yandex-sans"/>
          <w:bCs w:val="0"/>
          <w:iCs w:val="0"/>
          <w:color w:val="000000"/>
          <w:sz w:val="23"/>
          <w:szCs w:val="23"/>
        </w:rPr>
      </w:pPr>
      <w:r w:rsidRPr="00B74CA6">
        <w:rPr>
          <w:rFonts w:ascii="yandex-sans" w:hAnsi="yandex-sans"/>
          <w:bCs w:val="0"/>
          <w:iCs w:val="0"/>
          <w:color w:val="000000"/>
          <w:sz w:val="23"/>
          <w:szCs w:val="23"/>
        </w:rPr>
        <w:t>библиотекой рассказала о том, через какие испытания каждый день приходится проходить людям</w:t>
      </w:r>
    </w:p>
    <w:p w:rsidR="00B74CA6" w:rsidRPr="00B74CA6" w:rsidRDefault="00B74CA6" w:rsidP="00B74CA6">
      <w:pPr>
        <w:shd w:val="clear" w:color="auto" w:fill="FFFFFF"/>
        <w:rPr>
          <w:rFonts w:ascii="yandex-sans" w:hAnsi="yandex-sans"/>
          <w:bCs w:val="0"/>
          <w:iCs w:val="0"/>
          <w:color w:val="000000"/>
          <w:sz w:val="23"/>
          <w:szCs w:val="23"/>
        </w:rPr>
      </w:pPr>
      <w:r w:rsidRPr="00B74CA6">
        <w:rPr>
          <w:rFonts w:ascii="yandex-sans" w:hAnsi="yandex-sans"/>
          <w:bCs w:val="0"/>
          <w:iCs w:val="0"/>
          <w:color w:val="000000"/>
          <w:sz w:val="23"/>
          <w:szCs w:val="23"/>
        </w:rPr>
        <w:t xml:space="preserve">с ограниченными возможностями. Представленная на полке литература познакомила читателей </w:t>
      </w:r>
      <w:proofErr w:type="gramStart"/>
      <w:r w:rsidRPr="00B74CA6">
        <w:rPr>
          <w:rFonts w:ascii="yandex-sans" w:hAnsi="yandex-sans"/>
          <w:bCs w:val="0"/>
          <w:iCs w:val="0"/>
          <w:color w:val="000000"/>
          <w:sz w:val="23"/>
          <w:szCs w:val="23"/>
        </w:rPr>
        <w:t>с</w:t>
      </w:r>
      <w:proofErr w:type="gramEnd"/>
    </w:p>
    <w:p w:rsidR="00B74CA6" w:rsidRPr="00B74CA6" w:rsidRDefault="00B74CA6" w:rsidP="00B74CA6">
      <w:pPr>
        <w:shd w:val="clear" w:color="auto" w:fill="FFFFFF"/>
        <w:rPr>
          <w:rFonts w:ascii="yandex-sans" w:hAnsi="yandex-sans"/>
          <w:bCs w:val="0"/>
          <w:iCs w:val="0"/>
          <w:color w:val="000000"/>
          <w:sz w:val="23"/>
          <w:szCs w:val="23"/>
        </w:rPr>
      </w:pPr>
      <w:r w:rsidRPr="00B74CA6">
        <w:rPr>
          <w:rFonts w:ascii="yandex-sans" w:hAnsi="yandex-sans"/>
          <w:bCs w:val="0"/>
          <w:iCs w:val="0"/>
          <w:color w:val="000000"/>
          <w:sz w:val="23"/>
          <w:szCs w:val="23"/>
        </w:rPr>
        <w:t>духовной стойкостью и талантом героев книг. Непосредственное общение, живая дискуссия в ходе</w:t>
      </w:r>
    </w:p>
    <w:p w:rsidR="00B74CA6" w:rsidRPr="00B74CA6" w:rsidRDefault="00B74CA6" w:rsidP="00B74CA6">
      <w:pPr>
        <w:shd w:val="clear" w:color="auto" w:fill="FFFFFF"/>
        <w:rPr>
          <w:rFonts w:ascii="yandex-sans" w:hAnsi="yandex-sans"/>
          <w:bCs w:val="0"/>
          <w:iCs w:val="0"/>
          <w:color w:val="000000"/>
          <w:sz w:val="23"/>
          <w:szCs w:val="23"/>
        </w:rPr>
      </w:pPr>
      <w:r w:rsidRPr="00B74CA6">
        <w:rPr>
          <w:rFonts w:ascii="yandex-sans" w:hAnsi="yandex-sans"/>
          <w:bCs w:val="0"/>
          <w:iCs w:val="0"/>
          <w:color w:val="000000"/>
          <w:sz w:val="23"/>
          <w:szCs w:val="23"/>
        </w:rPr>
        <w:t xml:space="preserve">беседы у выставки привели читателей к пониманию проблем, с которыми сталкиваются люди </w:t>
      </w:r>
      <w:proofErr w:type="gramStart"/>
      <w:r w:rsidRPr="00B74CA6">
        <w:rPr>
          <w:rFonts w:ascii="yandex-sans" w:hAnsi="yandex-sans"/>
          <w:bCs w:val="0"/>
          <w:iCs w:val="0"/>
          <w:color w:val="000000"/>
          <w:sz w:val="23"/>
          <w:szCs w:val="23"/>
        </w:rPr>
        <w:t>с</w:t>
      </w:r>
      <w:proofErr w:type="gramEnd"/>
    </w:p>
    <w:p w:rsidR="00B74CA6" w:rsidRPr="00B74CA6" w:rsidRDefault="00B74CA6" w:rsidP="00B74CA6">
      <w:pPr>
        <w:shd w:val="clear" w:color="auto" w:fill="FFFFFF"/>
        <w:rPr>
          <w:rFonts w:ascii="yandex-sans" w:hAnsi="yandex-sans"/>
          <w:bCs w:val="0"/>
          <w:iCs w:val="0"/>
          <w:color w:val="000000"/>
          <w:sz w:val="23"/>
          <w:szCs w:val="23"/>
        </w:rPr>
      </w:pPr>
      <w:r w:rsidRPr="00B74CA6">
        <w:rPr>
          <w:rFonts w:ascii="yandex-sans" w:hAnsi="yandex-sans"/>
          <w:bCs w:val="0"/>
          <w:iCs w:val="0"/>
          <w:color w:val="000000"/>
          <w:sz w:val="23"/>
          <w:szCs w:val="23"/>
        </w:rPr>
        <w:t>ограниченными возможностями, и формированию отношения к ним, как к обычным людям,</w:t>
      </w:r>
    </w:p>
    <w:p w:rsidR="00B74CA6" w:rsidRPr="00B74CA6" w:rsidRDefault="00B74CA6" w:rsidP="00B74CA6">
      <w:pPr>
        <w:shd w:val="clear" w:color="auto" w:fill="FFFFFF"/>
        <w:rPr>
          <w:rFonts w:ascii="yandex-sans" w:hAnsi="yandex-sans"/>
          <w:bCs w:val="0"/>
          <w:iCs w:val="0"/>
          <w:color w:val="000000"/>
          <w:sz w:val="23"/>
          <w:szCs w:val="23"/>
        </w:rPr>
      </w:pPr>
      <w:proofErr w:type="gramStart"/>
      <w:r w:rsidRPr="00B74CA6">
        <w:rPr>
          <w:rFonts w:ascii="yandex-sans" w:hAnsi="yandex-sans"/>
          <w:bCs w:val="0"/>
          <w:iCs w:val="0"/>
          <w:color w:val="000000"/>
          <w:sz w:val="23"/>
          <w:szCs w:val="23"/>
        </w:rPr>
        <w:t>имеющим</w:t>
      </w:r>
      <w:proofErr w:type="gramEnd"/>
      <w:r w:rsidRPr="00B74CA6">
        <w:rPr>
          <w:rFonts w:ascii="yandex-sans" w:hAnsi="yandex-sans"/>
          <w:bCs w:val="0"/>
          <w:iCs w:val="0"/>
          <w:color w:val="000000"/>
          <w:sz w:val="23"/>
          <w:szCs w:val="23"/>
        </w:rPr>
        <w:t xml:space="preserve"> равные права. В завершении мероприятия было организовано чаепитие.</w:t>
      </w:r>
      <w:r>
        <w:rPr>
          <w:rFonts w:ascii="yandex-sans" w:hAnsi="yandex-sans"/>
          <w:bCs w:val="0"/>
          <w:iCs w:val="0"/>
          <w:color w:val="000000"/>
          <w:sz w:val="23"/>
          <w:szCs w:val="23"/>
        </w:rPr>
        <w:t xml:space="preserve"> </w:t>
      </w:r>
    </w:p>
    <w:p w:rsidR="00445EF4" w:rsidRPr="00462FE6" w:rsidRDefault="00445EF4" w:rsidP="00445EF4">
      <w:pPr>
        <w:pStyle w:val="af4"/>
        <w:rPr>
          <w:rFonts w:ascii="Times New Roman" w:hAnsi="Times New Roman" w:cs="Times New Roman"/>
          <w:sz w:val="24"/>
          <w:szCs w:val="24"/>
        </w:rPr>
      </w:pPr>
    </w:p>
    <w:p w:rsidR="00445EF4" w:rsidRPr="00462FE6" w:rsidRDefault="00445EF4" w:rsidP="00445EF4">
      <w:pPr>
        <w:ind w:firstLine="708"/>
        <w:jc w:val="both"/>
        <w:rPr>
          <w:sz w:val="24"/>
        </w:rPr>
      </w:pPr>
      <w:r w:rsidRPr="00462FE6">
        <w:rPr>
          <w:sz w:val="24"/>
        </w:rPr>
        <w:t>Модельные библиотеки активно занимаются издательской деятельностью. Рекламно-информационные издания выпускаются как в форме буклетов, брошюр, рекомендательных список, закладок, листовок и др.,  так и в виде мультимедийных презентаций, создание буктрейлеров</w:t>
      </w:r>
      <w:r w:rsidR="00A8189D" w:rsidRPr="00462FE6">
        <w:rPr>
          <w:sz w:val="24"/>
        </w:rPr>
        <w:t>.</w:t>
      </w:r>
    </w:p>
    <w:p w:rsidR="00445EF4" w:rsidRPr="00462FE6" w:rsidRDefault="00842AC8" w:rsidP="00445EF4">
      <w:pPr>
        <w:ind w:firstLine="708"/>
        <w:jc w:val="both"/>
        <w:rPr>
          <w:sz w:val="24"/>
        </w:rPr>
      </w:pPr>
      <w:r w:rsidRPr="00462FE6">
        <w:rPr>
          <w:sz w:val="24"/>
        </w:rPr>
        <w:t xml:space="preserve">- памятка  «Для вас, избиратели», рекомендательный список литературы «Лето с книгой, Буклет «Белая смерть» /Библиотека </w:t>
      </w:r>
      <w:proofErr w:type="spellStart"/>
      <w:r w:rsidRPr="00462FE6">
        <w:rPr>
          <w:sz w:val="24"/>
        </w:rPr>
        <w:t>г</w:t>
      </w:r>
      <w:proofErr w:type="gramStart"/>
      <w:r w:rsidRPr="00462FE6">
        <w:rPr>
          <w:sz w:val="24"/>
        </w:rPr>
        <w:t>.О</w:t>
      </w:r>
      <w:proofErr w:type="gramEnd"/>
      <w:r w:rsidRPr="00462FE6">
        <w:rPr>
          <w:sz w:val="24"/>
        </w:rPr>
        <w:t>боянь</w:t>
      </w:r>
      <w:proofErr w:type="spellEnd"/>
      <w:r w:rsidR="00445EF4" w:rsidRPr="00462FE6">
        <w:rPr>
          <w:sz w:val="24"/>
        </w:rPr>
        <w:t>/ (м);</w:t>
      </w:r>
    </w:p>
    <w:p w:rsidR="00445EF4" w:rsidRPr="00462FE6" w:rsidRDefault="00842AC8" w:rsidP="00445EF4">
      <w:pPr>
        <w:ind w:firstLine="708"/>
        <w:jc w:val="both"/>
        <w:rPr>
          <w:sz w:val="24"/>
        </w:rPr>
      </w:pPr>
      <w:r w:rsidRPr="00462FE6">
        <w:rPr>
          <w:sz w:val="24"/>
        </w:rPr>
        <w:t>- буклет «Стоп – коррупция, «Осторожно – электронные сигареты»</w:t>
      </w:r>
      <w:r w:rsidR="00445EF4" w:rsidRPr="00462FE6">
        <w:rPr>
          <w:sz w:val="24"/>
        </w:rPr>
        <w:t>» /Усланская/ (м);</w:t>
      </w:r>
    </w:p>
    <w:p w:rsidR="00842AC8" w:rsidRPr="00462FE6" w:rsidRDefault="00842AC8" w:rsidP="00445EF4">
      <w:pPr>
        <w:ind w:firstLine="708"/>
        <w:jc w:val="both"/>
        <w:rPr>
          <w:sz w:val="24"/>
        </w:rPr>
      </w:pPr>
      <w:r w:rsidRPr="00462FE6">
        <w:rPr>
          <w:sz w:val="24"/>
        </w:rPr>
        <w:t>- буклеты «Не расстанусь с комсомолом – буду вечно молодым», «Антикорр</w:t>
      </w:r>
      <w:r w:rsidR="00C7593E" w:rsidRPr="00462FE6">
        <w:rPr>
          <w:sz w:val="24"/>
        </w:rPr>
        <w:t>упционная деятельность», «Русский писатель на все времена» /Рыбино-Будская/(м)</w:t>
      </w:r>
    </w:p>
    <w:p w:rsidR="00445EF4" w:rsidRPr="00462FE6" w:rsidRDefault="00842AC8" w:rsidP="00445EF4">
      <w:pPr>
        <w:ind w:firstLine="708"/>
        <w:jc w:val="both"/>
        <w:rPr>
          <w:sz w:val="24"/>
        </w:rPr>
      </w:pPr>
      <w:r w:rsidRPr="00462FE6">
        <w:rPr>
          <w:sz w:val="24"/>
        </w:rPr>
        <w:t>- буклет «Куда пойти? В библиотеку</w:t>
      </w:r>
      <w:r w:rsidR="00445EF4" w:rsidRPr="00462FE6">
        <w:rPr>
          <w:sz w:val="24"/>
        </w:rPr>
        <w:t>»</w:t>
      </w:r>
      <w:r w:rsidRPr="00462FE6">
        <w:rPr>
          <w:sz w:val="24"/>
        </w:rPr>
        <w:t>, закладка «Огород для здоровья»</w:t>
      </w:r>
      <w:r w:rsidR="00445EF4" w:rsidRPr="00462FE6">
        <w:rPr>
          <w:sz w:val="24"/>
        </w:rPr>
        <w:t xml:space="preserve"> /Котельниковская/(м)</w:t>
      </w:r>
    </w:p>
    <w:p w:rsidR="00445EF4" w:rsidRPr="00462FE6" w:rsidRDefault="00445EF4" w:rsidP="00445EF4">
      <w:pPr>
        <w:ind w:firstLine="708"/>
        <w:jc w:val="both"/>
        <w:rPr>
          <w:sz w:val="24"/>
        </w:rPr>
      </w:pPr>
      <w:r w:rsidRPr="00462FE6">
        <w:rPr>
          <w:sz w:val="24"/>
        </w:rPr>
        <w:lastRenderedPageBreak/>
        <w:t>- рекомендательный сп</w:t>
      </w:r>
      <w:r w:rsidR="00D87166" w:rsidRPr="00462FE6">
        <w:rPr>
          <w:sz w:val="24"/>
        </w:rPr>
        <w:t xml:space="preserve">исок литературы «Курская битва в произведениях художественной литературы», листовки «Семейное чтение, памятка для родителей, «Что такое этикет?» /филиал «Библиотеки </w:t>
      </w:r>
      <w:proofErr w:type="spellStart"/>
      <w:r w:rsidR="00D87166" w:rsidRPr="00462FE6">
        <w:rPr>
          <w:sz w:val="24"/>
        </w:rPr>
        <w:t>г</w:t>
      </w:r>
      <w:proofErr w:type="gramStart"/>
      <w:r w:rsidR="00D87166" w:rsidRPr="00462FE6">
        <w:rPr>
          <w:sz w:val="24"/>
        </w:rPr>
        <w:t>.О</w:t>
      </w:r>
      <w:proofErr w:type="gramEnd"/>
      <w:r w:rsidR="00D87166" w:rsidRPr="00462FE6">
        <w:rPr>
          <w:sz w:val="24"/>
        </w:rPr>
        <w:t>боянь</w:t>
      </w:r>
      <w:proofErr w:type="spellEnd"/>
      <w:r w:rsidR="00D87166" w:rsidRPr="00462FE6">
        <w:rPr>
          <w:sz w:val="24"/>
        </w:rPr>
        <w:t>»</w:t>
      </w:r>
      <w:r w:rsidRPr="00462FE6">
        <w:rPr>
          <w:sz w:val="24"/>
        </w:rPr>
        <w:t>/ (м)</w:t>
      </w:r>
    </w:p>
    <w:p w:rsidR="00BA6E89" w:rsidRPr="00462FE6" w:rsidRDefault="00BA6E89" w:rsidP="00445EF4">
      <w:pPr>
        <w:ind w:firstLine="708"/>
        <w:jc w:val="both"/>
        <w:rPr>
          <w:sz w:val="24"/>
        </w:rPr>
      </w:pPr>
      <w:r w:rsidRPr="00462FE6">
        <w:rPr>
          <w:sz w:val="24"/>
        </w:rPr>
        <w:t xml:space="preserve">- </w:t>
      </w:r>
      <w:r w:rsidR="00BA1482" w:rsidRPr="00462FE6">
        <w:rPr>
          <w:sz w:val="24"/>
        </w:rPr>
        <w:t xml:space="preserve">буклеты «Это наша с тобой биография», «Великая битва на Курской дуге», </w:t>
      </w:r>
      <w:r w:rsidR="00A8189D" w:rsidRPr="00462FE6">
        <w:rPr>
          <w:sz w:val="24"/>
        </w:rPr>
        <w:t xml:space="preserve">«Певец русской природы» </w:t>
      </w:r>
      <w:r w:rsidRPr="00462FE6">
        <w:rPr>
          <w:sz w:val="24"/>
        </w:rPr>
        <w:t>/Рудавская/ (м)</w:t>
      </w:r>
    </w:p>
    <w:p w:rsidR="00445EF4" w:rsidRPr="00462FE6" w:rsidRDefault="00445EF4" w:rsidP="00934ACF">
      <w:pPr>
        <w:pStyle w:val="3"/>
        <w:ind w:firstLine="708"/>
        <w:rPr>
          <w:b/>
          <w:sz w:val="24"/>
          <w:szCs w:val="24"/>
        </w:rPr>
      </w:pPr>
      <w:r w:rsidRPr="00462FE6">
        <w:rPr>
          <w:sz w:val="24"/>
          <w:szCs w:val="24"/>
        </w:rPr>
        <w:t>Работники модельных библиотек в своей работе  делают все необходимое, чтобы максимально  обеспечить доступ к необходимой информации всех пришедших в библиотеку читателей</w:t>
      </w:r>
      <w:r w:rsidRPr="00462FE6">
        <w:rPr>
          <w:b/>
          <w:sz w:val="24"/>
          <w:szCs w:val="24"/>
        </w:rPr>
        <w:t xml:space="preserve">. </w:t>
      </w:r>
      <w:r w:rsidRPr="00462FE6">
        <w:rPr>
          <w:sz w:val="24"/>
          <w:szCs w:val="24"/>
        </w:rPr>
        <w:t>Модельные библиотеки  разными способами реклами</w:t>
      </w:r>
      <w:r w:rsidR="00EE548A" w:rsidRPr="00462FE6">
        <w:rPr>
          <w:sz w:val="24"/>
          <w:szCs w:val="24"/>
        </w:rPr>
        <w:t xml:space="preserve">руют свои библиотеки –  </w:t>
      </w:r>
      <w:r w:rsidRPr="00462FE6">
        <w:rPr>
          <w:sz w:val="24"/>
          <w:szCs w:val="24"/>
        </w:rPr>
        <w:t>день открытых дверей</w:t>
      </w:r>
      <w:r w:rsidR="00D07415" w:rsidRPr="00462FE6">
        <w:rPr>
          <w:sz w:val="24"/>
          <w:szCs w:val="24"/>
        </w:rPr>
        <w:t xml:space="preserve">  «Вам знаком </w:t>
      </w:r>
      <w:proofErr w:type="spellStart"/>
      <w:r w:rsidR="00D07415" w:rsidRPr="00462FE6">
        <w:rPr>
          <w:sz w:val="24"/>
          <w:szCs w:val="24"/>
        </w:rPr>
        <w:t>книжкин</w:t>
      </w:r>
      <w:proofErr w:type="spellEnd"/>
      <w:r w:rsidR="00D07415" w:rsidRPr="00462FE6">
        <w:rPr>
          <w:sz w:val="24"/>
          <w:szCs w:val="24"/>
        </w:rPr>
        <w:t xml:space="preserve"> дом» /</w:t>
      </w:r>
      <w:proofErr w:type="spellStart"/>
      <w:r w:rsidR="00D07415" w:rsidRPr="00462FE6">
        <w:rPr>
          <w:sz w:val="24"/>
          <w:szCs w:val="24"/>
        </w:rPr>
        <w:t>Рыбино</w:t>
      </w:r>
      <w:proofErr w:type="spellEnd"/>
      <w:r w:rsidR="00D07415" w:rsidRPr="00462FE6">
        <w:rPr>
          <w:sz w:val="24"/>
          <w:szCs w:val="24"/>
        </w:rPr>
        <w:t>-Буд</w:t>
      </w:r>
      <w:r w:rsidRPr="00462FE6">
        <w:rPr>
          <w:sz w:val="24"/>
          <w:szCs w:val="24"/>
        </w:rPr>
        <w:t>ская/</w:t>
      </w:r>
      <w:r w:rsidR="00D07415" w:rsidRPr="00462FE6">
        <w:rPr>
          <w:sz w:val="24"/>
          <w:szCs w:val="24"/>
        </w:rPr>
        <w:t>, э</w:t>
      </w:r>
      <w:r w:rsidR="004774B8" w:rsidRPr="00462FE6">
        <w:rPr>
          <w:sz w:val="24"/>
          <w:szCs w:val="24"/>
        </w:rPr>
        <w:t xml:space="preserve">кскурсия «Библиотека – дом Книги» /филиал «Библиотека </w:t>
      </w:r>
      <w:proofErr w:type="spellStart"/>
      <w:r w:rsidR="004774B8" w:rsidRPr="00462FE6">
        <w:rPr>
          <w:sz w:val="24"/>
          <w:szCs w:val="24"/>
        </w:rPr>
        <w:t>г</w:t>
      </w:r>
      <w:proofErr w:type="gramStart"/>
      <w:r w:rsidR="004774B8" w:rsidRPr="00462FE6">
        <w:rPr>
          <w:sz w:val="24"/>
          <w:szCs w:val="24"/>
        </w:rPr>
        <w:t>.О</w:t>
      </w:r>
      <w:proofErr w:type="gramEnd"/>
      <w:r w:rsidR="004774B8" w:rsidRPr="00462FE6">
        <w:rPr>
          <w:sz w:val="24"/>
          <w:szCs w:val="24"/>
        </w:rPr>
        <w:t>боянь</w:t>
      </w:r>
      <w:proofErr w:type="spellEnd"/>
      <w:r w:rsidR="004774B8" w:rsidRPr="00462FE6">
        <w:rPr>
          <w:sz w:val="24"/>
          <w:szCs w:val="24"/>
        </w:rPr>
        <w:t>»</w:t>
      </w:r>
      <w:r w:rsidR="00EE548A" w:rsidRPr="00462FE6">
        <w:rPr>
          <w:sz w:val="24"/>
          <w:szCs w:val="24"/>
        </w:rPr>
        <w:t>, библиотечный бульвар «Книга идёт к Вам» /Стрелецкая/.</w:t>
      </w:r>
    </w:p>
    <w:p w:rsidR="00445EF4" w:rsidRPr="00462FE6" w:rsidRDefault="00445EF4" w:rsidP="00445EF4">
      <w:pPr>
        <w:pStyle w:val="3"/>
        <w:ind w:firstLine="720"/>
        <w:rPr>
          <w:sz w:val="24"/>
          <w:szCs w:val="24"/>
        </w:rPr>
      </w:pPr>
      <w:r w:rsidRPr="00462FE6">
        <w:rPr>
          <w:sz w:val="24"/>
          <w:szCs w:val="24"/>
        </w:rPr>
        <w:t>В 201</w:t>
      </w:r>
      <w:r w:rsidR="00A8189D" w:rsidRPr="00462FE6">
        <w:rPr>
          <w:sz w:val="24"/>
          <w:szCs w:val="24"/>
        </w:rPr>
        <w:t>9</w:t>
      </w:r>
      <w:r w:rsidRPr="00462FE6">
        <w:rPr>
          <w:sz w:val="24"/>
          <w:szCs w:val="24"/>
        </w:rPr>
        <w:t xml:space="preserve"> году планируется открытие   модельной сельс</w:t>
      </w:r>
      <w:r w:rsidR="000D07CF" w:rsidRPr="00462FE6">
        <w:rPr>
          <w:sz w:val="24"/>
          <w:szCs w:val="24"/>
        </w:rPr>
        <w:t>кой  библиотеки   в селе Быканово</w:t>
      </w:r>
      <w:r w:rsidRPr="00462FE6">
        <w:rPr>
          <w:sz w:val="24"/>
          <w:szCs w:val="24"/>
        </w:rPr>
        <w:t>.</w:t>
      </w:r>
    </w:p>
    <w:p w:rsidR="00445EF4" w:rsidRPr="00462FE6" w:rsidRDefault="00445EF4" w:rsidP="00445EF4">
      <w:pPr>
        <w:pStyle w:val="Default"/>
        <w:jc w:val="both"/>
        <w:rPr>
          <w:b/>
          <w:bCs/>
          <w:color w:val="auto"/>
        </w:rPr>
      </w:pPr>
      <w:r w:rsidRPr="00462FE6">
        <w:rPr>
          <w:b/>
          <w:bCs/>
          <w:color w:val="auto"/>
        </w:rPr>
        <w:t>7. Справочно-библиографическое, информационное и социально-правовое обслуживание</w:t>
      </w:r>
      <w:r w:rsidR="00CF0BE5" w:rsidRPr="00462FE6">
        <w:rPr>
          <w:b/>
          <w:bCs/>
          <w:color w:val="auto"/>
        </w:rPr>
        <w:t xml:space="preserve"> пользователей </w:t>
      </w:r>
    </w:p>
    <w:p w:rsidR="00445EF4" w:rsidRPr="00462FE6" w:rsidRDefault="00445EF4" w:rsidP="00445EF4">
      <w:pPr>
        <w:pStyle w:val="Default"/>
        <w:jc w:val="both"/>
        <w:rPr>
          <w:color w:val="auto"/>
        </w:rPr>
      </w:pPr>
      <w:r w:rsidRPr="00462FE6">
        <w:rPr>
          <w:color w:val="auto"/>
        </w:rPr>
        <w:t>7.1. Организация и ведение СБА в библиотеках.</w:t>
      </w:r>
    </w:p>
    <w:p w:rsidR="000D7552" w:rsidRDefault="00445EF4" w:rsidP="00103D98">
      <w:pPr>
        <w:pStyle w:val="Default"/>
        <w:jc w:val="both"/>
        <w:rPr>
          <w:color w:val="auto"/>
        </w:rPr>
      </w:pPr>
      <w:r w:rsidRPr="00462FE6">
        <w:rPr>
          <w:color w:val="auto"/>
        </w:rPr>
        <w:t>7.2. Справочно-библиографическое обслуживание индивидуальных пользователей и коллективных абонентов. Развитие системы СБО с использованием ИКТ.</w:t>
      </w:r>
      <w:r w:rsidR="00103D98" w:rsidRPr="00462FE6">
        <w:rPr>
          <w:color w:val="auto"/>
        </w:rPr>
        <w:t xml:space="preserve"> </w:t>
      </w:r>
    </w:p>
    <w:p w:rsidR="000D7552" w:rsidRPr="00462FE6" w:rsidRDefault="000D7552" w:rsidP="00103D98">
      <w:pPr>
        <w:pStyle w:val="Default"/>
        <w:jc w:val="both"/>
        <w:rPr>
          <w:color w:val="auto"/>
        </w:rPr>
      </w:pPr>
    </w:p>
    <w:p w:rsidR="00445EF4" w:rsidRPr="00462FE6" w:rsidRDefault="00445EF4" w:rsidP="00445EF4">
      <w:pPr>
        <w:spacing w:after="120"/>
        <w:rPr>
          <w:b/>
          <w:sz w:val="24"/>
        </w:rPr>
      </w:pPr>
      <w:r w:rsidRPr="00462FE6">
        <w:rPr>
          <w:b/>
          <w:sz w:val="24"/>
        </w:rPr>
        <w:t xml:space="preserve">                                                    Спра</w:t>
      </w:r>
      <w:r w:rsidR="003C56AB" w:rsidRPr="00462FE6">
        <w:rPr>
          <w:b/>
          <w:sz w:val="24"/>
        </w:rPr>
        <w:t>вки и консультации всего: 15 817</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2"/>
        <w:gridCol w:w="981"/>
        <w:gridCol w:w="967"/>
        <w:gridCol w:w="919"/>
        <w:gridCol w:w="917"/>
        <w:gridCol w:w="851"/>
        <w:gridCol w:w="850"/>
        <w:gridCol w:w="992"/>
        <w:gridCol w:w="975"/>
        <w:gridCol w:w="1152"/>
      </w:tblGrid>
      <w:tr w:rsidR="00210C55" w:rsidRPr="00462FE6" w:rsidTr="00B66651">
        <w:tc>
          <w:tcPr>
            <w:tcW w:w="3869" w:type="dxa"/>
            <w:gridSpan w:val="4"/>
          </w:tcPr>
          <w:p w:rsidR="00445EF4" w:rsidRPr="00462FE6" w:rsidRDefault="00445EF4" w:rsidP="00085E57">
            <w:pPr>
              <w:jc w:val="center"/>
              <w:rPr>
                <w:sz w:val="24"/>
              </w:rPr>
            </w:pPr>
            <w:r w:rsidRPr="00462FE6">
              <w:rPr>
                <w:sz w:val="24"/>
              </w:rPr>
              <w:t>Виды справок</w:t>
            </w:r>
          </w:p>
        </w:tc>
        <w:tc>
          <w:tcPr>
            <w:tcW w:w="1768" w:type="dxa"/>
            <w:gridSpan w:val="2"/>
          </w:tcPr>
          <w:p w:rsidR="00445EF4" w:rsidRPr="00462FE6" w:rsidRDefault="00445EF4" w:rsidP="00085E57">
            <w:pPr>
              <w:jc w:val="center"/>
              <w:rPr>
                <w:sz w:val="24"/>
              </w:rPr>
            </w:pPr>
            <w:r w:rsidRPr="00462FE6">
              <w:rPr>
                <w:sz w:val="24"/>
              </w:rPr>
              <w:t xml:space="preserve">Виды справок по форме </w:t>
            </w:r>
            <w:proofErr w:type="spellStart"/>
            <w:proofErr w:type="gramStart"/>
            <w:r w:rsidRPr="00462FE6">
              <w:rPr>
                <w:sz w:val="24"/>
              </w:rPr>
              <w:t>представле-ния</w:t>
            </w:r>
            <w:proofErr w:type="spellEnd"/>
            <w:proofErr w:type="gramEnd"/>
          </w:p>
        </w:tc>
        <w:tc>
          <w:tcPr>
            <w:tcW w:w="850" w:type="dxa"/>
            <w:vMerge w:val="restart"/>
            <w:textDirection w:val="btLr"/>
            <w:vAlign w:val="center"/>
          </w:tcPr>
          <w:p w:rsidR="00445EF4" w:rsidRPr="00462FE6" w:rsidRDefault="00445EF4" w:rsidP="00085E57">
            <w:pPr>
              <w:ind w:left="113" w:right="113"/>
              <w:jc w:val="center"/>
              <w:rPr>
                <w:sz w:val="24"/>
              </w:rPr>
            </w:pPr>
            <w:r w:rsidRPr="00462FE6">
              <w:rPr>
                <w:sz w:val="24"/>
              </w:rPr>
              <w:t>Консультации</w:t>
            </w:r>
          </w:p>
        </w:tc>
        <w:tc>
          <w:tcPr>
            <w:tcW w:w="992" w:type="dxa"/>
            <w:vMerge w:val="restart"/>
            <w:textDirection w:val="btLr"/>
            <w:vAlign w:val="center"/>
          </w:tcPr>
          <w:p w:rsidR="00445EF4" w:rsidRPr="00462FE6" w:rsidRDefault="00445EF4" w:rsidP="00085E57">
            <w:pPr>
              <w:ind w:left="113" w:right="113"/>
              <w:jc w:val="center"/>
              <w:rPr>
                <w:sz w:val="24"/>
              </w:rPr>
            </w:pPr>
            <w:r w:rsidRPr="00462FE6">
              <w:rPr>
                <w:sz w:val="24"/>
              </w:rPr>
              <w:t>Отказы</w:t>
            </w:r>
          </w:p>
        </w:tc>
        <w:tc>
          <w:tcPr>
            <w:tcW w:w="2127" w:type="dxa"/>
            <w:gridSpan w:val="2"/>
            <w:vMerge w:val="restart"/>
          </w:tcPr>
          <w:p w:rsidR="00445EF4" w:rsidRPr="00462FE6" w:rsidRDefault="00445EF4" w:rsidP="00085E57">
            <w:pPr>
              <w:jc w:val="center"/>
              <w:rPr>
                <w:sz w:val="24"/>
              </w:rPr>
            </w:pPr>
            <w:r w:rsidRPr="00462FE6">
              <w:rPr>
                <w:sz w:val="24"/>
              </w:rPr>
              <w:t xml:space="preserve">Справки, выполненные с использованием электронных ресурсов </w:t>
            </w:r>
          </w:p>
        </w:tc>
      </w:tr>
      <w:tr w:rsidR="00210C55" w:rsidRPr="00462FE6" w:rsidTr="00B66651">
        <w:trPr>
          <w:trHeight w:val="322"/>
        </w:trPr>
        <w:tc>
          <w:tcPr>
            <w:tcW w:w="2950" w:type="dxa"/>
            <w:gridSpan w:val="3"/>
            <w:vMerge w:val="restart"/>
          </w:tcPr>
          <w:p w:rsidR="00445EF4" w:rsidRPr="00462FE6" w:rsidRDefault="00445EF4" w:rsidP="00085E57">
            <w:pPr>
              <w:jc w:val="center"/>
              <w:rPr>
                <w:sz w:val="24"/>
              </w:rPr>
            </w:pPr>
            <w:r w:rsidRPr="00462FE6">
              <w:rPr>
                <w:sz w:val="24"/>
              </w:rPr>
              <w:t>Библиографические справки</w:t>
            </w:r>
          </w:p>
        </w:tc>
        <w:tc>
          <w:tcPr>
            <w:tcW w:w="919" w:type="dxa"/>
            <w:vMerge w:val="restart"/>
            <w:textDirection w:val="btLr"/>
            <w:vAlign w:val="center"/>
          </w:tcPr>
          <w:p w:rsidR="00445EF4" w:rsidRPr="00462FE6" w:rsidRDefault="00445EF4" w:rsidP="00085E57">
            <w:pPr>
              <w:ind w:left="113" w:right="113"/>
              <w:jc w:val="center"/>
              <w:rPr>
                <w:sz w:val="24"/>
              </w:rPr>
            </w:pPr>
            <w:proofErr w:type="spellStart"/>
            <w:proofErr w:type="gramStart"/>
            <w:r w:rsidRPr="00462FE6">
              <w:rPr>
                <w:sz w:val="24"/>
              </w:rPr>
              <w:t>Фактографи-ческие</w:t>
            </w:r>
            <w:proofErr w:type="spellEnd"/>
            <w:proofErr w:type="gramEnd"/>
            <w:r w:rsidRPr="00462FE6">
              <w:rPr>
                <w:sz w:val="24"/>
              </w:rPr>
              <w:t xml:space="preserve"> справки</w:t>
            </w:r>
          </w:p>
        </w:tc>
        <w:tc>
          <w:tcPr>
            <w:tcW w:w="917" w:type="dxa"/>
            <w:vMerge w:val="restart"/>
          </w:tcPr>
          <w:p w:rsidR="00445EF4" w:rsidRPr="00462FE6" w:rsidRDefault="00445EF4" w:rsidP="00085E57">
            <w:pPr>
              <w:jc w:val="center"/>
              <w:rPr>
                <w:sz w:val="24"/>
              </w:rPr>
            </w:pPr>
          </w:p>
          <w:p w:rsidR="00445EF4" w:rsidRPr="00462FE6" w:rsidRDefault="00445EF4" w:rsidP="00085E57">
            <w:pPr>
              <w:jc w:val="center"/>
              <w:rPr>
                <w:sz w:val="24"/>
              </w:rPr>
            </w:pPr>
          </w:p>
          <w:p w:rsidR="00445EF4" w:rsidRPr="00462FE6" w:rsidRDefault="00445EF4" w:rsidP="00085E57">
            <w:pPr>
              <w:jc w:val="center"/>
              <w:rPr>
                <w:sz w:val="24"/>
              </w:rPr>
            </w:pPr>
            <w:proofErr w:type="gramStart"/>
            <w:r w:rsidRPr="00462FE6">
              <w:rPr>
                <w:sz w:val="24"/>
              </w:rPr>
              <w:t>Письмен-</w:t>
            </w:r>
            <w:proofErr w:type="spellStart"/>
            <w:r w:rsidRPr="00462FE6">
              <w:rPr>
                <w:sz w:val="24"/>
              </w:rPr>
              <w:t>ные</w:t>
            </w:r>
            <w:proofErr w:type="spellEnd"/>
            <w:proofErr w:type="gramEnd"/>
          </w:p>
        </w:tc>
        <w:tc>
          <w:tcPr>
            <w:tcW w:w="851" w:type="dxa"/>
            <w:vMerge w:val="restart"/>
            <w:vAlign w:val="center"/>
          </w:tcPr>
          <w:p w:rsidR="00445EF4" w:rsidRPr="00462FE6" w:rsidRDefault="00445EF4" w:rsidP="00085E57">
            <w:pPr>
              <w:jc w:val="center"/>
              <w:rPr>
                <w:sz w:val="24"/>
              </w:rPr>
            </w:pPr>
            <w:proofErr w:type="gramStart"/>
            <w:r w:rsidRPr="00462FE6">
              <w:rPr>
                <w:sz w:val="24"/>
              </w:rPr>
              <w:t>Уст-</w:t>
            </w:r>
            <w:proofErr w:type="spellStart"/>
            <w:r w:rsidRPr="00462FE6">
              <w:rPr>
                <w:sz w:val="24"/>
              </w:rPr>
              <w:t>ные</w:t>
            </w:r>
            <w:proofErr w:type="spellEnd"/>
            <w:proofErr w:type="gramEnd"/>
          </w:p>
        </w:tc>
        <w:tc>
          <w:tcPr>
            <w:tcW w:w="850" w:type="dxa"/>
            <w:vMerge/>
          </w:tcPr>
          <w:p w:rsidR="00445EF4" w:rsidRPr="00462FE6" w:rsidRDefault="00445EF4" w:rsidP="00085E57">
            <w:pPr>
              <w:rPr>
                <w:sz w:val="24"/>
              </w:rPr>
            </w:pPr>
          </w:p>
        </w:tc>
        <w:tc>
          <w:tcPr>
            <w:tcW w:w="992" w:type="dxa"/>
            <w:vMerge/>
          </w:tcPr>
          <w:p w:rsidR="00445EF4" w:rsidRPr="00462FE6" w:rsidRDefault="00445EF4" w:rsidP="00085E57">
            <w:pPr>
              <w:rPr>
                <w:sz w:val="24"/>
              </w:rPr>
            </w:pPr>
          </w:p>
        </w:tc>
        <w:tc>
          <w:tcPr>
            <w:tcW w:w="2127" w:type="dxa"/>
            <w:gridSpan w:val="2"/>
            <w:vMerge/>
            <w:tcBorders>
              <w:bottom w:val="single" w:sz="4" w:space="0" w:color="auto"/>
            </w:tcBorders>
          </w:tcPr>
          <w:p w:rsidR="00445EF4" w:rsidRPr="00462FE6" w:rsidRDefault="00445EF4" w:rsidP="00085E57">
            <w:pPr>
              <w:rPr>
                <w:sz w:val="24"/>
              </w:rPr>
            </w:pPr>
          </w:p>
        </w:tc>
      </w:tr>
      <w:tr w:rsidR="00210C55" w:rsidRPr="00462FE6" w:rsidTr="00B66651">
        <w:trPr>
          <w:trHeight w:val="450"/>
        </w:trPr>
        <w:tc>
          <w:tcPr>
            <w:tcW w:w="2950" w:type="dxa"/>
            <w:gridSpan w:val="3"/>
            <w:vMerge/>
          </w:tcPr>
          <w:p w:rsidR="00445EF4" w:rsidRPr="00462FE6" w:rsidRDefault="00445EF4" w:rsidP="00085E57">
            <w:pPr>
              <w:jc w:val="center"/>
              <w:rPr>
                <w:sz w:val="24"/>
              </w:rPr>
            </w:pPr>
          </w:p>
        </w:tc>
        <w:tc>
          <w:tcPr>
            <w:tcW w:w="919" w:type="dxa"/>
            <w:vMerge/>
            <w:textDirection w:val="btLr"/>
            <w:vAlign w:val="center"/>
          </w:tcPr>
          <w:p w:rsidR="00445EF4" w:rsidRPr="00462FE6" w:rsidRDefault="00445EF4" w:rsidP="00085E57">
            <w:pPr>
              <w:ind w:left="113" w:right="113"/>
              <w:jc w:val="center"/>
              <w:rPr>
                <w:sz w:val="24"/>
              </w:rPr>
            </w:pPr>
          </w:p>
        </w:tc>
        <w:tc>
          <w:tcPr>
            <w:tcW w:w="917" w:type="dxa"/>
            <w:vMerge/>
          </w:tcPr>
          <w:p w:rsidR="00445EF4" w:rsidRPr="00462FE6" w:rsidRDefault="00445EF4" w:rsidP="00085E57">
            <w:pPr>
              <w:jc w:val="center"/>
              <w:rPr>
                <w:sz w:val="24"/>
              </w:rPr>
            </w:pPr>
          </w:p>
        </w:tc>
        <w:tc>
          <w:tcPr>
            <w:tcW w:w="851" w:type="dxa"/>
            <w:vMerge/>
            <w:vAlign w:val="center"/>
          </w:tcPr>
          <w:p w:rsidR="00445EF4" w:rsidRPr="00462FE6" w:rsidRDefault="00445EF4" w:rsidP="00085E57">
            <w:pPr>
              <w:jc w:val="center"/>
              <w:rPr>
                <w:sz w:val="24"/>
              </w:rPr>
            </w:pPr>
          </w:p>
        </w:tc>
        <w:tc>
          <w:tcPr>
            <w:tcW w:w="850" w:type="dxa"/>
            <w:vMerge/>
          </w:tcPr>
          <w:p w:rsidR="00445EF4" w:rsidRPr="00462FE6" w:rsidRDefault="00445EF4" w:rsidP="00085E57">
            <w:pPr>
              <w:rPr>
                <w:sz w:val="24"/>
              </w:rPr>
            </w:pPr>
          </w:p>
        </w:tc>
        <w:tc>
          <w:tcPr>
            <w:tcW w:w="992" w:type="dxa"/>
            <w:vMerge/>
          </w:tcPr>
          <w:p w:rsidR="00445EF4" w:rsidRPr="00462FE6" w:rsidRDefault="00445EF4" w:rsidP="00085E57">
            <w:pPr>
              <w:rPr>
                <w:sz w:val="24"/>
              </w:rPr>
            </w:pPr>
          </w:p>
        </w:tc>
        <w:tc>
          <w:tcPr>
            <w:tcW w:w="975" w:type="dxa"/>
            <w:vMerge w:val="restart"/>
            <w:tcBorders>
              <w:top w:val="single" w:sz="4" w:space="0" w:color="auto"/>
              <w:right w:val="single" w:sz="4" w:space="0" w:color="auto"/>
            </w:tcBorders>
            <w:textDirection w:val="btLr"/>
          </w:tcPr>
          <w:p w:rsidR="00445EF4" w:rsidRPr="00462FE6" w:rsidRDefault="00445EF4" w:rsidP="00085E57">
            <w:pPr>
              <w:ind w:left="113" w:right="113"/>
              <w:rPr>
                <w:sz w:val="24"/>
              </w:rPr>
            </w:pPr>
            <w:r w:rsidRPr="00462FE6">
              <w:rPr>
                <w:sz w:val="24"/>
              </w:rPr>
              <w:t xml:space="preserve">по </w:t>
            </w:r>
            <w:proofErr w:type="gramStart"/>
            <w:r w:rsidRPr="00462FE6">
              <w:rPr>
                <w:sz w:val="24"/>
              </w:rPr>
              <w:t>ЭК</w:t>
            </w:r>
            <w:proofErr w:type="gramEnd"/>
            <w:r w:rsidRPr="00462FE6">
              <w:rPr>
                <w:sz w:val="24"/>
              </w:rPr>
              <w:t xml:space="preserve"> и БД библиотеки</w:t>
            </w:r>
          </w:p>
        </w:tc>
        <w:tc>
          <w:tcPr>
            <w:tcW w:w="1152" w:type="dxa"/>
            <w:vMerge w:val="restart"/>
            <w:tcBorders>
              <w:top w:val="single" w:sz="4" w:space="0" w:color="auto"/>
              <w:left w:val="single" w:sz="4" w:space="0" w:color="auto"/>
            </w:tcBorders>
            <w:textDirection w:val="btLr"/>
          </w:tcPr>
          <w:p w:rsidR="00445EF4" w:rsidRPr="00462FE6" w:rsidRDefault="00445EF4" w:rsidP="00085E57">
            <w:pPr>
              <w:ind w:left="113" w:right="113"/>
              <w:rPr>
                <w:sz w:val="24"/>
              </w:rPr>
            </w:pPr>
            <w:r w:rsidRPr="00462FE6">
              <w:rPr>
                <w:sz w:val="24"/>
              </w:rPr>
              <w:t>по ресурсам интернет</w:t>
            </w:r>
          </w:p>
        </w:tc>
      </w:tr>
      <w:tr w:rsidR="00210C55" w:rsidRPr="00462FE6" w:rsidTr="00B66651">
        <w:trPr>
          <w:cantSplit/>
          <w:trHeight w:val="1134"/>
        </w:trPr>
        <w:tc>
          <w:tcPr>
            <w:tcW w:w="1002" w:type="dxa"/>
            <w:textDirection w:val="btLr"/>
            <w:vAlign w:val="center"/>
          </w:tcPr>
          <w:p w:rsidR="00445EF4" w:rsidRPr="00462FE6" w:rsidRDefault="00445EF4" w:rsidP="00085E57">
            <w:pPr>
              <w:ind w:left="113" w:right="113"/>
              <w:jc w:val="center"/>
              <w:rPr>
                <w:sz w:val="24"/>
              </w:rPr>
            </w:pPr>
            <w:proofErr w:type="spellStart"/>
            <w:proofErr w:type="gramStart"/>
            <w:r w:rsidRPr="00462FE6">
              <w:rPr>
                <w:sz w:val="24"/>
              </w:rPr>
              <w:t>Темати-ческие</w:t>
            </w:r>
            <w:proofErr w:type="spellEnd"/>
            <w:proofErr w:type="gramEnd"/>
          </w:p>
        </w:tc>
        <w:tc>
          <w:tcPr>
            <w:tcW w:w="981" w:type="dxa"/>
            <w:textDirection w:val="btLr"/>
            <w:vAlign w:val="center"/>
          </w:tcPr>
          <w:p w:rsidR="00445EF4" w:rsidRPr="00462FE6" w:rsidRDefault="00445EF4" w:rsidP="00085E57">
            <w:pPr>
              <w:ind w:left="113" w:right="113"/>
              <w:jc w:val="center"/>
              <w:rPr>
                <w:sz w:val="24"/>
              </w:rPr>
            </w:pPr>
            <w:proofErr w:type="spellStart"/>
            <w:proofErr w:type="gramStart"/>
            <w:r w:rsidRPr="00462FE6">
              <w:rPr>
                <w:sz w:val="24"/>
              </w:rPr>
              <w:t>Уточня-ющие</w:t>
            </w:r>
            <w:proofErr w:type="spellEnd"/>
            <w:proofErr w:type="gramEnd"/>
          </w:p>
        </w:tc>
        <w:tc>
          <w:tcPr>
            <w:tcW w:w="967" w:type="dxa"/>
            <w:textDirection w:val="btLr"/>
            <w:vAlign w:val="center"/>
          </w:tcPr>
          <w:p w:rsidR="00445EF4" w:rsidRPr="00462FE6" w:rsidRDefault="00445EF4" w:rsidP="00085E57">
            <w:pPr>
              <w:ind w:left="113" w:right="113"/>
              <w:jc w:val="center"/>
              <w:rPr>
                <w:sz w:val="24"/>
              </w:rPr>
            </w:pPr>
            <w:proofErr w:type="gramStart"/>
            <w:r w:rsidRPr="00462FE6">
              <w:rPr>
                <w:sz w:val="24"/>
              </w:rPr>
              <w:t>Адрес-</w:t>
            </w:r>
            <w:proofErr w:type="spellStart"/>
            <w:r w:rsidRPr="00462FE6">
              <w:rPr>
                <w:sz w:val="24"/>
              </w:rPr>
              <w:t>ные</w:t>
            </w:r>
            <w:proofErr w:type="spellEnd"/>
            <w:proofErr w:type="gramEnd"/>
          </w:p>
        </w:tc>
        <w:tc>
          <w:tcPr>
            <w:tcW w:w="919" w:type="dxa"/>
            <w:vMerge/>
            <w:tcBorders>
              <w:bottom w:val="single" w:sz="4" w:space="0" w:color="auto"/>
            </w:tcBorders>
          </w:tcPr>
          <w:p w:rsidR="00445EF4" w:rsidRPr="00462FE6" w:rsidRDefault="00445EF4" w:rsidP="00085E57">
            <w:pPr>
              <w:rPr>
                <w:sz w:val="24"/>
              </w:rPr>
            </w:pPr>
          </w:p>
        </w:tc>
        <w:tc>
          <w:tcPr>
            <w:tcW w:w="917" w:type="dxa"/>
            <w:vMerge/>
            <w:textDirection w:val="btLr"/>
            <w:vAlign w:val="center"/>
          </w:tcPr>
          <w:p w:rsidR="00445EF4" w:rsidRPr="00462FE6" w:rsidRDefault="00445EF4" w:rsidP="00085E57">
            <w:pPr>
              <w:ind w:left="113" w:right="113"/>
              <w:jc w:val="center"/>
              <w:rPr>
                <w:sz w:val="24"/>
              </w:rPr>
            </w:pPr>
          </w:p>
        </w:tc>
        <w:tc>
          <w:tcPr>
            <w:tcW w:w="851" w:type="dxa"/>
            <w:vMerge/>
          </w:tcPr>
          <w:p w:rsidR="00445EF4" w:rsidRPr="00462FE6" w:rsidRDefault="00445EF4" w:rsidP="00085E57">
            <w:pPr>
              <w:rPr>
                <w:sz w:val="24"/>
              </w:rPr>
            </w:pPr>
          </w:p>
        </w:tc>
        <w:tc>
          <w:tcPr>
            <w:tcW w:w="850" w:type="dxa"/>
            <w:vMerge/>
          </w:tcPr>
          <w:p w:rsidR="00445EF4" w:rsidRPr="00462FE6" w:rsidRDefault="00445EF4" w:rsidP="00085E57">
            <w:pPr>
              <w:rPr>
                <w:sz w:val="24"/>
              </w:rPr>
            </w:pPr>
          </w:p>
        </w:tc>
        <w:tc>
          <w:tcPr>
            <w:tcW w:w="992" w:type="dxa"/>
            <w:vMerge/>
          </w:tcPr>
          <w:p w:rsidR="00445EF4" w:rsidRPr="00462FE6" w:rsidRDefault="00445EF4" w:rsidP="00085E57">
            <w:pPr>
              <w:rPr>
                <w:sz w:val="24"/>
              </w:rPr>
            </w:pPr>
          </w:p>
        </w:tc>
        <w:tc>
          <w:tcPr>
            <w:tcW w:w="975" w:type="dxa"/>
            <w:vMerge/>
            <w:tcBorders>
              <w:right w:val="single" w:sz="4" w:space="0" w:color="auto"/>
            </w:tcBorders>
          </w:tcPr>
          <w:p w:rsidR="00445EF4" w:rsidRPr="00462FE6" w:rsidRDefault="00445EF4" w:rsidP="00085E57">
            <w:pPr>
              <w:rPr>
                <w:sz w:val="24"/>
              </w:rPr>
            </w:pPr>
          </w:p>
        </w:tc>
        <w:tc>
          <w:tcPr>
            <w:tcW w:w="1152" w:type="dxa"/>
            <w:vMerge/>
            <w:tcBorders>
              <w:left w:val="single" w:sz="4" w:space="0" w:color="auto"/>
            </w:tcBorders>
          </w:tcPr>
          <w:p w:rsidR="00445EF4" w:rsidRPr="00462FE6" w:rsidRDefault="00445EF4" w:rsidP="00085E57">
            <w:pPr>
              <w:rPr>
                <w:sz w:val="24"/>
              </w:rPr>
            </w:pPr>
          </w:p>
        </w:tc>
      </w:tr>
      <w:tr w:rsidR="00210C55" w:rsidRPr="00462FE6" w:rsidTr="00B66651">
        <w:trPr>
          <w:trHeight w:val="581"/>
        </w:trPr>
        <w:tc>
          <w:tcPr>
            <w:tcW w:w="1002" w:type="dxa"/>
          </w:tcPr>
          <w:p w:rsidR="00445EF4" w:rsidRPr="00462FE6" w:rsidRDefault="00B66651" w:rsidP="00085E57">
            <w:pPr>
              <w:rPr>
                <w:sz w:val="24"/>
              </w:rPr>
            </w:pPr>
            <w:r w:rsidRPr="00462FE6">
              <w:rPr>
                <w:sz w:val="24"/>
              </w:rPr>
              <w:t>9100</w:t>
            </w:r>
          </w:p>
        </w:tc>
        <w:tc>
          <w:tcPr>
            <w:tcW w:w="981" w:type="dxa"/>
          </w:tcPr>
          <w:p w:rsidR="00445EF4" w:rsidRPr="00462FE6" w:rsidRDefault="00B66651" w:rsidP="00085E57">
            <w:pPr>
              <w:rPr>
                <w:sz w:val="24"/>
              </w:rPr>
            </w:pPr>
            <w:r w:rsidRPr="00462FE6">
              <w:rPr>
                <w:sz w:val="24"/>
              </w:rPr>
              <w:t>2001</w:t>
            </w:r>
          </w:p>
        </w:tc>
        <w:tc>
          <w:tcPr>
            <w:tcW w:w="967" w:type="dxa"/>
          </w:tcPr>
          <w:p w:rsidR="00445EF4" w:rsidRPr="00462FE6" w:rsidRDefault="00B66651" w:rsidP="00085E57">
            <w:pPr>
              <w:rPr>
                <w:sz w:val="24"/>
              </w:rPr>
            </w:pPr>
            <w:r w:rsidRPr="00462FE6">
              <w:rPr>
                <w:sz w:val="24"/>
              </w:rPr>
              <w:t>1532</w:t>
            </w:r>
          </w:p>
        </w:tc>
        <w:tc>
          <w:tcPr>
            <w:tcW w:w="919" w:type="dxa"/>
            <w:vMerge w:val="restart"/>
            <w:tcBorders>
              <w:top w:val="single" w:sz="4" w:space="0" w:color="auto"/>
            </w:tcBorders>
          </w:tcPr>
          <w:p w:rsidR="00445EF4" w:rsidRPr="00462FE6" w:rsidRDefault="001E127B" w:rsidP="00085E57">
            <w:pPr>
              <w:rPr>
                <w:sz w:val="24"/>
              </w:rPr>
            </w:pPr>
            <w:r w:rsidRPr="00462FE6">
              <w:rPr>
                <w:sz w:val="24"/>
              </w:rPr>
              <w:t>3182</w:t>
            </w:r>
          </w:p>
        </w:tc>
        <w:tc>
          <w:tcPr>
            <w:tcW w:w="917" w:type="dxa"/>
            <w:tcBorders>
              <w:bottom w:val="nil"/>
            </w:tcBorders>
          </w:tcPr>
          <w:p w:rsidR="00445EF4" w:rsidRPr="00462FE6" w:rsidRDefault="001E127B" w:rsidP="00085E57">
            <w:pPr>
              <w:rPr>
                <w:sz w:val="24"/>
              </w:rPr>
            </w:pPr>
            <w:r w:rsidRPr="00462FE6">
              <w:rPr>
                <w:sz w:val="24"/>
              </w:rPr>
              <w:t>5</w:t>
            </w:r>
            <w:r w:rsidR="00B66651" w:rsidRPr="00462FE6">
              <w:rPr>
                <w:sz w:val="24"/>
              </w:rPr>
              <w:t>701</w:t>
            </w:r>
          </w:p>
        </w:tc>
        <w:tc>
          <w:tcPr>
            <w:tcW w:w="851" w:type="dxa"/>
            <w:vMerge w:val="restart"/>
          </w:tcPr>
          <w:p w:rsidR="00445EF4" w:rsidRPr="00462FE6" w:rsidRDefault="00B66651" w:rsidP="00085E57">
            <w:pPr>
              <w:rPr>
                <w:sz w:val="24"/>
              </w:rPr>
            </w:pPr>
            <w:r w:rsidRPr="00462FE6">
              <w:rPr>
                <w:sz w:val="24"/>
              </w:rPr>
              <w:t>8251</w:t>
            </w:r>
          </w:p>
        </w:tc>
        <w:tc>
          <w:tcPr>
            <w:tcW w:w="850" w:type="dxa"/>
            <w:vMerge w:val="restart"/>
          </w:tcPr>
          <w:p w:rsidR="00445EF4" w:rsidRPr="00462FE6" w:rsidRDefault="00B66651" w:rsidP="00085E57">
            <w:pPr>
              <w:rPr>
                <w:sz w:val="24"/>
              </w:rPr>
            </w:pPr>
            <w:r w:rsidRPr="00462FE6">
              <w:rPr>
                <w:sz w:val="24"/>
              </w:rPr>
              <w:t>1563</w:t>
            </w:r>
          </w:p>
        </w:tc>
        <w:tc>
          <w:tcPr>
            <w:tcW w:w="992" w:type="dxa"/>
            <w:vMerge w:val="restart"/>
          </w:tcPr>
          <w:p w:rsidR="00445EF4" w:rsidRPr="00462FE6" w:rsidRDefault="00B66651" w:rsidP="00085E57">
            <w:pPr>
              <w:rPr>
                <w:sz w:val="24"/>
              </w:rPr>
            </w:pPr>
            <w:r w:rsidRPr="00462FE6">
              <w:rPr>
                <w:sz w:val="24"/>
              </w:rPr>
              <w:t>203</w:t>
            </w:r>
          </w:p>
        </w:tc>
        <w:tc>
          <w:tcPr>
            <w:tcW w:w="975" w:type="dxa"/>
            <w:vMerge w:val="restart"/>
            <w:tcBorders>
              <w:right w:val="single" w:sz="4" w:space="0" w:color="auto"/>
            </w:tcBorders>
          </w:tcPr>
          <w:p w:rsidR="00445EF4" w:rsidRPr="00462FE6" w:rsidRDefault="00445EF4" w:rsidP="00085E57">
            <w:pPr>
              <w:rPr>
                <w:sz w:val="24"/>
              </w:rPr>
            </w:pPr>
            <w:r w:rsidRPr="00462FE6">
              <w:rPr>
                <w:sz w:val="24"/>
              </w:rPr>
              <w:t>--</w:t>
            </w:r>
          </w:p>
        </w:tc>
        <w:tc>
          <w:tcPr>
            <w:tcW w:w="1152" w:type="dxa"/>
            <w:vMerge w:val="restart"/>
            <w:tcBorders>
              <w:left w:val="single" w:sz="4" w:space="0" w:color="auto"/>
            </w:tcBorders>
          </w:tcPr>
          <w:p w:rsidR="00445EF4" w:rsidRPr="00462FE6" w:rsidRDefault="00B66651" w:rsidP="00085E57">
            <w:pPr>
              <w:rPr>
                <w:sz w:val="24"/>
              </w:rPr>
            </w:pPr>
            <w:r w:rsidRPr="00462FE6">
              <w:rPr>
                <w:sz w:val="24"/>
              </w:rPr>
              <w:t>2250</w:t>
            </w:r>
          </w:p>
        </w:tc>
      </w:tr>
      <w:tr w:rsidR="00210C55" w:rsidRPr="00462FE6" w:rsidTr="00B66651">
        <w:trPr>
          <w:trHeight w:val="585"/>
        </w:trPr>
        <w:tc>
          <w:tcPr>
            <w:tcW w:w="2950" w:type="dxa"/>
            <w:gridSpan w:val="3"/>
          </w:tcPr>
          <w:p w:rsidR="00445EF4" w:rsidRPr="00462FE6" w:rsidRDefault="00B66651" w:rsidP="00085E57">
            <w:pPr>
              <w:jc w:val="center"/>
              <w:rPr>
                <w:sz w:val="24"/>
              </w:rPr>
            </w:pPr>
            <w:r w:rsidRPr="00462FE6">
              <w:rPr>
                <w:sz w:val="24"/>
              </w:rPr>
              <w:t>12 635</w:t>
            </w:r>
          </w:p>
        </w:tc>
        <w:tc>
          <w:tcPr>
            <w:tcW w:w="919" w:type="dxa"/>
            <w:vMerge/>
          </w:tcPr>
          <w:p w:rsidR="00445EF4" w:rsidRPr="00462FE6" w:rsidRDefault="00445EF4" w:rsidP="00085E57">
            <w:pPr>
              <w:jc w:val="center"/>
              <w:rPr>
                <w:sz w:val="24"/>
              </w:rPr>
            </w:pPr>
          </w:p>
        </w:tc>
        <w:tc>
          <w:tcPr>
            <w:tcW w:w="917" w:type="dxa"/>
            <w:tcBorders>
              <w:top w:val="nil"/>
            </w:tcBorders>
          </w:tcPr>
          <w:p w:rsidR="00445EF4" w:rsidRPr="00462FE6" w:rsidRDefault="00445EF4" w:rsidP="00085E57">
            <w:pPr>
              <w:jc w:val="center"/>
              <w:rPr>
                <w:sz w:val="24"/>
              </w:rPr>
            </w:pPr>
          </w:p>
        </w:tc>
        <w:tc>
          <w:tcPr>
            <w:tcW w:w="851" w:type="dxa"/>
            <w:vMerge/>
          </w:tcPr>
          <w:p w:rsidR="00445EF4" w:rsidRPr="00462FE6" w:rsidRDefault="00445EF4" w:rsidP="00085E57">
            <w:pPr>
              <w:jc w:val="center"/>
              <w:rPr>
                <w:sz w:val="24"/>
              </w:rPr>
            </w:pPr>
          </w:p>
        </w:tc>
        <w:tc>
          <w:tcPr>
            <w:tcW w:w="850" w:type="dxa"/>
            <w:vMerge/>
          </w:tcPr>
          <w:p w:rsidR="00445EF4" w:rsidRPr="00462FE6" w:rsidRDefault="00445EF4" w:rsidP="00085E57">
            <w:pPr>
              <w:jc w:val="center"/>
              <w:rPr>
                <w:sz w:val="24"/>
              </w:rPr>
            </w:pPr>
          </w:p>
        </w:tc>
        <w:tc>
          <w:tcPr>
            <w:tcW w:w="992" w:type="dxa"/>
            <w:vMerge/>
          </w:tcPr>
          <w:p w:rsidR="00445EF4" w:rsidRPr="00462FE6" w:rsidRDefault="00445EF4" w:rsidP="00085E57">
            <w:pPr>
              <w:jc w:val="center"/>
              <w:rPr>
                <w:sz w:val="24"/>
              </w:rPr>
            </w:pPr>
          </w:p>
        </w:tc>
        <w:tc>
          <w:tcPr>
            <w:tcW w:w="975" w:type="dxa"/>
            <w:vMerge/>
            <w:tcBorders>
              <w:right w:val="single" w:sz="4" w:space="0" w:color="auto"/>
            </w:tcBorders>
          </w:tcPr>
          <w:p w:rsidR="00445EF4" w:rsidRPr="00462FE6" w:rsidRDefault="00445EF4" w:rsidP="00085E57">
            <w:pPr>
              <w:jc w:val="center"/>
              <w:rPr>
                <w:sz w:val="24"/>
              </w:rPr>
            </w:pPr>
          </w:p>
        </w:tc>
        <w:tc>
          <w:tcPr>
            <w:tcW w:w="1152" w:type="dxa"/>
            <w:vMerge/>
            <w:tcBorders>
              <w:left w:val="single" w:sz="4" w:space="0" w:color="auto"/>
            </w:tcBorders>
          </w:tcPr>
          <w:p w:rsidR="00445EF4" w:rsidRPr="00462FE6" w:rsidRDefault="00445EF4" w:rsidP="00085E57">
            <w:pPr>
              <w:jc w:val="center"/>
              <w:rPr>
                <w:sz w:val="24"/>
              </w:rPr>
            </w:pPr>
          </w:p>
        </w:tc>
      </w:tr>
      <w:tr w:rsidR="00B66651" w:rsidRPr="00462FE6" w:rsidTr="00B66651">
        <w:trPr>
          <w:trHeight w:val="439"/>
        </w:trPr>
        <w:tc>
          <w:tcPr>
            <w:tcW w:w="3869" w:type="dxa"/>
            <w:gridSpan w:val="4"/>
          </w:tcPr>
          <w:p w:rsidR="00445EF4" w:rsidRPr="00462FE6" w:rsidRDefault="00B66651" w:rsidP="00085E57">
            <w:pPr>
              <w:jc w:val="center"/>
              <w:rPr>
                <w:sz w:val="24"/>
              </w:rPr>
            </w:pPr>
            <w:r w:rsidRPr="00462FE6">
              <w:rPr>
                <w:sz w:val="24"/>
              </w:rPr>
              <w:t>15 817</w:t>
            </w:r>
          </w:p>
        </w:tc>
        <w:tc>
          <w:tcPr>
            <w:tcW w:w="1768" w:type="dxa"/>
            <w:gridSpan w:val="2"/>
          </w:tcPr>
          <w:p w:rsidR="00445EF4" w:rsidRPr="00462FE6" w:rsidRDefault="00B66651" w:rsidP="00085E57">
            <w:pPr>
              <w:jc w:val="center"/>
              <w:rPr>
                <w:sz w:val="24"/>
              </w:rPr>
            </w:pPr>
            <w:r w:rsidRPr="00462FE6">
              <w:rPr>
                <w:sz w:val="24"/>
              </w:rPr>
              <w:t>13952</w:t>
            </w:r>
          </w:p>
        </w:tc>
        <w:tc>
          <w:tcPr>
            <w:tcW w:w="850" w:type="dxa"/>
            <w:vMerge/>
          </w:tcPr>
          <w:p w:rsidR="00445EF4" w:rsidRPr="00462FE6" w:rsidRDefault="00445EF4" w:rsidP="00085E57">
            <w:pPr>
              <w:jc w:val="center"/>
              <w:rPr>
                <w:sz w:val="24"/>
              </w:rPr>
            </w:pPr>
          </w:p>
        </w:tc>
        <w:tc>
          <w:tcPr>
            <w:tcW w:w="992" w:type="dxa"/>
            <w:vMerge/>
          </w:tcPr>
          <w:p w:rsidR="00445EF4" w:rsidRPr="00462FE6" w:rsidRDefault="00445EF4" w:rsidP="00085E57">
            <w:pPr>
              <w:jc w:val="center"/>
              <w:rPr>
                <w:sz w:val="24"/>
              </w:rPr>
            </w:pPr>
          </w:p>
        </w:tc>
        <w:tc>
          <w:tcPr>
            <w:tcW w:w="975" w:type="dxa"/>
            <w:vMerge/>
            <w:tcBorders>
              <w:right w:val="single" w:sz="4" w:space="0" w:color="auto"/>
            </w:tcBorders>
          </w:tcPr>
          <w:p w:rsidR="00445EF4" w:rsidRPr="00462FE6" w:rsidRDefault="00445EF4" w:rsidP="00085E57">
            <w:pPr>
              <w:jc w:val="center"/>
              <w:rPr>
                <w:sz w:val="24"/>
              </w:rPr>
            </w:pPr>
          </w:p>
        </w:tc>
        <w:tc>
          <w:tcPr>
            <w:tcW w:w="1152" w:type="dxa"/>
            <w:vMerge/>
            <w:tcBorders>
              <w:left w:val="single" w:sz="4" w:space="0" w:color="auto"/>
            </w:tcBorders>
          </w:tcPr>
          <w:p w:rsidR="00445EF4" w:rsidRPr="00462FE6" w:rsidRDefault="00445EF4" w:rsidP="00085E57">
            <w:pPr>
              <w:jc w:val="center"/>
              <w:rPr>
                <w:sz w:val="24"/>
              </w:rPr>
            </w:pPr>
          </w:p>
        </w:tc>
      </w:tr>
    </w:tbl>
    <w:p w:rsidR="00445EF4" w:rsidRPr="00462FE6" w:rsidRDefault="00445EF4" w:rsidP="00445EF4">
      <w:pPr>
        <w:jc w:val="center"/>
        <w:rPr>
          <w:b/>
          <w:sz w:val="24"/>
        </w:rPr>
      </w:pPr>
    </w:p>
    <w:p w:rsidR="00445EF4" w:rsidRPr="00462FE6" w:rsidRDefault="00445EF4" w:rsidP="005A1C34">
      <w:pPr>
        <w:jc w:val="center"/>
        <w:rPr>
          <w:b/>
          <w:sz w:val="24"/>
        </w:rPr>
      </w:pPr>
      <w:r w:rsidRPr="00462FE6">
        <w:rPr>
          <w:b/>
          <w:sz w:val="24"/>
        </w:rPr>
        <w:t>Справки, выполненные удаленным пользова</w:t>
      </w:r>
      <w:r w:rsidR="005A1C34">
        <w:rPr>
          <w:b/>
          <w:sz w:val="24"/>
        </w:rPr>
        <w:t>телям (по каналам коммуникации)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2977"/>
        <w:gridCol w:w="2409"/>
        <w:gridCol w:w="2127"/>
      </w:tblGrid>
      <w:tr w:rsidR="00210C55" w:rsidRPr="00462FE6" w:rsidTr="005A1C34">
        <w:tc>
          <w:tcPr>
            <w:tcW w:w="2093" w:type="dxa"/>
          </w:tcPr>
          <w:p w:rsidR="00445EF4" w:rsidRPr="00462FE6" w:rsidRDefault="00445EF4" w:rsidP="00085E57">
            <w:pPr>
              <w:jc w:val="center"/>
              <w:rPr>
                <w:sz w:val="24"/>
              </w:rPr>
            </w:pPr>
            <w:r w:rsidRPr="00462FE6">
              <w:rPr>
                <w:sz w:val="24"/>
              </w:rPr>
              <w:t>Телефон</w:t>
            </w:r>
          </w:p>
          <w:p w:rsidR="00445EF4" w:rsidRPr="00462FE6" w:rsidRDefault="00445EF4" w:rsidP="00085E57">
            <w:pPr>
              <w:jc w:val="center"/>
              <w:rPr>
                <w:sz w:val="24"/>
              </w:rPr>
            </w:pPr>
            <w:r w:rsidRPr="00462FE6">
              <w:rPr>
                <w:sz w:val="24"/>
              </w:rPr>
              <w:t>(кол-во)</w:t>
            </w:r>
          </w:p>
        </w:tc>
        <w:tc>
          <w:tcPr>
            <w:tcW w:w="2977" w:type="dxa"/>
          </w:tcPr>
          <w:p w:rsidR="00445EF4" w:rsidRPr="00462FE6" w:rsidRDefault="00445EF4" w:rsidP="00085E57">
            <w:pPr>
              <w:jc w:val="center"/>
              <w:rPr>
                <w:sz w:val="24"/>
              </w:rPr>
            </w:pPr>
            <w:r w:rsidRPr="00462FE6">
              <w:rPr>
                <w:sz w:val="24"/>
              </w:rPr>
              <w:t>ВСС</w:t>
            </w:r>
          </w:p>
          <w:p w:rsidR="00445EF4" w:rsidRPr="00462FE6" w:rsidRDefault="005A1C34" w:rsidP="005A1C34">
            <w:pPr>
              <w:jc w:val="center"/>
              <w:rPr>
                <w:sz w:val="24"/>
              </w:rPr>
            </w:pPr>
            <w:r>
              <w:rPr>
                <w:sz w:val="24"/>
              </w:rPr>
              <w:t xml:space="preserve">(виртуальная справочная служба) </w:t>
            </w:r>
            <w:r w:rsidR="00445EF4" w:rsidRPr="00462FE6">
              <w:rPr>
                <w:sz w:val="24"/>
              </w:rPr>
              <w:t>(кол-во)</w:t>
            </w:r>
          </w:p>
        </w:tc>
        <w:tc>
          <w:tcPr>
            <w:tcW w:w="2409" w:type="dxa"/>
          </w:tcPr>
          <w:p w:rsidR="00445EF4" w:rsidRPr="00462FE6" w:rsidRDefault="00445EF4" w:rsidP="00085E57">
            <w:pPr>
              <w:jc w:val="center"/>
              <w:rPr>
                <w:sz w:val="24"/>
              </w:rPr>
            </w:pPr>
            <w:r w:rsidRPr="00462FE6">
              <w:rPr>
                <w:sz w:val="24"/>
              </w:rPr>
              <w:t>Электронная почта</w:t>
            </w:r>
          </w:p>
          <w:p w:rsidR="00445EF4" w:rsidRPr="00462FE6" w:rsidRDefault="00445EF4" w:rsidP="00085E57">
            <w:pPr>
              <w:jc w:val="center"/>
              <w:rPr>
                <w:sz w:val="24"/>
              </w:rPr>
            </w:pPr>
            <w:r w:rsidRPr="00462FE6">
              <w:rPr>
                <w:sz w:val="24"/>
              </w:rPr>
              <w:t>(кол-во)</w:t>
            </w:r>
          </w:p>
        </w:tc>
        <w:tc>
          <w:tcPr>
            <w:tcW w:w="2127" w:type="dxa"/>
          </w:tcPr>
          <w:p w:rsidR="00445EF4" w:rsidRPr="00462FE6" w:rsidRDefault="00445EF4" w:rsidP="00085E57">
            <w:pPr>
              <w:jc w:val="center"/>
              <w:rPr>
                <w:sz w:val="24"/>
              </w:rPr>
            </w:pPr>
            <w:r w:rsidRPr="00462FE6">
              <w:rPr>
                <w:sz w:val="24"/>
              </w:rPr>
              <w:t>Аккаунт в социальной сети</w:t>
            </w:r>
          </w:p>
          <w:p w:rsidR="00445EF4" w:rsidRPr="00462FE6" w:rsidRDefault="00445EF4" w:rsidP="00085E57">
            <w:pPr>
              <w:jc w:val="center"/>
              <w:rPr>
                <w:sz w:val="24"/>
              </w:rPr>
            </w:pPr>
            <w:r w:rsidRPr="00462FE6">
              <w:rPr>
                <w:sz w:val="24"/>
              </w:rPr>
              <w:t>(кол-во)</w:t>
            </w:r>
          </w:p>
        </w:tc>
      </w:tr>
      <w:tr w:rsidR="00445EF4" w:rsidRPr="00462FE6" w:rsidTr="005A1C34">
        <w:tc>
          <w:tcPr>
            <w:tcW w:w="2093" w:type="dxa"/>
          </w:tcPr>
          <w:p w:rsidR="00445EF4" w:rsidRPr="00462FE6" w:rsidRDefault="00445EF4" w:rsidP="00085E57">
            <w:pPr>
              <w:rPr>
                <w:b/>
                <w:sz w:val="24"/>
              </w:rPr>
            </w:pPr>
            <w:r w:rsidRPr="00462FE6">
              <w:rPr>
                <w:b/>
                <w:sz w:val="24"/>
              </w:rPr>
              <w:t>-</w:t>
            </w:r>
          </w:p>
        </w:tc>
        <w:tc>
          <w:tcPr>
            <w:tcW w:w="2977" w:type="dxa"/>
          </w:tcPr>
          <w:p w:rsidR="00445EF4" w:rsidRPr="00462FE6" w:rsidRDefault="00445EF4" w:rsidP="00085E57">
            <w:pPr>
              <w:rPr>
                <w:b/>
                <w:sz w:val="24"/>
              </w:rPr>
            </w:pPr>
            <w:r w:rsidRPr="00462FE6">
              <w:rPr>
                <w:b/>
                <w:sz w:val="24"/>
              </w:rPr>
              <w:t>-</w:t>
            </w:r>
          </w:p>
        </w:tc>
        <w:tc>
          <w:tcPr>
            <w:tcW w:w="2409" w:type="dxa"/>
          </w:tcPr>
          <w:p w:rsidR="00445EF4" w:rsidRPr="00462FE6" w:rsidRDefault="00445EF4" w:rsidP="00085E57">
            <w:pPr>
              <w:rPr>
                <w:b/>
                <w:sz w:val="24"/>
              </w:rPr>
            </w:pPr>
            <w:r w:rsidRPr="00462FE6">
              <w:rPr>
                <w:b/>
                <w:sz w:val="24"/>
              </w:rPr>
              <w:t>-</w:t>
            </w:r>
          </w:p>
        </w:tc>
        <w:tc>
          <w:tcPr>
            <w:tcW w:w="2127" w:type="dxa"/>
          </w:tcPr>
          <w:p w:rsidR="00445EF4" w:rsidRPr="00462FE6" w:rsidRDefault="00445EF4" w:rsidP="00085E57">
            <w:pPr>
              <w:rPr>
                <w:b/>
                <w:sz w:val="24"/>
              </w:rPr>
            </w:pPr>
            <w:r w:rsidRPr="00462FE6">
              <w:rPr>
                <w:b/>
                <w:sz w:val="24"/>
              </w:rPr>
              <w:t>-</w:t>
            </w:r>
          </w:p>
        </w:tc>
      </w:tr>
    </w:tbl>
    <w:p w:rsidR="00D2467F" w:rsidRPr="00462FE6" w:rsidRDefault="00D2467F" w:rsidP="005A1C34">
      <w:pPr>
        <w:rPr>
          <w:b/>
          <w:sz w:val="24"/>
        </w:rPr>
      </w:pPr>
    </w:p>
    <w:p w:rsidR="00445EF4" w:rsidRPr="00462FE6" w:rsidRDefault="005A1C34" w:rsidP="005A1C34">
      <w:pPr>
        <w:rPr>
          <w:b/>
          <w:sz w:val="24"/>
        </w:rPr>
      </w:pPr>
      <w:r>
        <w:rPr>
          <w:b/>
          <w:sz w:val="24"/>
        </w:rPr>
        <w:t xml:space="preserve">                                                   </w:t>
      </w:r>
      <w:r w:rsidR="00445EF4" w:rsidRPr="00462FE6">
        <w:rPr>
          <w:b/>
          <w:sz w:val="24"/>
        </w:rPr>
        <w:t>Основные группы пользователей</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843"/>
      </w:tblGrid>
      <w:tr w:rsidR="00210C55" w:rsidRPr="00462FE6" w:rsidTr="00085E57">
        <w:trPr>
          <w:trHeight w:val="421"/>
        </w:trPr>
        <w:tc>
          <w:tcPr>
            <w:tcW w:w="6804" w:type="dxa"/>
            <w:vAlign w:val="center"/>
          </w:tcPr>
          <w:p w:rsidR="00445EF4" w:rsidRPr="00462FE6" w:rsidRDefault="00445EF4" w:rsidP="00085E57">
            <w:pPr>
              <w:jc w:val="center"/>
              <w:rPr>
                <w:sz w:val="24"/>
              </w:rPr>
            </w:pPr>
            <w:r w:rsidRPr="00462FE6">
              <w:rPr>
                <w:sz w:val="24"/>
              </w:rPr>
              <w:t>Основные группы пользователей</w:t>
            </w:r>
          </w:p>
        </w:tc>
        <w:tc>
          <w:tcPr>
            <w:tcW w:w="1843" w:type="dxa"/>
          </w:tcPr>
          <w:p w:rsidR="00445EF4" w:rsidRPr="00462FE6" w:rsidRDefault="00445EF4" w:rsidP="00085E57">
            <w:pPr>
              <w:jc w:val="center"/>
              <w:rPr>
                <w:sz w:val="24"/>
              </w:rPr>
            </w:pPr>
            <w:r w:rsidRPr="00462FE6">
              <w:rPr>
                <w:sz w:val="24"/>
              </w:rPr>
              <w:t xml:space="preserve">Количество </w:t>
            </w:r>
          </w:p>
        </w:tc>
      </w:tr>
      <w:tr w:rsidR="00210C55" w:rsidRPr="00462FE6" w:rsidTr="00085E57">
        <w:trPr>
          <w:trHeight w:val="179"/>
        </w:trPr>
        <w:tc>
          <w:tcPr>
            <w:tcW w:w="6804" w:type="dxa"/>
          </w:tcPr>
          <w:p w:rsidR="00445EF4" w:rsidRPr="00462FE6" w:rsidRDefault="00445EF4" w:rsidP="00085E57">
            <w:pPr>
              <w:rPr>
                <w:sz w:val="24"/>
              </w:rPr>
            </w:pPr>
            <w:r w:rsidRPr="00462FE6">
              <w:rPr>
                <w:sz w:val="24"/>
              </w:rPr>
              <w:t>Сотрудники администраций поселений</w:t>
            </w:r>
          </w:p>
        </w:tc>
        <w:tc>
          <w:tcPr>
            <w:tcW w:w="1843" w:type="dxa"/>
          </w:tcPr>
          <w:p w:rsidR="00445EF4" w:rsidRPr="00462FE6" w:rsidRDefault="001E127B" w:rsidP="00085E57">
            <w:pPr>
              <w:rPr>
                <w:sz w:val="24"/>
              </w:rPr>
            </w:pPr>
            <w:r w:rsidRPr="00462FE6">
              <w:rPr>
                <w:sz w:val="24"/>
              </w:rPr>
              <w:t>198</w:t>
            </w:r>
          </w:p>
        </w:tc>
      </w:tr>
      <w:tr w:rsidR="00210C55" w:rsidRPr="00462FE6" w:rsidTr="00085E57">
        <w:trPr>
          <w:trHeight w:val="173"/>
        </w:trPr>
        <w:tc>
          <w:tcPr>
            <w:tcW w:w="6804" w:type="dxa"/>
          </w:tcPr>
          <w:p w:rsidR="00445EF4" w:rsidRPr="00462FE6" w:rsidRDefault="00445EF4" w:rsidP="00085E57">
            <w:pPr>
              <w:rPr>
                <w:sz w:val="24"/>
              </w:rPr>
            </w:pPr>
            <w:r w:rsidRPr="00462FE6">
              <w:rPr>
                <w:sz w:val="24"/>
              </w:rPr>
              <w:t>Учителя, преподаватели</w:t>
            </w:r>
          </w:p>
        </w:tc>
        <w:tc>
          <w:tcPr>
            <w:tcW w:w="1843" w:type="dxa"/>
          </w:tcPr>
          <w:p w:rsidR="00445EF4" w:rsidRPr="00462FE6" w:rsidRDefault="001E127B" w:rsidP="00085E57">
            <w:pPr>
              <w:rPr>
                <w:sz w:val="24"/>
              </w:rPr>
            </w:pPr>
            <w:r w:rsidRPr="00462FE6">
              <w:rPr>
                <w:sz w:val="24"/>
              </w:rPr>
              <w:t>976</w:t>
            </w:r>
          </w:p>
        </w:tc>
      </w:tr>
      <w:tr w:rsidR="00210C55" w:rsidRPr="00462FE6" w:rsidTr="00085E57">
        <w:trPr>
          <w:trHeight w:val="176"/>
        </w:trPr>
        <w:tc>
          <w:tcPr>
            <w:tcW w:w="6804" w:type="dxa"/>
          </w:tcPr>
          <w:p w:rsidR="00445EF4" w:rsidRPr="00462FE6" w:rsidRDefault="00445EF4" w:rsidP="00085E57">
            <w:pPr>
              <w:rPr>
                <w:sz w:val="24"/>
              </w:rPr>
            </w:pPr>
            <w:r w:rsidRPr="00462FE6">
              <w:rPr>
                <w:sz w:val="24"/>
              </w:rPr>
              <w:t>Специалисты разных отраслей</w:t>
            </w:r>
          </w:p>
        </w:tc>
        <w:tc>
          <w:tcPr>
            <w:tcW w:w="1843" w:type="dxa"/>
          </w:tcPr>
          <w:p w:rsidR="00445EF4" w:rsidRPr="00462FE6" w:rsidRDefault="001E127B" w:rsidP="00085E57">
            <w:pPr>
              <w:rPr>
                <w:sz w:val="24"/>
              </w:rPr>
            </w:pPr>
            <w:r w:rsidRPr="00462FE6">
              <w:rPr>
                <w:sz w:val="24"/>
              </w:rPr>
              <w:t>689</w:t>
            </w:r>
          </w:p>
        </w:tc>
      </w:tr>
      <w:tr w:rsidR="00210C55" w:rsidRPr="00462FE6" w:rsidTr="00085E57">
        <w:trPr>
          <w:trHeight w:val="170"/>
        </w:trPr>
        <w:tc>
          <w:tcPr>
            <w:tcW w:w="6804" w:type="dxa"/>
          </w:tcPr>
          <w:p w:rsidR="00445EF4" w:rsidRPr="00462FE6" w:rsidRDefault="00445EF4" w:rsidP="00085E57">
            <w:pPr>
              <w:rPr>
                <w:sz w:val="24"/>
              </w:rPr>
            </w:pPr>
            <w:r w:rsidRPr="00462FE6">
              <w:rPr>
                <w:sz w:val="24"/>
              </w:rPr>
              <w:t>Студенты, учащиеся</w:t>
            </w:r>
          </w:p>
        </w:tc>
        <w:tc>
          <w:tcPr>
            <w:tcW w:w="1843" w:type="dxa"/>
          </w:tcPr>
          <w:p w:rsidR="00445EF4" w:rsidRPr="00462FE6" w:rsidRDefault="001E127B" w:rsidP="00085E57">
            <w:pPr>
              <w:rPr>
                <w:sz w:val="24"/>
              </w:rPr>
            </w:pPr>
            <w:r w:rsidRPr="00462FE6">
              <w:rPr>
                <w:sz w:val="24"/>
              </w:rPr>
              <w:t>1443</w:t>
            </w:r>
          </w:p>
        </w:tc>
      </w:tr>
      <w:tr w:rsidR="00210C55" w:rsidRPr="00462FE6" w:rsidTr="00085E57">
        <w:trPr>
          <w:trHeight w:val="170"/>
        </w:trPr>
        <w:tc>
          <w:tcPr>
            <w:tcW w:w="6804" w:type="dxa"/>
          </w:tcPr>
          <w:p w:rsidR="00445EF4" w:rsidRPr="00462FE6" w:rsidRDefault="00445EF4" w:rsidP="00085E57">
            <w:pPr>
              <w:rPr>
                <w:sz w:val="24"/>
              </w:rPr>
            </w:pPr>
            <w:r w:rsidRPr="00462FE6">
              <w:rPr>
                <w:sz w:val="24"/>
              </w:rPr>
              <w:t>Школьники</w:t>
            </w:r>
          </w:p>
        </w:tc>
        <w:tc>
          <w:tcPr>
            <w:tcW w:w="1843" w:type="dxa"/>
          </w:tcPr>
          <w:p w:rsidR="00445EF4" w:rsidRPr="00462FE6" w:rsidRDefault="001E127B" w:rsidP="00085E57">
            <w:pPr>
              <w:rPr>
                <w:sz w:val="24"/>
              </w:rPr>
            </w:pPr>
            <w:r w:rsidRPr="00462FE6">
              <w:rPr>
                <w:sz w:val="24"/>
              </w:rPr>
              <w:t>3045</w:t>
            </w:r>
          </w:p>
        </w:tc>
      </w:tr>
      <w:tr w:rsidR="00210C55" w:rsidRPr="00462FE6" w:rsidTr="00085E57">
        <w:trPr>
          <w:trHeight w:val="280"/>
        </w:trPr>
        <w:tc>
          <w:tcPr>
            <w:tcW w:w="6804" w:type="dxa"/>
          </w:tcPr>
          <w:p w:rsidR="00445EF4" w:rsidRPr="00462FE6" w:rsidRDefault="00445EF4" w:rsidP="00085E57">
            <w:pPr>
              <w:rPr>
                <w:sz w:val="24"/>
              </w:rPr>
            </w:pPr>
            <w:r w:rsidRPr="00462FE6">
              <w:rPr>
                <w:sz w:val="24"/>
              </w:rPr>
              <w:t xml:space="preserve">Пенсионеры </w:t>
            </w:r>
          </w:p>
        </w:tc>
        <w:tc>
          <w:tcPr>
            <w:tcW w:w="1843" w:type="dxa"/>
          </w:tcPr>
          <w:p w:rsidR="00445EF4" w:rsidRPr="00462FE6" w:rsidRDefault="001E127B" w:rsidP="00085E57">
            <w:pPr>
              <w:rPr>
                <w:sz w:val="24"/>
              </w:rPr>
            </w:pPr>
            <w:r w:rsidRPr="00462FE6">
              <w:rPr>
                <w:sz w:val="24"/>
              </w:rPr>
              <w:t>1523</w:t>
            </w:r>
          </w:p>
        </w:tc>
      </w:tr>
      <w:tr w:rsidR="00210C55" w:rsidRPr="00462FE6" w:rsidTr="00085E57">
        <w:trPr>
          <w:trHeight w:val="270"/>
        </w:trPr>
        <w:tc>
          <w:tcPr>
            <w:tcW w:w="6804" w:type="dxa"/>
          </w:tcPr>
          <w:p w:rsidR="00445EF4" w:rsidRPr="00462FE6" w:rsidRDefault="00445EF4" w:rsidP="00085E57">
            <w:pPr>
              <w:rPr>
                <w:sz w:val="24"/>
              </w:rPr>
            </w:pPr>
            <w:r w:rsidRPr="00462FE6">
              <w:rPr>
                <w:sz w:val="24"/>
              </w:rPr>
              <w:t>Безработные</w:t>
            </w:r>
          </w:p>
        </w:tc>
        <w:tc>
          <w:tcPr>
            <w:tcW w:w="1843" w:type="dxa"/>
          </w:tcPr>
          <w:p w:rsidR="00445EF4" w:rsidRPr="00462FE6" w:rsidRDefault="001E127B" w:rsidP="00085E57">
            <w:pPr>
              <w:rPr>
                <w:sz w:val="24"/>
              </w:rPr>
            </w:pPr>
            <w:r w:rsidRPr="00462FE6">
              <w:rPr>
                <w:sz w:val="24"/>
              </w:rPr>
              <w:t>648</w:t>
            </w:r>
          </w:p>
        </w:tc>
      </w:tr>
      <w:tr w:rsidR="00210C55" w:rsidRPr="00462FE6" w:rsidTr="00085E57">
        <w:trPr>
          <w:trHeight w:val="270"/>
        </w:trPr>
        <w:tc>
          <w:tcPr>
            <w:tcW w:w="6804" w:type="dxa"/>
          </w:tcPr>
          <w:p w:rsidR="00445EF4" w:rsidRPr="00462FE6" w:rsidRDefault="00445EF4" w:rsidP="00085E57">
            <w:pPr>
              <w:rPr>
                <w:sz w:val="24"/>
              </w:rPr>
            </w:pPr>
            <w:r w:rsidRPr="00462FE6">
              <w:rPr>
                <w:sz w:val="24"/>
              </w:rPr>
              <w:t>Домохозяйки</w:t>
            </w:r>
          </w:p>
        </w:tc>
        <w:tc>
          <w:tcPr>
            <w:tcW w:w="1843" w:type="dxa"/>
          </w:tcPr>
          <w:p w:rsidR="00445EF4" w:rsidRPr="00462FE6" w:rsidRDefault="001E127B" w:rsidP="00085E57">
            <w:pPr>
              <w:rPr>
                <w:sz w:val="24"/>
              </w:rPr>
            </w:pPr>
            <w:r w:rsidRPr="00462FE6">
              <w:rPr>
                <w:sz w:val="24"/>
              </w:rPr>
              <w:t>672</w:t>
            </w:r>
          </w:p>
        </w:tc>
      </w:tr>
      <w:tr w:rsidR="00210C55" w:rsidRPr="00462FE6" w:rsidTr="00085E57">
        <w:trPr>
          <w:trHeight w:val="273"/>
        </w:trPr>
        <w:tc>
          <w:tcPr>
            <w:tcW w:w="6804" w:type="dxa"/>
          </w:tcPr>
          <w:p w:rsidR="00445EF4" w:rsidRPr="00462FE6" w:rsidRDefault="00445EF4" w:rsidP="00085E57">
            <w:pPr>
              <w:rPr>
                <w:sz w:val="24"/>
              </w:rPr>
            </w:pPr>
            <w:r w:rsidRPr="00462FE6">
              <w:rPr>
                <w:sz w:val="24"/>
              </w:rPr>
              <w:t>Другие</w:t>
            </w:r>
          </w:p>
        </w:tc>
        <w:tc>
          <w:tcPr>
            <w:tcW w:w="1843" w:type="dxa"/>
          </w:tcPr>
          <w:p w:rsidR="00445EF4" w:rsidRPr="00462FE6" w:rsidRDefault="001E127B" w:rsidP="00085E57">
            <w:pPr>
              <w:rPr>
                <w:sz w:val="24"/>
              </w:rPr>
            </w:pPr>
            <w:r w:rsidRPr="00462FE6">
              <w:rPr>
                <w:sz w:val="24"/>
              </w:rPr>
              <w:t>667</w:t>
            </w:r>
          </w:p>
        </w:tc>
      </w:tr>
    </w:tbl>
    <w:p w:rsidR="000D7552" w:rsidRDefault="00CF0BE5" w:rsidP="00A94281">
      <w:pPr>
        <w:jc w:val="both"/>
        <w:rPr>
          <w:sz w:val="24"/>
          <w:lang w:eastAsia="zh-CN"/>
        </w:rPr>
      </w:pPr>
      <w:r w:rsidRPr="00462FE6">
        <w:rPr>
          <w:sz w:val="24"/>
          <w:lang w:eastAsia="zh-CN"/>
        </w:rPr>
        <w:lastRenderedPageBreak/>
        <w:t xml:space="preserve">    </w:t>
      </w:r>
    </w:p>
    <w:p w:rsidR="00445EF4" w:rsidRPr="00462FE6" w:rsidRDefault="00445EF4" w:rsidP="000D7552">
      <w:pPr>
        <w:ind w:firstLine="708"/>
        <w:jc w:val="both"/>
        <w:rPr>
          <w:sz w:val="24"/>
        </w:rPr>
      </w:pPr>
      <w:r w:rsidRPr="00462FE6">
        <w:rPr>
          <w:sz w:val="24"/>
        </w:rPr>
        <w:t xml:space="preserve">Справки выполняются по запросам пользователей всех категорий. Запросы читателей разнообразные. Большая часть справок – тематические, это связано с учебной деятельностью детей и юношества. Много справок выполняется по правовой тематике, что связано с изменениями в Законодательстве. Внедрение в практику библиотечной работы новых информационных технологий, подключение к </w:t>
      </w:r>
      <w:r w:rsidR="000F1FAA" w:rsidRPr="00462FE6">
        <w:rPr>
          <w:sz w:val="24"/>
        </w:rPr>
        <w:t>Интернету, позволили</w:t>
      </w:r>
      <w:r w:rsidRPr="00462FE6">
        <w:rPr>
          <w:sz w:val="24"/>
        </w:rPr>
        <w:t xml:space="preserve"> библиотекам выполнять сложные запросы, находить ответы по различным темам.</w:t>
      </w:r>
    </w:p>
    <w:p w:rsidR="003C56AB" w:rsidRPr="00462FE6" w:rsidRDefault="003C56AB" w:rsidP="00A94281">
      <w:pPr>
        <w:jc w:val="both"/>
        <w:rPr>
          <w:sz w:val="24"/>
          <w:lang w:eastAsia="zh-CN"/>
        </w:rPr>
      </w:pPr>
    </w:p>
    <w:p w:rsidR="00270E4B" w:rsidRDefault="00270E4B" w:rsidP="00445EF4">
      <w:pPr>
        <w:spacing w:after="120"/>
        <w:rPr>
          <w:b/>
          <w:sz w:val="24"/>
        </w:rPr>
      </w:pPr>
    </w:p>
    <w:p w:rsidR="00445EF4" w:rsidRPr="00462FE6" w:rsidRDefault="00445EF4" w:rsidP="00445EF4">
      <w:pPr>
        <w:spacing w:after="120"/>
        <w:rPr>
          <w:b/>
          <w:sz w:val="24"/>
        </w:rPr>
      </w:pPr>
      <w:r w:rsidRPr="00462FE6">
        <w:rPr>
          <w:b/>
          <w:sz w:val="24"/>
        </w:rPr>
        <w:t xml:space="preserve">   6.3.Библиографическое информирование</w:t>
      </w:r>
    </w:p>
    <w:p w:rsidR="00445EF4" w:rsidRPr="00462FE6" w:rsidRDefault="00445EF4" w:rsidP="00445EF4">
      <w:pPr>
        <w:spacing w:after="120"/>
        <w:ind w:left="720"/>
        <w:jc w:val="center"/>
        <w:rPr>
          <w:sz w:val="24"/>
        </w:rPr>
      </w:pPr>
      <w:r w:rsidRPr="00462FE6">
        <w:rPr>
          <w:sz w:val="24"/>
        </w:rPr>
        <w:t>Дифференцированное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9"/>
        <w:gridCol w:w="1193"/>
        <w:gridCol w:w="1242"/>
        <w:gridCol w:w="1069"/>
        <w:gridCol w:w="1193"/>
        <w:gridCol w:w="1242"/>
        <w:gridCol w:w="1069"/>
        <w:gridCol w:w="1193"/>
        <w:gridCol w:w="1242"/>
      </w:tblGrid>
      <w:tr w:rsidR="00210C55" w:rsidRPr="00462FE6" w:rsidTr="00085E57">
        <w:tc>
          <w:tcPr>
            <w:tcW w:w="3170" w:type="dxa"/>
            <w:gridSpan w:val="3"/>
          </w:tcPr>
          <w:p w:rsidR="00445EF4" w:rsidRPr="00462FE6" w:rsidRDefault="00445EF4" w:rsidP="00085E57">
            <w:pPr>
              <w:jc w:val="center"/>
              <w:rPr>
                <w:sz w:val="24"/>
              </w:rPr>
            </w:pPr>
            <w:r w:rsidRPr="00462FE6">
              <w:rPr>
                <w:sz w:val="24"/>
              </w:rPr>
              <w:t>Индивидуальное информирование</w:t>
            </w:r>
          </w:p>
          <w:p w:rsidR="00445EF4" w:rsidRPr="00462FE6" w:rsidRDefault="00445EF4" w:rsidP="00085E57">
            <w:pPr>
              <w:jc w:val="center"/>
              <w:rPr>
                <w:sz w:val="24"/>
              </w:rPr>
            </w:pPr>
            <w:r w:rsidRPr="00462FE6">
              <w:rPr>
                <w:sz w:val="24"/>
              </w:rPr>
              <w:t>на 1.01.2018 г.</w:t>
            </w:r>
          </w:p>
        </w:tc>
        <w:tc>
          <w:tcPr>
            <w:tcW w:w="3170" w:type="dxa"/>
            <w:gridSpan w:val="3"/>
          </w:tcPr>
          <w:p w:rsidR="00445EF4" w:rsidRPr="00462FE6" w:rsidRDefault="00445EF4" w:rsidP="00085E57">
            <w:pPr>
              <w:jc w:val="center"/>
              <w:rPr>
                <w:sz w:val="24"/>
              </w:rPr>
            </w:pPr>
            <w:r w:rsidRPr="00462FE6">
              <w:rPr>
                <w:sz w:val="24"/>
              </w:rPr>
              <w:t xml:space="preserve">Групповое информирование </w:t>
            </w:r>
          </w:p>
          <w:p w:rsidR="00445EF4" w:rsidRPr="00462FE6" w:rsidRDefault="00445EF4" w:rsidP="00085E57">
            <w:pPr>
              <w:jc w:val="center"/>
              <w:rPr>
                <w:sz w:val="24"/>
              </w:rPr>
            </w:pPr>
            <w:r w:rsidRPr="00462FE6">
              <w:rPr>
                <w:sz w:val="24"/>
              </w:rPr>
              <w:t>на 1.01.2018 г.</w:t>
            </w:r>
          </w:p>
        </w:tc>
        <w:tc>
          <w:tcPr>
            <w:tcW w:w="3231" w:type="dxa"/>
            <w:gridSpan w:val="3"/>
          </w:tcPr>
          <w:p w:rsidR="00445EF4" w:rsidRPr="00462FE6" w:rsidRDefault="00445EF4" w:rsidP="00CF0BE5">
            <w:pPr>
              <w:jc w:val="center"/>
              <w:rPr>
                <w:sz w:val="24"/>
              </w:rPr>
            </w:pPr>
            <w:r w:rsidRPr="00462FE6">
              <w:rPr>
                <w:sz w:val="24"/>
              </w:rPr>
              <w:t>Избирательное р</w:t>
            </w:r>
            <w:r w:rsidR="00CF0BE5" w:rsidRPr="00462FE6">
              <w:rPr>
                <w:sz w:val="24"/>
              </w:rPr>
              <w:t>аспространение информации (ИРИ</w:t>
            </w:r>
            <w:proofErr w:type="gramStart"/>
            <w:r w:rsidR="00CF0BE5" w:rsidRPr="00462FE6">
              <w:rPr>
                <w:sz w:val="24"/>
              </w:rPr>
              <w:t>)</w:t>
            </w:r>
            <w:r w:rsidRPr="00462FE6">
              <w:rPr>
                <w:sz w:val="24"/>
              </w:rPr>
              <w:t>н</w:t>
            </w:r>
            <w:proofErr w:type="gramEnd"/>
            <w:r w:rsidRPr="00462FE6">
              <w:rPr>
                <w:sz w:val="24"/>
              </w:rPr>
              <w:t>а 1.01.2018 г.</w:t>
            </w:r>
          </w:p>
        </w:tc>
      </w:tr>
      <w:tr w:rsidR="00210C55" w:rsidRPr="00462FE6" w:rsidTr="00085E57">
        <w:tc>
          <w:tcPr>
            <w:tcW w:w="969" w:type="dxa"/>
          </w:tcPr>
          <w:p w:rsidR="00445EF4" w:rsidRPr="00462FE6" w:rsidRDefault="00445EF4" w:rsidP="00085E57">
            <w:pPr>
              <w:jc w:val="center"/>
              <w:rPr>
                <w:sz w:val="24"/>
              </w:rPr>
            </w:pPr>
            <w:r w:rsidRPr="00462FE6">
              <w:rPr>
                <w:sz w:val="24"/>
              </w:rPr>
              <w:t>Кол-во абонентов</w:t>
            </w:r>
          </w:p>
        </w:tc>
        <w:tc>
          <w:tcPr>
            <w:tcW w:w="1079" w:type="dxa"/>
            <w:tcBorders>
              <w:right w:val="single" w:sz="4" w:space="0" w:color="auto"/>
            </w:tcBorders>
          </w:tcPr>
          <w:p w:rsidR="00445EF4" w:rsidRPr="00462FE6" w:rsidRDefault="00445EF4" w:rsidP="00085E57">
            <w:pPr>
              <w:jc w:val="center"/>
              <w:rPr>
                <w:sz w:val="24"/>
              </w:rPr>
            </w:pPr>
            <w:r w:rsidRPr="00462FE6">
              <w:rPr>
                <w:sz w:val="24"/>
              </w:rPr>
              <w:t xml:space="preserve">Кол-во </w:t>
            </w:r>
            <w:proofErr w:type="gramStart"/>
            <w:r w:rsidRPr="00462FE6">
              <w:rPr>
                <w:sz w:val="24"/>
              </w:rPr>
              <w:t>выдан-</w:t>
            </w:r>
            <w:proofErr w:type="spellStart"/>
            <w:r w:rsidRPr="00462FE6">
              <w:rPr>
                <w:sz w:val="24"/>
              </w:rPr>
              <w:t>ных</w:t>
            </w:r>
            <w:proofErr w:type="spellEnd"/>
            <w:proofErr w:type="gramEnd"/>
            <w:r w:rsidRPr="00462FE6">
              <w:rPr>
                <w:sz w:val="24"/>
              </w:rPr>
              <w:t xml:space="preserve"> документов</w:t>
            </w:r>
          </w:p>
        </w:tc>
        <w:tc>
          <w:tcPr>
            <w:tcW w:w="1122" w:type="dxa"/>
            <w:tcBorders>
              <w:left w:val="single" w:sz="4" w:space="0" w:color="auto"/>
            </w:tcBorders>
          </w:tcPr>
          <w:p w:rsidR="00445EF4" w:rsidRPr="00462FE6" w:rsidRDefault="00445EF4" w:rsidP="00085E57">
            <w:pPr>
              <w:jc w:val="center"/>
              <w:rPr>
                <w:sz w:val="24"/>
              </w:rPr>
            </w:pPr>
            <w:r w:rsidRPr="00462FE6">
              <w:rPr>
                <w:sz w:val="24"/>
              </w:rPr>
              <w:t>Кол-во оповещений</w:t>
            </w:r>
          </w:p>
        </w:tc>
        <w:tc>
          <w:tcPr>
            <w:tcW w:w="969" w:type="dxa"/>
          </w:tcPr>
          <w:p w:rsidR="00445EF4" w:rsidRPr="00462FE6" w:rsidRDefault="00445EF4" w:rsidP="00085E57">
            <w:pPr>
              <w:jc w:val="center"/>
              <w:rPr>
                <w:sz w:val="24"/>
              </w:rPr>
            </w:pPr>
            <w:r w:rsidRPr="00462FE6">
              <w:rPr>
                <w:sz w:val="24"/>
              </w:rPr>
              <w:t>Кол-во абонентов</w:t>
            </w:r>
          </w:p>
        </w:tc>
        <w:tc>
          <w:tcPr>
            <w:tcW w:w="1079" w:type="dxa"/>
            <w:tcBorders>
              <w:right w:val="single" w:sz="4" w:space="0" w:color="auto"/>
            </w:tcBorders>
          </w:tcPr>
          <w:p w:rsidR="00445EF4" w:rsidRPr="00462FE6" w:rsidRDefault="00445EF4" w:rsidP="00085E57">
            <w:pPr>
              <w:jc w:val="center"/>
              <w:rPr>
                <w:sz w:val="24"/>
              </w:rPr>
            </w:pPr>
            <w:r w:rsidRPr="00462FE6">
              <w:rPr>
                <w:sz w:val="24"/>
              </w:rPr>
              <w:t xml:space="preserve">Кол-во </w:t>
            </w:r>
            <w:proofErr w:type="gramStart"/>
            <w:r w:rsidRPr="00462FE6">
              <w:rPr>
                <w:sz w:val="24"/>
              </w:rPr>
              <w:t>выдан-</w:t>
            </w:r>
            <w:proofErr w:type="spellStart"/>
            <w:r w:rsidRPr="00462FE6">
              <w:rPr>
                <w:sz w:val="24"/>
              </w:rPr>
              <w:t>ных</w:t>
            </w:r>
            <w:proofErr w:type="spellEnd"/>
            <w:proofErr w:type="gramEnd"/>
            <w:r w:rsidRPr="00462FE6">
              <w:rPr>
                <w:sz w:val="24"/>
              </w:rPr>
              <w:t xml:space="preserve"> документов</w:t>
            </w:r>
          </w:p>
        </w:tc>
        <w:tc>
          <w:tcPr>
            <w:tcW w:w="1122" w:type="dxa"/>
            <w:tcBorders>
              <w:left w:val="single" w:sz="4" w:space="0" w:color="auto"/>
            </w:tcBorders>
          </w:tcPr>
          <w:p w:rsidR="00445EF4" w:rsidRPr="00462FE6" w:rsidRDefault="00445EF4" w:rsidP="00085E57">
            <w:pPr>
              <w:jc w:val="center"/>
              <w:rPr>
                <w:sz w:val="24"/>
              </w:rPr>
            </w:pPr>
            <w:r w:rsidRPr="00462FE6">
              <w:rPr>
                <w:sz w:val="24"/>
              </w:rPr>
              <w:t>Кол-во оповещений</w:t>
            </w:r>
          </w:p>
        </w:tc>
        <w:tc>
          <w:tcPr>
            <w:tcW w:w="969" w:type="dxa"/>
          </w:tcPr>
          <w:p w:rsidR="00445EF4" w:rsidRPr="00462FE6" w:rsidRDefault="00445EF4" w:rsidP="00085E57">
            <w:pPr>
              <w:jc w:val="center"/>
              <w:rPr>
                <w:sz w:val="24"/>
              </w:rPr>
            </w:pPr>
            <w:r w:rsidRPr="00462FE6">
              <w:rPr>
                <w:sz w:val="24"/>
              </w:rPr>
              <w:t>Кол-во абонентов</w:t>
            </w:r>
          </w:p>
        </w:tc>
        <w:tc>
          <w:tcPr>
            <w:tcW w:w="1140" w:type="dxa"/>
            <w:tcBorders>
              <w:right w:val="single" w:sz="4" w:space="0" w:color="auto"/>
            </w:tcBorders>
          </w:tcPr>
          <w:p w:rsidR="00445EF4" w:rsidRPr="00462FE6" w:rsidRDefault="00445EF4" w:rsidP="00085E57">
            <w:pPr>
              <w:jc w:val="center"/>
              <w:rPr>
                <w:sz w:val="24"/>
              </w:rPr>
            </w:pPr>
            <w:r w:rsidRPr="00462FE6">
              <w:rPr>
                <w:sz w:val="24"/>
              </w:rPr>
              <w:t xml:space="preserve">Кол-во </w:t>
            </w:r>
            <w:proofErr w:type="gramStart"/>
            <w:r w:rsidRPr="00462FE6">
              <w:rPr>
                <w:sz w:val="24"/>
              </w:rPr>
              <w:t>выдан-</w:t>
            </w:r>
            <w:proofErr w:type="spellStart"/>
            <w:r w:rsidRPr="00462FE6">
              <w:rPr>
                <w:sz w:val="24"/>
              </w:rPr>
              <w:t>ных</w:t>
            </w:r>
            <w:proofErr w:type="spellEnd"/>
            <w:proofErr w:type="gramEnd"/>
            <w:r w:rsidRPr="00462FE6">
              <w:rPr>
                <w:sz w:val="24"/>
              </w:rPr>
              <w:t xml:space="preserve"> документов</w:t>
            </w:r>
          </w:p>
        </w:tc>
        <w:tc>
          <w:tcPr>
            <w:tcW w:w="1122" w:type="dxa"/>
            <w:tcBorders>
              <w:left w:val="single" w:sz="4" w:space="0" w:color="auto"/>
            </w:tcBorders>
          </w:tcPr>
          <w:p w:rsidR="00445EF4" w:rsidRPr="00462FE6" w:rsidRDefault="00445EF4" w:rsidP="00085E57">
            <w:pPr>
              <w:jc w:val="center"/>
              <w:rPr>
                <w:sz w:val="24"/>
              </w:rPr>
            </w:pPr>
            <w:r w:rsidRPr="00462FE6">
              <w:rPr>
                <w:sz w:val="24"/>
              </w:rPr>
              <w:t>Кол-во оповещений</w:t>
            </w:r>
          </w:p>
        </w:tc>
      </w:tr>
      <w:tr w:rsidR="00445EF4" w:rsidRPr="00462FE6" w:rsidTr="00085E57">
        <w:tc>
          <w:tcPr>
            <w:tcW w:w="969" w:type="dxa"/>
          </w:tcPr>
          <w:p w:rsidR="00445EF4" w:rsidRPr="00462FE6" w:rsidRDefault="008511B3" w:rsidP="00085E57">
            <w:pPr>
              <w:rPr>
                <w:sz w:val="24"/>
              </w:rPr>
            </w:pPr>
            <w:r w:rsidRPr="00462FE6">
              <w:rPr>
                <w:sz w:val="24"/>
              </w:rPr>
              <w:t>178</w:t>
            </w:r>
          </w:p>
        </w:tc>
        <w:tc>
          <w:tcPr>
            <w:tcW w:w="1079" w:type="dxa"/>
            <w:tcBorders>
              <w:right w:val="single" w:sz="4" w:space="0" w:color="auto"/>
            </w:tcBorders>
          </w:tcPr>
          <w:p w:rsidR="00445EF4" w:rsidRPr="00462FE6" w:rsidRDefault="008511B3" w:rsidP="00085E57">
            <w:pPr>
              <w:rPr>
                <w:sz w:val="24"/>
              </w:rPr>
            </w:pPr>
            <w:r w:rsidRPr="00462FE6">
              <w:rPr>
                <w:sz w:val="24"/>
              </w:rPr>
              <w:t>920</w:t>
            </w:r>
          </w:p>
        </w:tc>
        <w:tc>
          <w:tcPr>
            <w:tcW w:w="1122" w:type="dxa"/>
            <w:tcBorders>
              <w:left w:val="single" w:sz="4" w:space="0" w:color="auto"/>
            </w:tcBorders>
          </w:tcPr>
          <w:p w:rsidR="00445EF4" w:rsidRPr="00462FE6" w:rsidRDefault="008511B3" w:rsidP="00085E57">
            <w:pPr>
              <w:rPr>
                <w:sz w:val="24"/>
              </w:rPr>
            </w:pPr>
            <w:r w:rsidRPr="00462FE6">
              <w:rPr>
                <w:sz w:val="24"/>
              </w:rPr>
              <w:t>335</w:t>
            </w:r>
          </w:p>
        </w:tc>
        <w:tc>
          <w:tcPr>
            <w:tcW w:w="969" w:type="dxa"/>
          </w:tcPr>
          <w:p w:rsidR="00445EF4" w:rsidRPr="00462FE6" w:rsidRDefault="008511B3" w:rsidP="00085E57">
            <w:pPr>
              <w:rPr>
                <w:sz w:val="24"/>
              </w:rPr>
            </w:pPr>
            <w:r w:rsidRPr="00462FE6">
              <w:rPr>
                <w:sz w:val="24"/>
              </w:rPr>
              <w:t>56</w:t>
            </w:r>
          </w:p>
        </w:tc>
        <w:tc>
          <w:tcPr>
            <w:tcW w:w="1079" w:type="dxa"/>
            <w:tcBorders>
              <w:right w:val="single" w:sz="4" w:space="0" w:color="auto"/>
            </w:tcBorders>
          </w:tcPr>
          <w:p w:rsidR="00445EF4" w:rsidRPr="00462FE6" w:rsidRDefault="008511B3" w:rsidP="00085E57">
            <w:pPr>
              <w:rPr>
                <w:sz w:val="24"/>
              </w:rPr>
            </w:pPr>
            <w:r w:rsidRPr="00462FE6">
              <w:rPr>
                <w:sz w:val="24"/>
              </w:rPr>
              <w:t>742</w:t>
            </w:r>
          </w:p>
        </w:tc>
        <w:tc>
          <w:tcPr>
            <w:tcW w:w="1122" w:type="dxa"/>
            <w:tcBorders>
              <w:left w:val="single" w:sz="4" w:space="0" w:color="auto"/>
            </w:tcBorders>
          </w:tcPr>
          <w:p w:rsidR="00445EF4" w:rsidRPr="00462FE6" w:rsidRDefault="000309A8" w:rsidP="00085E57">
            <w:pPr>
              <w:rPr>
                <w:sz w:val="24"/>
              </w:rPr>
            </w:pPr>
            <w:r w:rsidRPr="00462FE6">
              <w:rPr>
                <w:sz w:val="24"/>
              </w:rPr>
              <w:t>266</w:t>
            </w:r>
          </w:p>
          <w:p w:rsidR="00934ACF" w:rsidRPr="00462FE6" w:rsidRDefault="00934ACF" w:rsidP="00085E57">
            <w:pPr>
              <w:rPr>
                <w:sz w:val="24"/>
              </w:rPr>
            </w:pPr>
          </w:p>
        </w:tc>
        <w:tc>
          <w:tcPr>
            <w:tcW w:w="969" w:type="dxa"/>
          </w:tcPr>
          <w:p w:rsidR="00445EF4" w:rsidRPr="00462FE6" w:rsidRDefault="00445EF4" w:rsidP="00085E57">
            <w:pPr>
              <w:jc w:val="center"/>
              <w:rPr>
                <w:sz w:val="24"/>
              </w:rPr>
            </w:pPr>
            <w:r w:rsidRPr="00462FE6">
              <w:rPr>
                <w:sz w:val="24"/>
              </w:rPr>
              <w:t>-</w:t>
            </w:r>
          </w:p>
        </w:tc>
        <w:tc>
          <w:tcPr>
            <w:tcW w:w="1140" w:type="dxa"/>
            <w:tcBorders>
              <w:right w:val="single" w:sz="4" w:space="0" w:color="auto"/>
            </w:tcBorders>
          </w:tcPr>
          <w:p w:rsidR="00445EF4" w:rsidRPr="00462FE6" w:rsidRDefault="00445EF4" w:rsidP="00085E57">
            <w:pPr>
              <w:jc w:val="center"/>
              <w:rPr>
                <w:sz w:val="24"/>
              </w:rPr>
            </w:pPr>
            <w:r w:rsidRPr="00462FE6">
              <w:rPr>
                <w:sz w:val="24"/>
              </w:rPr>
              <w:t>-</w:t>
            </w:r>
          </w:p>
        </w:tc>
        <w:tc>
          <w:tcPr>
            <w:tcW w:w="1122" w:type="dxa"/>
            <w:tcBorders>
              <w:left w:val="single" w:sz="4" w:space="0" w:color="auto"/>
            </w:tcBorders>
          </w:tcPr>
          <w:p w:rsidR="00445EF4" w:rsidRPr="00462FE6" w:rsidRDefault="00445EF4" w:rsidP="00085E57">
            <w:pPr>
              <w:jc w:val="center"/>
              <w:rPr>
                <w:sz w:val="24"/>
              </w:rPr>
            </w:pPr>
            <w:r w:rsidRPr="00462FE6">
              <w:rPr>
                <w:sz w:val="24"/>
              </w:rPr>
              <w:t>-</w:t>
            </w:r>
          </w:p>
        </w:tc>
      </w:tr>
    </w:tbl>
    <w:p w:rsidR="008149D2" w:rsidRPr="00462FE6" w:rsidRDefault="008149D2" w:rsidP="006C5F19">
      <w:pPr>
        <w:spacing w:after="120"/>
        <w:rPr>
          <w:sz w:val="24"/>
        </w:rPr>
      </w:pPr>
    </w:p>
    <w:p w:rsidR="00445EF4" w:rsidRPr="00462FE6" w:rsidRDefault="00445EF4" w:rsidP="00445EF4">
      <w:pPr>
        <w:spacing w:after="120"/>
        <w:ind w:left="720"/>
        <w:jc w:val="center"/>
        <w:rPr>
          <w:sz w:val="24"/>
        </w:rPr>
      </w:pPr>
      <w:r w:rsidRPr="00462FE6">
        <w:rPr>
          <w:sz w:val="24"/>
        </w:rPr>
        <w:t>Недифференцированное (массовое)</w:t>
      </w:r>
    </w:p>
    <w:p w:rsidR="00445EF4" w:rsidRPr="00462FE6" w:rsidRDefault="00445EF4" w:rsidP="00445EF4">
      <w:pPr>
        <w:ind w:left="3686"/>
        <w:jc w:val="center"/>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210C55" w:rsidRPr="00462FE6" w:rsidTr="00085E57">
        <w:tc>
          <w:tcPr>
            <w:tcW w:w="3190" w:type="dxa"/>
          </w:tcPr>
          <w:p w:rsidR="00445EF4" w:rsidRPr="00462FE6" w:rsidRDefault="00445EF4" w:rsidP="00085E57">
            <w:pPr>
              <w:jc w:val="center"/>
              <w:rPr>
                <w:sz w:val="24"/>
              </w:rPr>
            </w:pPr>
            <w:r w:rsidRPr="00462FE6">
              <w:rPr>
                <w:sz w:val="24"/>
              </w:rPr>
              <w:t>Вид деятельности</w:t>
            </w:r>
          </w:p>
        </w:tc>
        <w:tc>
          <w:tcPr>
            <w:tcW w:w="3190" w:type="dxa"/>
          </w:tcPr>
          <w:p w:rsidR="00445EF4" w:rsidRPr="00462FE6" w:rsidRDefault="00445EF4" w:rsidP="00085E57">
            <w:pPr>
              <w:jc w:val="center"/>
              <w:rPr>
                <w:sz w:val="24"/>
              </w:rPr>
            </w:pPr>
            <w:r w:rsidRPr="00462FE6">
              <w:rPr>
                <w:sz w:val="24"/>
              </w:rPr>
              <w:t>Мероприятия</w:t>
            </w:r>
          </w:p>
          <w:p w:rsidR="00445EF4" w:rsidRPr="00462FE6" w:rsidRDefault="00445EF4" w:rsidP="00085E57">
            <w:pPr>
              <w:jc w:val="center"/>
              <w:rPr>
                <w:sz w:val="24"/>
              </w:rPr>
            </w:pPr>
            <w:r w:rsidRPr="00462FE6">
              <w:rPr>
                <w:sz w:val="24"/>
              </w:rPr>
              <w:t>(кол-во)</w:t>
            </w:r>
          </w:p>
        </w:tc>
        <w:tc>
          <w:tcPr>
            <w:tcW w:w="3191" w:type="dxa"/>
          </w:tcPr>
          <w:p w:rsidR="00445EF4" w:rsidRPr="00462FE6" w:rsidRDefault="00445EF4" w:rsidP="00085E57">
            <w:pPr>
              <w:jc w:val="center"/>
              <w:rPr>
                <w:sz w:val="24"/>
              </w:rPr>
            </w:pPr>
            <w:r w:rsidRPr="00462FE6">
              <w:rPr>
                <w:sz w:val="24"/>
              </w:rPr>
              <w:t>Посещения</w:t>
            </w:r>
          </w:p>
          <w:p w:rsidR="00445EF4" w:rsidRPr="00462FE6" w:rsidRDefault="00445EF4" w:rsidP="00085E57">
            <w:pPr>
              <w:jc w:val="center"/>
              <w:rPr>
                <w:sz w:val="24"/>
              </w:rPr>
            </w:pPr>
            <w:r w:rsidRPr="00462FE6">
              <w:rPr>
                <w:sz w:val="24"/>
              </w:rPr>
              <w:t>(кол-во)</w:t>
            </w:r>
          </w:p>
        </w:tc>
      </w:tr>
      <w:tr w:rsidR="00210C55" w:rsidRPr="00462FE6" w:rsidTr="00085E57">
        <w:tc>
          <w:tcPr>
            <w:tcW w:w="3190" w:type="dxa"/>
          </w:tcPr>
          <w:p w:rsidR="00445EF4" w:rsidRPr="00462FE6" w:rsidRDefault="00445EF4" w:rsidP="00085E57">
            <w:pPr>
              <w:rPr>
                <w:sz w:val="24"/>
              </w:rPr>
            </w:pPr>
            <w:r w:rsidRPr="00462FE6">
              <w:rPr>
                <w:sz w:val="24"/>
              </w:rPr>
              <w:t>Дни специалиста</w:t>
            </w:r>
          </w:p>
        </w:tc>
        <w:tc>
          <w:tcPr>
            <w:tcW w:w="3190" w:type="dxa"/>
          </w:tcPr>
          <w:p w:rsidR="00445EF4" w:rsidRPr="00462FE6" w:rsidRDefault="001E127B" w:rsidP="00085E57">
            <w:pPr>
              <w:rPr>
                <w:sz w:val="24"/>
              </w:rPr>
            </w:pPr>
            <w:r w:rsidRPr="00462FE6">
              <w:rPr>
                <w:sz w:val="24"/>
              </w:rPr>
              <w:t>51</w:t>
            </w:r>
          </w:p>
        </w:tc>
        <w:tc>
          <w:tcPr>
            <w:tcW w:w="3191" w:type="dxa"/>
          </w:tcPr>
          <w:p w:rsidR="00445EF4" w:rsidRPr="00462FE6" w:rsidRDefault="001E127B" w:rsidP="00085E57">
            <w:pPr>
              <w:rPr>
                <w:sz w:val="24"/>
              </w:rPr>
            </w:pPr>
            <w:r w:rsidRPr="00462FE6">
              <w:rPr>
                <w:sz w:val="24"/>
              </w:rPr>
              <w:t>762</w:t>
            </w:r>
          </w:p>
        </w:tc>
      </w:tr>
      <w:tr w:rsidR="00210C55" w:rsidRPr="00462FE6" w:rsidTr="00085E57">
        <w:tc>
          <w:tcPr>
            <w:tcW w:w="3190" w:type="dxa"/>
          </w:tcPr>
          <w:p w:rsidR="00445EF4" w:rsidRPr="00462FE6" w:rsidRDefault="00445EF4" w:rsidP="00085E57">
            <w:pPr>
              <w:rPr>
                <w:sz w:val="24"/>
              </w:rPr>
            </w:pPr>
            <w:r w:rsidRPr="00462FE6">
              <w:rPr>
                <w:sz w:val="24"/>
              </w:rPr>
              <w:t>Дни информации</w:t>
            </w:r>
          </w:p>
        </w:tc>
        <w:tc>
          <w:tcPr>
            <w:tcW w:w="3190" w:type="dxa"/>
          </w:tcPr>
          <w:p w:rsidR="00445EF4" w:rsidRPr="00462FE6" w:rsidRDefault="001E127B" w:rsidP="00085E57">
            <w:pPr>
              <w:rPr>
                <w:sz w:val="24"/>
              </w:rPr>
            </w:pPr>
            <w:r w:rsidRPr="00462FE6">
              <w:rPr>
                <w:sz w:val="24"/>
              </w:rPr>
              <w:t>58</w:t>
            </w:r>
          </w:p>
        </w:tc>
        <w:tc>
          <w:tcPr>
            <w:tcW w:w="3191" w:type="dxa"/>
          </w:tcPr>
          <w:p w:rsidR="00445EF4" w:rsidRPr="00462FE6" w:rsidRDefault="001E127B" w:rsidP="00085E57">
            <w:pPr>
              <w:rPr>
                <w:sz w:val="24"/>
              </w:rPr>
            </w:pPr>
            <w:r w:rsidRPr="00462FE6">
              <w:rPr>
                <w:sz w:val="24"/>
              </w:rPr>
              <w:t>660</w:t>
            </w:r>
          </w:p>
        </w:tc>
      </w:tr>
      <w:tr w:rsidR="00210C55" w:rsidRPr="00462FE6" w:rsidTr="00085E57">
        <w:tc>
          <w:tcPr>
            <w:tcW w:w="3190" w:type="dxa"/>
          </w:tcPr>
          <w:p w:rsidR="00445EF4" w:rsidRPr="00462FE6" w:rsidRDefault="00445EF4" w:rsidP="00085E57">
            <w:pPr>
              <w:rPr>
                <w:sz w:val="24"/>
              </w:rPr>
            </w:pPr>
            <w:r w:rsidRPr="00462FE6">
              <w:rPr>
                <w:sz w:val="24"/>
              </w:rPr>
              <w:t xml:space="preserve">Выставки, просмотры </w:t>
            </w:r>
          </w:p>
        </w:tc>
        <w:tc>
          <w:tcPr>
            <w:tcW w:w="3190" w:type="dxa"/>
          </w:tcPr>
          <w:p w:rsidR="00445EF4" w:rsidRPr="00462FE6" w:rsidRDefault="001E127B" w:rsidP="00085E57">
            <w:pPr>
              <w:rPr>
                <w:sz w:val="24"/>
              </w:rPr>
            </w:pPr>
            <w:r w:rsidRPr="00462FE6">
              <w:rPr>
                <w:sz w:val="24"/>
              </w:rPr>
              <w:t>291</w:t>
            </w:r>
          </w:p>
        </w:tc>
        <w:tc>
          <w:tcPr>
            <w:tcW w:w="3191" w:type="dxa"/>
          </w:tcPr>
          <w:p w:rsidR="00445EF4" w:rsidRPr="00462FE6" w:rsidRDefault="001E127B" w:rsidP="00085E57">
            <w:pPr>
              <w:rPr>
                <w:sz w:val="24"/>
              </w:rPr>
            </w:pPr>
            <w:r w:rsidRPr="00462FE6">
              <w:rPr>
                <w:sz w:val="24"/>
              </w:rPr>
              <w:t>2215</w:t>
            </w:r>
          </w:p>
        </w:tc>
      </w:tr>
      <w:tr w:rsidR="00210C55" w:rsidRPr="00462FE6" w:rsidTr="00085E57">
        <w:tc>
          <w:tcPr>
            <w:tcW w:w="3190" w:type="dxa"/>
          </w:tcPr>
          <w:p w:rsidR="00445EF4" w:rsidRPr="00462FE6" w:rsidRDefault="00445EF4" w:rsidP="00085E57">
            <w:pPr>
              <w:rPr>
                <w:sz w:val="24"/>
              </w:rPr>
            </w:pPr>
            <w:r w:rsidRPr="00462FE6">
              <w:rPr>
                <w:sz w:val="24"/>
              </w:rPr>
              <w:t>Библиографические обзоры</w:t>
            </w:r>
          </w:p>
        </w:tc>
        <w:tc>
          <w:tcPr>
            <w:tcW w:w="3190" w:type="dxa"/>
          </w:tcPr>
          <w:p w:rsidR="00445EF4" w:rsidRPr="00462FE6" w:rsidRDefault="001E127B" w:rsidP="00085E57">
            <w:pPr>
              <w:rPr>
                <w:sz w:val="24"/>
              </w:rPr>
            </w:pPr>
            <w:r w:rsidRPr="00462FE6">
              <w:rPr>
                <w:sz w:val="24"/>
              </w:rPr>
              <w:t>349</w:t>
            </w:r>
          </w:p>
        </w:tc>
        <w:tc>
          <w:tcPr>
            <w:tcW w:w="3191" w:type="dxa"/>
          </w:tcPr>
          <w:p w:rsidR="00445EF4" w:rsidRPr="00462FE6" w:rsidRDefault="001E127B" w:rsidP="00085E57">
            <w:pPr>
              <w:rPr>
                <w:sz w:val="24"/>
              </w:rPr>
            </w:pPr>
            <w:r w:rsidRPr="00462FE6">
              <w:rPr>
                <w:sz w:val="24"/>
              </w:rPr>
              <w:t>2961</w:t>
            </w:r>
          </w:p>
        </w:tc>
      </w:tr>
      <w:tr w:rsidR="00210C55" w:rsidRPr="00462FE6" w:rsidTr="00085E57">
        <w:tc>
          <w:tcPr>
            <w:tcW w:w="3190" w:type="dxa"/>
          </w:tcPr>
          <w:p w:rsidR="00445EF4" w:rsidRPr="00462FE6" w:rsidRDefault="00445EF4" w:rsidP="00085E57">
            <w:pPr>
              <w:rPr>
                <w:sz w:val="24"/>
              </w:rPr>
            </w:pPr>
            <w:r w:rsidRPr="00462FE6">
              <w:rPr>
                <w:sz w:val="24"/>
              </w:rPr>
              <w:t xml:space="preserve">Другое </w:t>
            </w:r>
          </w:p>
        </w:tc>
        <w:tc>
          <w:tcPr>
            <w:tcW w:w="3190" w:type="dxa"/>
          </w:tcPr>
          <w:p w:rsidR="00445EF4" w:rsidRPr="00462FE6" w:rsidRDefault="00445EF4" w:rsidP="00085E57">
            <w:pPr>
              <w:rPr>
                <w:sz w:val="24"/>
              </w:rPr>
            </w:pPr>
            <w:r w:rsidRPr="00462FE6">
              <w:rPr>
                <w:sz w:val="24"/>
              </w:rPr>
              <w:t>27</w:t>
            </w:r>
          </w:p>
        </w:tc>
        <w:tc>
          <w:tcPr>
            <w:tcW w:w="3191" w:type="dxa"/>
          </w:tcPr>
          <w:p w:rsidR="00445EF4" w:rsidRPr="00462FE6" w:rsidRDefault="001E127B" w:rsidP="00085E57">
            <w:pPr>
              <w:rPr>
                <w:sz w:val="24"/>
              </w:rPr>
            </w:pPr>
            <w:r w:rsidRPr="00462FE6">
              <w:rPr>
                <w:sz w:val="24"/>
              </w:rPr>
              <w:t>256</w:t>
            </w:r>
          </w:p>
        </w:tc>
      </w:tr>
      <w:tr w:rsidR="00210C55" w:rsidRPr="00462FE6" w:rsidTr="00085E57">
        <w:tc>
          <w:tcPr>
            <w:tcW w:w="3190" w:type="dxa"/>
          </w:tcPr>
          <w:p w:rsidR="00445EF4" w:rsidRPr="00462FE6" w:rsidRDefault="00445EF4" w:rsidP="00085E57">
            <w:pPr>
              <w:rPr>
                <w:sz w:val="24"/>
              </w:rPr>
            </w:pPr>
            <w:r w:rsidRPr="00462FE6">
              <w:rPr>
                <w:sz w:val="24"/>
              </w:rPr>
              <w:t>Всего</w:t>
            </w:r>
          </w:p>
        </w:tc>
        <w:tc>
          <w:tcPr>
            <w:tcW w:w="3190" w:type="dxa"/>
          </w:tcPr>
          <w:p w:rsidR="00445EF4" w:rsidRPr="00462FE6" w:rsidRDefault="001E127B" w:rsidP="00085E57">
            <w:pPr>
              <w:rPr>
                <w:sz w:val="24"/>
              </w:rPr>
            </w:pPr>
            <w:r w:rsidRPr="00462FE6">
              <w:rPr>
                <w:sz w:val="24"/>
              </w:rPr>
              <w:t>776</w:t>
            </w:r>
          </w:p>
        </w:tc>
        <w:tc>
          <w:tcPr>
            <w:tcW w:w="3191" w:type="dxa"/>
          </w:tcPr>
          <w:p w:rsidR="00445EF4" w:rsidRPr="00462FE6" w:rsidRDefault="001E127B" w:rsidP="00085E57">
            <w:pPr>
              <w:rPr>
                <w:sz w:val="24"/>
              </w:rPr>
            </w:pPr>
            <w:r w:rsidRPr="00462FE6">
              <w:rPr>
                <w:sz w:val="24"/>
              </w:rPr>
              <w:t>6854</w:t>
            </w:r>
          </w:p>
        </w:tc>
      </w:tr>
    </w:tbl>
    <w:p w:rsidR="00445EF4" w:rsidRPr="00462FE6" w:rsidRDefault="00445EF4" w:rsidP="00445EF4">
      <w:pPr>
        <w:rPr>
          <w:b/>
          <w:sz w:val="24"/>
        </w:rPr>
      </w:pPr>
      <w:r w:rsidRPr="00462FE6">
        <w:rPr>
          <w:b/>
          <w:sz w:val="24"/>
        </w:rPr>
        <w:t xml:space="preserve">                                          </w:t>
      </w:r>
    </w:p>
    <w:p w:rsidR="00445EF4" w:rsidRPr="00462FE6" w:rsidRDefault="00445EF4" w:rsidP="00445EF4">
      <w:pPr>
        <w:rPr>
          <w:b/>
          <w:sz w:val="24"/>
        </w:rPr>
      </w:pPr>
      <w:r w:rsidRPr="00462FE6">
        <w:rPr>
          <w:b/>
          <w:sz w:val="24"/>
        </w:rPr>
        <w:t xml:space="preserve">         6.3.Информирование в СМИ</w:t>
      </w:r>
    </w:p>
    <w:tbl>
      <w:tblPr>
        <w:tblpPr w:leftFromText="180" w:rightFromText="180" w:vertAnchor="text" w:tblpX="749" w:tblpY="2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gridCol w:w="2126"/>
        <w:gridCol w:w="1701"/>
      </w:tblGrid>
      <w:tr w:rsidR="00210C55" w:rsidRPr="00462FE6" w:rsidTr="00085E57">
        <w:trPr>
          <w:trHeight w:val="557"/>
        </w:trPr>
        <w:tc>
          <w:tcPr>
            <w:tcW w:w="3369" w:type="dxa"/>
            <w:vAlign w:val="center"/>
          </w:tcPr>
          <w:p w:rsidR="00445EF4" w:rsidRPr="00462FE6" w:rsidRDefault="00445EF4" w:rsidP="00085E57">
            <w:pPr>
              <w:jc w:val="center"/>
              <w:rPr>
                <w:sz w:val="24"/>
              </w:rPr>
            </w:pPr>
            <w:r w:rsidRPr="00462FE6">
              <w:rPr>
                <w:sz w:val="24"/>
              </w:rPr>
              <w:t>Периодические издания</w:t>
            </w:r>
          </w:p>
          <w:p w:rsidR="00445EF4" w:rsidRPr="00462FE6" w:rsidRDefault="00445EF4" w:rsidP="00085E57">
            <w:pPr>
              <w:jc w:val="center"/>
              <w:rPr>
                <w:sz w:val="24"/>
              </w:rPr>
            </w:pPr>
            <w:r w:rsidRPr="00462FE6">
              <w:rPr>
                <w:sz w:val="24"/>
              </w:rPr>
              <w:t>(кол-во статей)</w:t>
            </w:r>
          </w:p>
        </w:tc>
        <w:tc>
          <w:tcPr>
            <w:tcW w:w="2693" w:type="dxa"/>
          </w:tcPr>
          <w:p w:rsidR="00445EF4" w:rsidRPr="00462FE6" w:rsidRDefault="00445EF4" w:rsidP="00085E57">
            <w:pPr>
              <w:jc w:val="center"/>
              <w:rPr>
                <w:sz w:val="24"/>
              </w:rPr>
            </w:pPr>
            <w:r w:rsidRPr="00462FE6">
              <w:rPr>
                <w:sz w:val="24"/>
              </w:rPr>
              <w:t>Радио</w:t>
            </w:r>
          </w:p>
          <w:p w:rsidR="00445EF4" w:rsidRPr="00462FE6" w:rsidRDefault="00445EF4" w:rsidP="00085E57">
            <w:pPr>
              <w:jc w:val="center"/>
              <w:rPr>
                <w:sz w:val="24"/>
              </w:rPr>
            </w:pPr>
            <w:r w:rsidRPr="00462FE6">
              <w:rPr>
                <w:sz w:val="24"/>
              </w:rPr>
              <w:t>(ко-во передач)</w:t>
            </w:r>
          </w:p>
        </w:tc>
        <w:tc>
          <w:tcPr>
            <w:tcW w:w="2126" w:type="dxa"/>
          </w:tcPr>
          <w:p w:rsidR="00445EF4" w:rsidRPr="00462FE6" w:rsidRDefault="00445EF4" w:rsidP="00085E57">
            <w:pPr>
              <w:jc w:val="center"/>
              <w:rPr>
                <w:sz w:val="24"/>
              </w:rPr>
            </w:pPr>
            <w:r w:rsidRPr="00462FE6">
              <w:rPr>
                <w:sz w:val="24"/>
              </w:rPr>
              <w:t>Телевидение</w:t>
            </w:r>
          </w:p>
          <w:p w:rsidR="00445EF4" w:rsidRPr="00462FE6" w:rsidRDefault="00445EF4" w:rsidP="00085E57">
            <w:pPr>
              <w:jc w:val="center"/>
              <w:rPr>
                <w:sz w:val="24"/>
              </w:rPr>
            </w:pPr>
            <w:r w:rsidRPr="00462FE6">
              <w:rPr>
                <w:sz w:val="24"/>
              </w:rPr>
              <w:t>(кол-во передач и пр.)</w:t>
            </w:r>
          </w:p>
        </w:tc>
        <w:tc>
          <w:tcPr>
            <w:tcW w:w="1701" w:type="dxa"/>
            <w:vAlign w:val="center"/>
          </w:tcPr>
          <w:p w:rsidR="00445EF4" w:rsidRPr="00462FE6" w:rsidRDefault="00445EF4" w:rsidP="00085E57">
            <w:pPr>
              <w:jc w:val="center"/>
              <w:rPr>
                <w:sz w:val="24"/>
              </w:rPr>
            </w:pPr>
            <w:r w:rsidRPr="00462FE6">
              <w:rPr>
                <w:sz w:val="24"/>
              </w:rPr>
              <w:t>Сайты</w:t>
            </w:r>
          </w:p>
          <w:p w:rsidR="00445EF4" w:rsidRPr="00462FE6" w:rsidRDefault="00445EF4" w:rsidP="00085E57">
            <w:pPr>
              <w:jc w:val="center"/>
              <w:rPr>
                <w:sz w:val="24"/>
              </w:rPr>
            </w:pPr>
            <w:r w:rsidRPr="00462FE6">
              <w:rPr>
                <w:sz w:val="24"/>
              </w:rPr>
              <w:t>(собственные и др.)</w:t>
            </w:r>
          </w:p>
        </w:tc>
      </w:tr>
      <w:tr w:rsidR="00210C55" w:rsidRPr="00462FE6" w:rsidTr="00085E57">
        <w:trPr>
          <w:trHeight w:val="266"/>
        </w:trPr>
        <w:tc>
          <w:tcPr>
            <w:tcW w:w="3369" w:type="dxa"/>
          </w:tcPr>
          <w:p w:rsidR="00445EF4" w:rsidRPr="00462FE6" w:rsidRDefault="00445EF4" w:rsidP="00085E57">
            <w:pPr>
              <w:jc w:val="center"/>
              <w:rPr>
                <w:sz w:val="24"/>
              </w:rPr>
            </w:pPr>
            <w:r w:rsidRPr="00462FE6">
              <w:rPr>
                <w:sz w:val="24"/>
              </w:rPr>
              <w:t xml:space="preserve">ВСЕГО: </w:t>
            </w:r>
            <w:r w:rsidR="00934ACF" w:rsidRPr="00462FE6">
              <w:rPr>
                <w:sz w:val="24"/>
              </w:rPr>
              <w:t>18</w:t>
            </w:r>
          </w:p>
        </w:tc>
        <w:tc>
          <w:tcPr>
            <w:tcW w:w="2693" w:type="dxa"/>
          </w:tcPr>
          <w:p w:rsidR="00445EF4" w:rsidRPr="00462FE6" w:rsidRDefault="00445EF4" w:rsidP="00085E57">
            <w:pPr>
              <w:jc w:val="center"/>
              <w:rPr>
                <w:sz w:val="24"/>
              </w:rPr>
            </w:pPr>
            <w:r w:rsidRPr="00462FE6">
              <w:rPr>
                <w:sz w:val="24"/>
              </w:rPr>
              <w:t>--</w:t>
            </w:r>
          </w:p>
        </w:tc>
        <w:tc>
          <w:tcPr>
            <w:tcW w:w="2126" w:type="dxa"/>
          </w:tcPr>
          <w:p w:rsidR="00445EF4" w:rsidRPr="00462FE6" w:rsidRDefault="00445EF4" w:rsidP="00085E57">
            <w:pPr>
              <w:jc w:val="center"/>
              <w:rPr>
                <w:sz w:val="24"/>
              </w:rPr>
            </w:pPr>
            <w:r w:rsidRPr="00462FE6">
              <w:rPr>
                <w:sz w:val="24"/>
              </w:rPr>
              <w:t>--</w:t>
            </w:r>
          </w:p>
        </w:tc>
        <w:tc>
          <w:tcPr>
            <w:tcW w:w="1701" w:type="dxa"/>
          </w:tcPr>
          <w:p w:rsidR="00445EF4" w:rsidRPr="00462FE6" w:rsidRDefault="009E0290" w:rsidP="00085E57">
            <w:pPr>
              <w:jc w:val="center"/>
              <w:rPr>
                <w:sz w:val="24"/>
                <w:highlight w:val="yellow"/>
              </w:rPr>
            </w:pPr>
            <w:r w:rsidRPr="00462FE6">
              <w:rPr>
                <w:sz w:val="24"/>
              </w:rPr>
              <w:t>655</w:t>
            </w:r>
          </w:p>
        </w:tc>
      </w:tr>
    </w:tbl>
    <w:p w:rsidR="00445EF4" w:rsidRPr="00462FE6" w:rsidRDefault="00445EF4" w:rsidP="00445EF4">
      <w:pPr>
        <w:spacing w:after="120"/>
        <w:ind w:left="3686"/>
        <w:jc w:val="center"/>
        <w:rPr>
          <w:b/>
          <w:sz w:val="24"/>
        </w:rPr>
      </w:pPr>
    </w:p>
    <w:p w:rsidR="00445EF4" w:rsidRPr="00462FE6" w:rsidRDefault="00445EF4" w:rsidP="00445EF4">
      <w:pPr>
        <w:spacing w:after="120"/>
        <w:ind w:left="3686"/>
        <w:jc w:val="center"/>
        <w:rPr>
          <w:b/>
          <w:sz w:val="24"/>
        </w:rPr>
      </w:pPr>
    </w:p>
    <w:p w:rsidR="00445EF4" w:rsidRPr="00462FE6" w:rsidRDefault="00445EF4" w:rsidP="00445EF4">
      <w:pPr>
        <w:spacing w:after="120"/>
        <w:ind w:left="3686"/>
        <w:rPr>
          <w:b/>
          <w:sz w:val="24"/>
        </w:rPr>
      </w:pPr>
      <w:r w:rsidRPr="00462FE6">
        <w:rPr>
          <w:b/>
          <w:sz w:val="24"/>
        </w:rPr>
        <w:t>6.56.4.Библиографические пособия (собственные)</w:t>
      </w:r>
    </w:p>
    <w:tbl>
      <w:tblPr>
        <w:tblW w:w="9966" w:type="dxa"/>
        <w:jc w:val="center"/>
        <w:tblInd w:w="2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3154"/>
        <w:gridCol w:w="2605"/>
      </w:tblGrid>
      <w:tr w:rsidR="00210C55" w:rsidRPr="00462FE6" w:rsidTr="00085E57">
        <w:trPr>
          <w:trHeight w:val="640"/>
          <w:jc w:val="center"/>
        </w:trPr>
        <w:tc>
          <w:tcPr>
            <w:tcW w:w="4207" w:type="dxa"/>
            <w:vAlign w:val="center"/>
          </w:tcPr>
          <w:p w:rsidR="00445EF4" w:rsidRPr="00462FE6" w:rsidRDefault="00445EF4" w:rsidP="00085E57">
            <w:pPr>
              <w:jc w:val="center"/>
              <w:rPr>
                <w:sz w:val="24"/>
              </w:rPr>
            </w:pPr>
            <w:r w:rsidRPr="00462FE6">
              <w:rPr>
                <w:sz w:val="24"/>
              </w:rPr>
              <w:t>Типы пособий</w:t>
            </w:r>
          </w:p>
        </w:tc>
        <w:tc>
          <w:tcPr>
            <w:tcW w:w="3154" w:type="dxa"/>
            <w:vAlign w:val="center"/>
          </w:tcPr>
          <w:p w:rsidR="00445EF4" w:rsidRPr="00462FE6" w:rsidRDefault="00445EF4" w:rsidP="00085E57">
            <w:pPr>
              <w:jc w:val="center"/>
              <w:rPr>
                <w:sz w:val="24"/>
              </w:rPr>
            </w:pPr>
            <w:r w:rsidRPr="00462FE6">
              <w:rPr>
                <w:sz w:val="24"/>
              </w:rPr>
              <w:t>Печатные издания</w:t>
            </w:r>
          </w:p>
          <w:p w:rsidR="00445EF4" w:rsidRPr="00462FE6" w:rsidRDefault="00445EF4" w:rsidP="00085E57">
            <w:pPr>
              <w:jc w:val="center"/>
              <w:rPr>
                <w:sz w:val="24"/>
              </w:rPr>
            </w:pPr>
            <w:r w:rsidRPr="00462FE6">
              <w:rPr>
                <w:sz w:val="24"/>
              </w:rPr>
              <w:t>(количество)</w:t>
            </w:r>
          </w:p>
        </w:tc>
        <w:tc>
          <w:tcPr>
            <w:tcW w:w="2605" w:type="dxa"/>
          </w:tcPr>
          <w:p w:rsidR="00445EF4" w:rsidRPr="00462FE6" w:rsidRDefault="00445EF4" w:rsidP="00085E57">
            <w:pPr>
              <w:jc w:val="center"/>
              <w:rPr>
                <w:sz w:val="24"/>
              </w:rPr>
            </w:pPr>
            <w:r w:rsidRPr="00462FE6">
              <w:rPr>
                <w:sz w:val="24"/>
              </w:rPr>
              <w:t>Электронные издания</w:t>
            </w:r>
          </w:p>
          <w:p w:rsidR="00445EF4" w:rsidRPr="00462FE6" w:rsidRDefault="00445EF4" w:rsidP="00085E57">
            <w:pPr>
              <w:jc w:val="center"/>
              <w:rPr>
                <w:sz w:val="24"/>
              </w:rPr>
            </w:pPr>
            <w:r w:rsidRPr="00462FE6">
              <w:rPr>
                <w:sz w:val="24"/>
              </w:rPr>
              <w:t>(количество)</w:t>
            </w:r>
          </w:p>
        </w:tc>
      </w:tr>
      <w:tr w:rsidR="00210C55" w:rsidRPr="00462FE6" w:rsidTr="00085E57">
        <w:trPr>
          <w:trHeight w:val="189"/>
          <w:jc w:val="center"/>
        </w:trPr>
        <w:tc>
          <w:tcPr>
            <w:tcW w:w="4207" w:type="dxa"/>
            <w:vAlign w:val="center"/>
          </w:tcPr>
          <w:p w:rsidR="00445EF4" w:rsidRPr="00462FE6" w:rsidRDefault="00445EF4" w:rsidP="00085E57">
            <w:pPr>
              <w:rPr>
                <w:sz w:val="24"/>
              </w:rPr>
            </w:pPr>
            <w:r w:rsidRPr="00462FE6">
              <w:rPr>
                <w:sz w:val="24"/>
              </w:rPr>
              <w:t>Указатели</w:t>
            </w:r>
          </w:p>
        </w:tc>
        <w:tc>
          <w:tcPr>
            <w:tcW w:w="3154" w:type="dxa"/>
          </w:tcPr>
          <w:p w:rsidR="00445EF4" w:rsidRPr="00462FE6" w:rsidRDefault="00B66651" w:rsidP="00085E57">
            <w:pPr>
              <w:rPr>
                <w:sz w:val="24"/>
              </w:rPr>
            </w:pPr>
            <w:r w:rsidRPr="00462FE6">
              <w:rPr>
                <w:sz w:val="24"/>
              </w:rPr>
              <w:t>1</w:t>
            </w:r>
          </w:p>
        </w:tc>
        <w:tc>
          <w:tcPr>
            <w:tcW w:w="2605" w:type="dxa"/>
          </w:tcPr>
          <w:p w:rsidR="00445EF4" w:rsidRPr="00462FE6" w:rsidRDefault="00B66651" w:rsidP="00085E57">
            <w:pPr>
              <w:rPr>
                <w:sz w:val="24"/>
              </w:rPr>
            </w:pPr>
            <w:r w:rsidRPr="00462FE6">
              <w:rPr>
                <w:sz w:val="24"/>
              </w:rPr>
              <w:t>1</w:t>
            </w:r>
          </w:p>
        </w:tc>
      </w:tr>
      <w:tr w:rsidR="00210C55" w:rsidRPr="00462FE6" w:rsidTr="00085E57">
        <w:trPr>
          <w:trHeight w:val="278"/>
          <w:jc w:val="center"/>
        </w:trPr>
        <w:tc>
          <w:tcPr>
            <w:tcW w:w="4207" w:type="dxa"/>
            <w:vAlign w:val="center"/>
          </w:tcPr>
          <w:p w:rsidR="00445EF4" w:rsidRPr="00462FE6" w:rsidRDefault="00445EF4" w:rsidP="00085E57">
            <w:pPr>
              <w:rPr>
                <w:sz w:val="24"/>
              </w:rPr>
            </w:pPr>
            <w:r w:rsidRPr="00462FE6">
              <w:rPr>
                <w:sz w:val="24"/>
              </w:rPr>
              <w:t>Путеводители по документам</w:t>
            </w:r>
          </w:p>
        </w:tc>
        <w:tc>
          <w:tcPr>
            <w:tcW w:w="3154" w:type="dxa"/>
          </w:tcPr>
          <w:p w:rsidR="00445EF4" w:rsidRPr="00462FE6" w:rsidRDefault="00445EF4" w:rsidP="00085E57">
            <w:pPr>
              <w:rPr>
                <w:sz w:val="24"/>
              </w:rPr>
            </w:pPr>
            <w:r w:rsidRPr="00462FE6">
              <w:rPr>
                <w:sz w:val="24"/>
              </w:rPr>
              <w:t>-</w:t>
            </w:r>
          </w:p>
        </w:tc>
        <w:tc>
          <w:tcPr>
            <w:tcW w:w="2605" w:type="dxa"/>
          </w:tcPr>
          <w:p w:rsidR="00445EF4" w:rsidRPr="00462FE6" w:rsidRDefault="00445EF4" w:rsidP="00085E57">
            <w:pPr>
              <w:rPr>
                <w:sz w:val="24"/>
              </w:rPr>
            </w:pPr>
            <w:r w:rsidRPr="00462FE6">
              <w:rPr>
                <w:sz w:val="24"/>
              </w:rPr>
              <w:t>-</w:t>
            </w:r>
          </w:p>
        </w:tc>
      </w:tr>
      <w:tr w:rsidR="00210C55" w:rsidRPr="00462FE6" w:rsidTr="00085E57">
        <w:trPr>
          <w:trHeight w:val="325"/>
          <w:jc w:val="center"/>
        </w:trPr>
        <w:tc>
          <w:tcPr>
            <w:tcW w:w="4207" w:type="dxa"/>
            <w:vAlign w:val="center"/>
          </w:tcPr>
          <w:p w:rsidR="00445EF4" w:rsidRPr="00462FE6" w:rsidRDefault="00445EF4" w:rsidP="00085E57">
            <w:pPr>
              <w:rPr>
                <w:sz w:val="24"/>
              </w:rPr>
            </w:pPr>
            <w:r w:rsidRPr="00462FE6">
              <w:rPr>
                <w:sz w:val="24"/>
              </w:rPr>
              <w:t>Библиографические очерки и обзоры</w:t>
            </w:r>
          </w:p>
        </w:tc>
        <w:tc>
          <w:tcPr>
            <w:tcW w:w="3154" w:type="dxa"/>
          </w:tcPr>
          <w:p w:rsidR="00445EF4" w:rsidRPr="00462FE6" w:rsidRDefault="00445EF4" w:rsidP="00085E57">
            <w:pPr>
              <w:rPr>
                <w:sz w:val="24"/>
              </w:rPr>
            </w:pPr>
            <w:r w:rsidRPr="00462FE6">
              <w:rPr>
                <w:sz w:val="24"/>
              </w:rPr>
              <w:t>-</w:t>
            </w:r>
          </w:p>
        </w:tc>
        <w:tc>
          <w:tcPr>
            <w:tcW w:w="2605" w:type="dxa"/>
          </w:tcPr>
          <w:p w:rsidR="00445EF4" w:rsidRPr="00462FE6" w:rsidRDefault="00445EF4" w:rsidP="00085E57">
            <w:pPr>
              <w:rPr>
                <w:sz w:val="24"/>
              </w:rPr>
            </w:pPr>
            <w:r w:rsidRPr="00462FE6">
              <w:rPr>
                <w:sz w:val="24"/>
              </w:rPr>
              <w:t>-</w:t>
            </w:r>
          </w:p>
        </w:tc>
      </w:tr>
      <w:tr w:rsidR="00210C55" w:rsidRPr="00462FE6" w:rsidTr="00085E57">
        <w:trPr>
          <w:trHeight w:val="272"/>
          <w:jc w:val="center"/>
        </w:trPr>
        <w:tc>
          <w:tcPr>
            <w:tcW w:w="4207" w:type="dxa"/>
            <w:vAlign w:val="center"/>
          </w:tcPr>
          <w:p w:rsidR="00B66651" w:rsidRPr="00462FE6" w:rsidRDefault="00B66651" w:rsidP="00085E57">
            <w:pPr>
              <w:rPr>
                <w:sz w:val="24"/>
              </w:rPr>
            </w:pPr>
            <w:r w:rsidRPr="00462FE6">
              <w:rPr>
                <w:sz w:val="24"/>
              </w:rPr>
              <w:t>Библиографические списки (информационные и рекомендательные)</w:t>
            </w:r>
          </w:p>
        </w:tc>
        <w:tc>
          <w:tcPr>
            <w:tcW w:w="3154" w:type="dxa"/>
          </w:tcPr>
          <w:p w:rsidR="00B66651" w:rsidRPr="00462FE6" w:rsidRDefault="00B66651" w:rsidP="00085E57">
            <w:pPr>
              <w:rPr>
                <w:sz w:val="24"/>
              </w:rPr>
            </w:pPr>
            <w:r w:rsidRPr="00462FE6">
              <w:rPr>
                <w:sz w:val="24"/>
              </w:rPr>
              <w:t>51</w:t>
            </w:r>
          </w:p>
        </w:tc>
        <w:tc>
          <w:tcPr>
            <w:tcW w:w="2605" w:type="dxa"/>
          </w:tcPr>
          <w:p w:rsidR="00B66651" w:rsidRPr="00462FE6" w:rsidRDefault="00B66651" w:rsidP="009A1DD9">
            <w:pPr>
              <w:rPr>
                <w:sz w:val="24"/>
              </w:rPr>
            </w:pPr>
            <w:r w:rsidRPr="00462FE6">
              <w:rPr>
                <w:sz w:val="24"/>
              </w:rPr>
              <w:t>51</w:t>
            </w:r>
          </w:p>
        </w:tc>
      </w:tr>
      <w:tr w:rsidR="00210C55" w:rsidRPr="00462FE6" w:rsidTr="00085E57">
        <w:trPr>
          <w:trHeight w:val="277"/>
          <w:jc w:val="center"/>
        </w:trPr>
        <w:tc>
          <w:tcPr>
            <w:tcW w:w="4207" w:type="dxa"/>
            <w:vAlign w:val="center"/>
          </w:tcPr>
          <w:p w:rsidR="00B66651" w:rsidRPr="00462FE6" w:rsidRDefault="00B66651" w:rsidP="00085E57">
            <w:pPr>
              <w:rPr>
                <w:sz w:val="24"/>
              </w:rPr>
            </w:pPr>
            <w:r w:rsidRPr="00462FE6">
              <w:rPr>
                <w:sz w:val="24"/>
              </w:rPr>
              <w:t>Буклеты</w:t>
            </w:r>
          </w:p>
        </w:tc>
        <w:tc>
          <w:tcPr>
            <w:tcW w:w="3154" w:type="dxa"/>
          </w:tcPr>
          <w:p w:rsidR="00B66651" w:rsidRPr="00462FE6" w:rsidRDefault="00B66651" w:rsidP="00085E57">
            <w:pPr>
              <w:rPr>
                <w:sz w:val="24"/>
              </w:rPr>
            </w:pPr>
            <w:r w:rsidRPr="00462FE6">
              <w:rPr>
                <w:sz w:val="24"/>
              </w:rPr>
              <w:t>164</w:t>
            </w:r>
          </w:p>
        </w:tc>
        <w:tc>
          <w:tcPr>
            <w:tcW w:w="2605" w:type="dxa"/>
          </w:tcPr>
          <w:p w:rsidR="00B66651" w:rsidRPr="00462FE6" w:rsidRDefault="00B66651" w:rsidP="009A1DD9">
            <w:pPr>
              <w:rPr>
                <w:sz w:val="24"/>
              </w:rPr>
            </w:pPr>
            <w:r w:rsidRPr="00462FE6">
              <w:rPr>
                <w:sz w:val="24"/>
              </w:rPr>
              <w:t>164</w:t>
            </w:r>
          </w:p>
        </w:tc>
      </w:tr>
      <w:tr w:rsidR="00210C55" w:rsidRPr="00462FE6" w:rsidTr="00085E57">
        <w:trPr>
          <w:trHeight w:val="266"/>
          <w:jc w:val="center"/>
        </w:trPr>
        <w:tc>
          <w:tcPr>
            <w:tcW w:w="4207" w:type="dxa"/>
            <w:vAlign w:val="center"/>
          </w:tcPr>
          <w:p w:rsidR="00B66651" w:rsidRPr="00462FE6" w:rsidRDefault="00B66651" w:rsidP="00085E57">
            <w:pPr>
              <w:rPr>
                <w:sz w:val="24"/>
              </w:rPr>
            </w:pPr>
            <w:r w:rsidRPr="00462FE6">
              <w:rPr>
                <w:sz w:val="24"/>
              </w:rPr>
              <w:t>Дайджесты</w:t>
            </w:r>
          </w:p>
        </w:tc>
        <w:tc>
          <w:tcPr>
            <w:tcW w:w="3154" w:type="dxa"/>
          </w:tcPr>
          <w:p w:rsidR="00B66651" w:rsidRPr="00462FE6" w:rsidRDefault="00B66651" w:rsidP="00085E57">
            <w:pPr>
              <w:rPr>
                <w:sz w:val="24"/>
              </w:rPr>
            </w:pPr>
            <w:r w:rsidRPr="00462FE6">
              <w:rPr>
                <w:sz w:val="24"/>
              </w:rPr>
              <w:t>7</w:t>
            </w:r>
          </w:p>
        </w:tc>
        <w:tc>
          <w:tcPr>
            <w:tcW w:w="2605" w:type="dxa"/>
          </w:tcPr>
          <w:p w:rsidR="00B66651" w:rsidRPr="00462FE6" w:rsidRDefault="00B66651" w:rsidP="009A1DD9">
            <w:pPr>
              <w:rPr>
                <w:sz w:val="24"/>
              </w:rPr>
            </w:pPr>
            <w:r w:rsidRPr="00462FE6">
              <w:rPr>
                <w:sz w:val="24"/>
              </w:rPr>
              <w:t>7</w:t>
            </w:r>
          </w:p>
        </w:tc>
      </w:tr>
      <w:tr w:rsidR="00210C55" w:rsidRPr="00462FE6" w:rsidTr="00085E57">
        <w:trPr>
          <w:trHeight w:val="271"/>
          <w:jc w:val="center"/>
        </w:trPr>
        <w:tc>
          <w:tcPr>
            <w:tcW w:w="4207" w:type="dxa"/>
            <w:vAlign w:val="center"/>
          </w:tcPr>
          <w:p w:rsidR="00B66651" w:rsidRPr="00462FE6" w:rsidRDefault="00B66651" w:rsidP="00085E57">
            <w:pPr>
              <w:rPr>
                <w:sz w:val="24"/>
              </w:rPr>
            </w:pPr>
            <w:r w:rsidRPr="00462FE6">
              <w:rPr>
                <w:sz w:val="24"/>
              </w:rPr>
              <w:t>Памятки</w:t>
            </w:r>
          </w:p>
        </w:tc>
        <w:tc>
          <w:tcPr>
            <w:tcW w:w="3154" w:type="dxa"/>
          </w:tcPr>
          <w:p w:rsidR="00B66651" w:rsidRPr="00462FE6" w:rsidRDefault="00B66651" w:rsidP="00085E57">
            <w:pPr>
              <w:rPr>
                <w:sz w:val="24"/>
              </w:rPr>
            </w:pPr>
            <w:r w:rsidRPr="00462FE6">
              <w:rPr>
                <w:sz w:val="24"/>
              </w:rPr>
              <w:t>150</w:t>
            </w:r>
          </w:p>
        </w:tc>
        <w:tc>
          <w:tcPr>
            <w:tcW w:w="2605" w:type="dxa"/>
          </w:tcPr>
          <w:p w:rsidR="00B66651" w:rsidRPr="00462FE6" w:rsidRDefault="00B66651" w:rsidP="009A1DD9">
            <w:pPr>
              <w:rPr>
                <w:sz w:val="24"/>
              </w:rPr>
            </w:pPr>
            <w:r w:rsidRPr="00462FE6">
              <w:rPr>
                <w:sz w:val="24"/>
              </w:rPr>
              <w:t>150</w:t>
            </w:r>
          </w:p>
        </w:tc>
      </w:tr>
      <w:tr w:rsidR="00210C55" w:rsidRPr="00462FE6" w:rsidTr="00085E57">
        <w:trPr>
          <w:trHeight w:val="263"/>
          <w:jc w:val="center"/>
        </w:trPr>
        <w:tc>
          <w:tcPr>
            <w:tcW w:w="4207" w:type="dxa"/>
            <w:vAlign w:val="center"/>
          </w:tcPr>
          <w:p w:rsidR="00B66651" w:rsidRPr="00462FE6" w:rsidRDefault="00B66651" w:rsidP="00085E57">
            <w:pPr>
              <w:rPr>
                <w:sz w:val="24"/>
              </w:rPr>
            </w:pPr>
            <w:r w:rsidRPr="00462FE6">
              <w:rPr>
                <w:sz w:val="24"/>
              </w:rPr>
              <w:lastRenderedPageBreak/>
              <w:t>Каталоги выставок</w:t>
            </w:r>
          </w:p>
        </w:tc>
        <w:tc>
          <w:tcPr>
            <w:tcW w:w="3154" w:type="dxa"/>
          </w:tcPr>
          <w:p w:rsidR="00B66651" w:rsidRPr="00462FE6" w:rsidRDefault="00B66651" w:rsidP="00085E57">
            <w:pPr>
              <w:rPr>
                <w:sz w:val="24"/>
              </w:rPr>
            </w:pPr>
            <w:r w:rsidRPr="00462FE6">
              <w:rPr>
                <w:sz w:val="24"/>
              </w:rPr>
              <w:t>-</w:t>
            </w:r>
          </w:p>
        </w:tc>
        <w:tc>
          <w:tcPr>
            <w:tcW w:w="2605" w:type="dxa"/>
          </w:tcPr>
          <w:p w:rsidR="00B66651" w:rsidRPr="00462FE6" w:rsidRDefault="00B66651" w:rsidP="009A1DD9">
            <w:pPr>
              <w:rPr>
                <w:sz w:val="24"/>
              </w:rPr>
            </w:pPr>
            <w:r w:rsidRPr="00462FE6">
              <w:rPr>
                <w:sz w:val="24"/>
              </w:rPr>
              <w:t>-</w:t>
            </w:r>
          </w:p>
        </w:tc>
      </w:tr>
      <w:tr w:rsidR="00210C55" w:rsidRPr="00462FE6" w:rsidTr="00085E57">
        <w:trPr>
          <w:trHeight w:val="263"/>
          <w:jc w:val="center"/>
        </w:trPr>
        <w:tc>
          <w:tcPr>
            <w:tcW w:w="4207" w:type="dxa"/>
            <w:vAlign w:val="center"/>
          </w:tcPr>
          <w:p w:rsidR="00B66651" w:rsidRPr="00462FE6" w:rsidRDefault="00B66651" w:rsidP="00085E57">
            <w:pPr>
              <w:rPr>
                <w:sz w:val="24"/>
              </w:rPr>
            </w:pPr>
            <w:r w:rsidRPr="00462FE6">
              <w:rPr>
                <w:sz w:val="24"/>
              </w:rPr>
              <w:t>Закладки</w:t>
            </w:r>
          </w:p>
        </w:tc>
        <w:tc>
          <w:tcPr>
            <w:tcW w:w="3154" w:type="dxa"/>
          </w:tcPr>
          <w:p w:rsidR="00B66651" w:rsidRPr="00462FE6" w:rsidRDefault="00B66651" w:rsidP="00085E57">
            <w:pPr>
              <w:rPr>
                <w:sz w:val="24"/>
              </w:rPr>
            </w:pPr>
            <w:r w:rsidRPr="00462FE6">
              <w:rPr>
                <w:sz w:val="24"/>
              </w:rPr>
              <w:t>123</w:t>
            </w:r>
          </w:p>
        </w:tc>
        <w:tc>
          <w:tcPr>
            <w:tcW w:w="2605" w:type="dxa"/>
          </w:tcPr>
          <w:p w:rsidR="00B66651" w:rsidRPr="00462FE6" w:rsidRDefault="00B66651" w:rsidP="009A1DD9">
            <w:pPr>
              <w:rPr>
                <w:sz w:val="24"/>
              </w:rPr>
            </w:pPr>
            <w:r w:rsidRPr="00462FE6">
              <w:rPr>
                <w:sz w:val="24"/>
              </w:rPr>
              <w:t>123</w:t>
            </w:r>
          </w:p>
        </w:tc>
      </w:tr>
      <w:tr w:rsidR="00210C55" w:rsidRPr="00462FE6" w:rsidTr="00085E57">
        <w:trPr>
          <w:trHeight w:val="263"/>
          <w:jc w:val="center"/>
        </w:trPr>
        <w:tc>
          <w:tcPr>
            <w:tcW w:w="4207" w:type="dxa"/>
            <w:vAlign w:val="center"/>
          </w:tcPr>
          <w:p w:rsidR="00B66651" w:rsidRPr="00462FE6" w:rsidRDefault="00B66651" w:rsidP="00085E57">
            <w:pPr>
              <w:rPr>
                <w:sz w:val="24"/>
              </w:rPr>
            </w:pPr>
            <w:r w:rsidRPr="00462FE6">
              <w:rPr>
                <w:sz w:val="24"/>
              </w:rPr>
              <w:t>Листовки</w:t>
            </w:r>
          </w:p>
        </w:tc>
        <w:tc>
          <w:tcPr>
            <w:tcW w:w="3154" w:type="dxa"/>
          </w:tcPr>
          <w:p w:rsidR="00B66651" w:rsidRPr="00462FE6" w:rsidRDefault="00B66651" w:rsidP="00085E57">
            <w:pPr>
              <w:rPr>
                <w:sz w:val="24"/>
              </w:rPr>
            </w:pPr>
            <w:r w:rsidRPr="00462FE6">
              <w:rPr>
                <w:sz w:val="24"/>
              </w:rPr>
              <w:t>64</w:t>
            </w:r>
          </w:p>
        </w:tc>
        <w:tc>
          <w:tcPr>
            <w:tcW w:w="2605" w:type="dxa"/>
          </w:tcPr>
          <w:p w:rsidR="00B66651" w:rsidRPr="00462FE6" w:rsidRDefault="00B66651" w:rsidP="009A1DD9">
            <w:pPr>
              <w:rPr>
                <w:sz w:val="24"/>
              </w:rPr>
            </w:pPr>
            <w:r w:rsidRPr="00462FE6">
              <w:rPr>
                <w:sz w:val="24"/>
              </w:rPr>
              <w:t>64</w:t>
            </w:r>
          </w:p>
        </w:tc>
      </w:tr>
      <w:tr w:rsidR="00210C55" w:rsidRPr="00462FE6" w:rsidTr="00085E57">
        <w:trPr>
          <w:trHeight w:val="263"/>
          <w:jc w:val="center"/>
        </w:trPr>
        <w:tc>
          <w:tcPr>
            <w:tcW w:w="4207" w:type="dxa"/>
            <w:vAlign w:val="center"/>
          </w:tcPr>
          <w:p w:rsidR="00B66651" w:rsidRPr="00462FE6" w:rsidRDefault="00B66651" w:rsidP="00085E57">
            <w:pPr>
              <w:rPr>
                <w:sz w:val="24"/>
              </w:rPr>
            </w:pPr>
            <w:r w:rsidRPr="00462FE6">
              <w:rPr>
                <w:sz w:val="24"/>
              </w:rPr>
              <w:t>План чтения</w:t>
            </w:r>
          </w:p>
        </w:tc>
        <w:tc>
          <w:tcPr>
            <w:tcW w:w="3154" w:type="dxa"/>
          </w:tcPr>
          <w:p w:rsidR="00B66651" w:rsidRPr="00462FE6" w:rsidRDefault="00B66651" w:rsidP="00085E57">
            <w:pPr>
              <w:rPr>
                <w:sz w:val="24"/>
              </w:rPr>
            </w:pPr>
            <w:r w:rsidRPr="00462FE6">
              <w:rPr>
                <w:sz w:val="24"/>
              </w:rPr>
              <w:t>54</w:t>
            </w:r>
          </w:p>
        </w:tc>
        <w:tc>
          <w:tcPr>
            <w:tcW w:w="2605" w:type="dxa"/>
          </w:tcPr>
          <w:p w:rsidR="00B66651" w:rsidRPr="00462FE6" w:rsidRDefault="00B66651" w:rsidP="009A1DD9">
            <w:pPr>
              <w:rPr>
                <w:sz w:val="24"/>
              </w:rPr>
            </w:pPr>
            <w:r w:rsidRPr="00462FE6">
              <w:rPr>
                <w:sz w:val="24"/>
              </w:rPr>
              <w:t>54</w:t>
            </w:r>
          </w:p>
        </w:tc>
      </w:tr>
      <w:tr w:rsidR="00210C55" w:rsidRPr="00462FE6" w:rsidTr="00085E57">
        <w:trPr>
          <w:trHeight w:val="263"/>
          <w:jc w:val="center"/>
        </w:trPr>
        <w:tc>
          <w:tcPr>
            <w:tcW w:w="4207" w:type="dxa"/>
            <w:vAlign w:val="center"/>
          </w:tcPr>
          <w:p w:rsidR="00B66651" w:rsidRPr="00462FE6" w:rsidRDefault="00B66651" w:rsidP="00085E57">
            <w:pPr>
              <w:rPr>
                <w:sz w:val="24"/>
              </w:rPr>
            </w:pPr>
            <w:r w:rsidRPr="00462FE6">
              <w:rPr>
                <w:sz w:val="24"/>
              </w:rPr>
              <w:t>Другое</w:t>
            </w:r>
          </w:p>
        </w:tc>
        <w:tc>
          <w:tcPr>
            <w:tcW w:w="3154" w:type="dxa"/>
          </w:tcPr>
          <w:p w:rsidR="00B66651" w:rsidRPr="00462FE6" w:rsidRDefault="00B66651" w:rsidP="00085E57">
            <w:pPr>
              <w:rPr>
                <w:sz w:val="24"/>
              </w:rPr>
            </w:pPr>
            <w:r w:rsidRPr="00462FE6">
              <w:rPr>
                <w:sz w:val="24"/>
              </w:rPr>
              <w:t>6</w:t>
            </w:r>
          </w:p>
        </w:tc>
        <w:tc>
          <w:tcPr>
            <w:tcW w:w="2605" w:type="dxa"/>
          </w:tcPr>
          <w:p w:rsidR="00B66651" w:rsidRPr="00462FE6" w:rsidRDefault="00B66651" w:rsidP="009A1DD9">
            <w:pPr>
              <w:rPr>
                <w:sz w:val="24"/>
              </w:rPr>
            </w:pPr>
            <w:r w:rsidRPr="00462FE6">
              <w:rPr>
                <w:sz w:val="24"/>
              </w:rPr>
              <w:t>6</w:t>
            </w:r>
          </w:p>
        </w:tc>
      </w:tr>
      <w:tr w:rsidR="00210C55" w:rsidRPr="00462FE6" w:rsidTr="00085E57">
        <w:trPr>
          <w:trHeight w:val="268"/>
          <w:jc w:val="center"/>
        </w:trPr>
        <w:tc>
          <w:tcPr>
            <w:tcW w:w="4207" w:type="dxa"/>
            <w:vAlign w:val="center"/>
          </w:tcPr>
          <w:p w:rsidR="00B66651" w:rsidRPr="00462FE6" w:rsidRDefault="00B66651" w:rsidP="00085E57">
            <w:pPr>
              <w:rPr>
                <w:b/>
                <w:sz w:val="24"/>
              </w:rPr>
            </w:pPr>
            <w:r w:rsidRPr="00462FE6">
              <w:rPr>
                <w:b/>
                <w:sz w:val="24"/>
              </w:rPr>
              <w:t xml:space="preserve">Всего </w:t>
            </w:r>
          </w:p>
          <w:p w:rsidR="00926DEB" w:rsidRPr="00462FE6" w:rsidRDefault="00926DEB" w:rsidP="00085E57">
            <w:pPr>
              <w:rPr>
                <w:b/>
                <w:sz w:val="24"/>
                <w:highlight w:val="yellow"/>
              </w:rPr>
            </w:pPr>
          </w:p>
        </w:tc>
        <w:tc>
          <w:tcPr>
            <w:tcW w:w="3154" w:type="dxa"/>
            <w:shd w:val="clear" w:color="auto" w:fill="auto"/>
          </w:tcPr>
          <w:p w:rsidR="00B66651" w:rsidRPr="00462FE6" w:rsidRDefault="00B66651" w:rsidP="00085E57">
            <w:pPr>
              <w:rPr>
                <w:sz w:val="24"/>
              </w:rPr>
            </w:pPr>
            <w:r w:rsidRPr="00462FE6">
              <w:rPr>
                <w:sz w:val="24"/>
              </w:rPr>
              <w:t>620</w:t>
            </w:r>
          </w:p>
        </w:tc>
        <w:tc>
          <w:tcPr>
            <w:tcW w:w="2605" w:type="dxa"/>
          </w:tcPr>
          <w:p w:rsidR="00B66651" w:rsidRPr="00462FE6" w:rsidRDefault="00B66651" w:rsidP="009A1DD9">
            <w:pPr>
              <w:rPr>
                <w:sz w:val="24"/>
              </w:rPr>
            </w:pPr>
            <w:r w:rsidRPr="00462FE6">
              <w:rPr>
                <w:sz w:val="24"/>
              </w:rPr>
              <w:t>620</w:t>
            </w:r>
          </w:p>
        </w:tc>
      </w:tr>
    </w:tbl>
    <w:p w:rsidR="00445EF4" w:rsidRPr="00462FE6" w:rsidRDefault="00445EF4" w:rsidP="00445EF4">
      <w:pPr>
        <w:spacing w:after="120"/>
        <w:rPr>
          <w:b/>
          <w:sz w:val="24"/>
        </w:rPr>
      </w:pPr>
      <w:r w:rsidRPr="00462FE6">
        <w:rPr>
          <w:b/>
          <w:sz w:val="24"/>
        </w:rPr>
        <w:t xml:space="preserve">                                                            </w:t>
      </w:r>
    </w:p>
    <w:p w:rsidR="00445EF4" w:rsidRPr="00462FE6" w:rsidRDefault="00445EF4" w:rsidP="00445EF4">
      <w:pPr>
        <w:spacing w:after="120"/>
        <w:rPr>
          <w:b/>
          <w:sz w:val="24"/>
        </w:rPr>
      </w:pPr>
      <w:r w:rsidRPr="00462FE6">
        <w:rPr>
          <w:b/>
          <w:sz w:val="24"/>
        </w:rPr>
        <w:t xml:space="preserve">                                                            7.5.Организация МБА </w:t>
      </w:r>
    </w:p>
    <w:p w:rsidR="00445EF4" w:rsidRPr="00462FE6" w:rsidRDefault="00445EF4" w:rsidP="00445EF4">
      <w:pPr>
        <w:spacing w:after="120"/>
        <w:ind w:firstLine="708"/>
        <w:rPr>
          <w:sz w:val="24"/>
        </w:rPr>
      </w:pPr>
      <w:r w:rsidRPr="00462FE6">
        <w:rPr>
          <w:sz w:val="24"/>
        </w:rPr>
        <w:t>Библиотеки Обоянского района имели доступ к фондам других библиотек,  для удовлетворения заказов по МБА использовался фонд библиотек учебн</w:t>
      </w:r>
      <w:r w:rsidR="00CF0BE5" w:rsidRPr="00462FE6">
        <w:rPr>
          <w:sz w:val="24"/>
        </w:rPr>
        <w:t xml:space="preserve">ых заведений </w:t>
      </w:r>
      <w:proofErr w:type="spellStart"/>
      <w:r w:rsidR="00CF0BE5" w:rsidRPr="00462FE6">
        <w:rPr>
          <w:sz w:val="24"/>
        </w:rPr>
        <w:t>г</w:t>
      </w:r>
      <w:proofErr w:type="gramStart"/>
      <w:r w:rsidR="00CF0BE5" w:rsidRPr="00462FE6">
        <w:rPr>
          <w:sz w:val="24"/>
        </w:rPr>
        <w:t>.О</w:t>
      </w:r>
      <w:proofErr w:type="gramEnd"/>
      <w:r w:rsidR="00CF0BE5" w:rsidRPr="00462FE6">
        <w:rPr>
          <w:sz w:val="24"/>
        </w:rPr>
        <w:t>бояни</w:t>
      </w:r>
      <w:proofErr w:type="spellEnd"/>
      <w:r w:rsidR="00CF0BE5" w:rsidRPr="00462FE6">
        <w:rPr>
          <w:sz w:val="24"/>
        </w:rPr>
        <w:t xml:space="preserve">, </w:t>
      </w:r>
      <w:r w:rsidRPr="00462FE6">
        <w:rPr>
          <w:sz w:val="24"/>
        </w:rPr>
        <w:t xml:space="preserve"> библиотек </w:t>
      </w:r>
      <w:proofErr w:type="spellStart"/>
      <w:r w:rsidR="00CF0BE5" w:rsidRPr="00462FE6">
        <w:rPr>
          <w:sz w:val="24"/>
        </w:rPr>
        <w:t>г.Обояни</w:t>
      </w:r>
      <w:proofErr w:type="spellEnd"/>
      <w:r w:rsidR="00CF0BE5" w:rsidRPr="00462FE6">
        <w:rPr>
          <w:sz w:val="24"/>
        </w:rPr>
        <w:t xml:space="preserve">, филиала библиотеки </w:t>
      </w:r>
      <w:proofErr w:type="spellStart"/>
      <w:r w:rsidR="00CF0BE5" w:rsidRPr="00462FE6">
        <w:rPr>
          <w:sz w:val="24"/>
        </w:rPr>
        <w:t>г.Обояни</w:t>
      </w:r>
      <w:proofErr w:type="spellEnd"/>
      <w:r w:rsidRPr="00462FE6">
        <w:rPr>
          <w:sz w:val="24"/>
        </w:rPr>
        <w:t xml:space="preserve">  и средних образовательных школ. Услугами МБА воспользовалось </w:t>
      </w:r>
      <w:r w:rsidR="00934ACF" w:rsidRPr="00462FE6">
        <w:rPr>
          <w:sz w:val="24"/>
        </w:rPr>
        <w:t>163</w:t>
      </w:r>
      <w:r w:rsidRPr="00462FE6">
        <w:rPr>
          <w:sz w:val="24"/>
        </w:rPr>
        <w:t xml:space="preserve"> пользователей.   Цели запросов были различные: в помощь учебному процессу, самообразование, </w:t>
      </w:r>
      <w:r w:rsidR="00CF0BE5" w:rsidRPr="00462FE6">
        <w:rPr>
          <w:sz w:val="24"/>
        </w:rPr>
        <w:t xml:space="preserve">личный интерес, </w:t>
      </w:r>
      <w:r w:rsidRPr="00462FE6">
        <w:rPr>
          <w:sz w:val="24"/>
        </w:rPr>
        <w:t>в помощь работе и др.</w:t>
      </w:r>
    </w:p>
    <w:p w:rsidR="00B80E10" w:rsidRPr="00462FE6" w:rsidRDefault="00B80E10" w:rsidP="00445EF4">
      <w:pPr>
        <w:spacing w:after="120"/>
        <w:ind w:firstLine="708"/>
        <w:rPr>
          <w:b/>
          <w:sz w:val="24"/>
        </w:rPr>
      </w:pPr>
    </w:p>
    <w:tbl>
      <w:tblPr>
        <w:tblW w:w="10061" w:type="dxa"/>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80"/>
        <w:gridCol w:w="1546"/>
        <w:gridCol w:w="972"/>
        <w:gridCol w:w="1863"/>
        <w:gridCol w:w="1134"/>
        <w:gridCol w:w="992"/>
        <w:gridCol w:w="1106"/>
      </w:tblGrid>
      <w:tr w:rsidR="00210C55" w:rsidRPr="00462FE6" w:rsidTr="00473CBA">
        <w:trPr>
          <w:trHeight w:val="510"/>
          <w:jc w:val="center"/>
        </w:trPr>
        <w:tc>
          <w:tcPr>
            <w:tcW w:w="1368" w:type="dxa"/>
            <w:vMerge w:val="restart"/>
          </w:tcPr>
          <w:p w:rsidR="00445EF4" w:rsidRPr="00462FE6" w:rsidRDefault="00445EF4" w:rsidP="00085E57">
            <w:pPr>
              <w:widowControl w:val="0"/>
              <w:jc w:val="center"/>
              <w:rPr>
                <w:sz w:val="24"/>
              </w:rPr>
            </w:pPr>
            <w:r w:rsidRPr="00462FE6">
              <w:rPr>
                <w:sz w:val="24"/>
              </w:rPr>
              <w:t>Кол-во</w:t>
            </w:r>
          </w:p>
          <w:p w:rsidR="00445EF4" w:rsidRPr="00462FE6" w:rsidRDefault="00445EF4" w:rsidP="00085E57">
            <w:pPr>
              <w:widowControl w:val="0"/>
              <w:jc w:val="center"/>
              <w:rPr>
                <w:sz w:val="24"/>
              </w:rPr>
            </w:pPr>
            <w:r w:rsidRPr="00462FE6">
              <w:rPr>
                <w:sz w:val="24"/>
              </w:rPr>
              <w:t xml:space="preserve"> </w:t>
            </w:r>
            <w:proofErr w:type="spellStart"/>
            <w:r w:rsidRPr="00462FE6">
              <w:rPr>
                <w:sz w:val="24"/>
              </w:rPr>
              <w:t>Читате</w:t>
            </w:r>
            <w:proofErr w:type="spellEnd"/>
          </w:p>
          <w:p w:rsidR="00445EF4" w:rsidRPr="00462FE6" w:rsidRDefault="00445EF4" w:rsidP="00085E57">
            <w:pPr>
              <w:widowControl w:val="0"/>
              <w:jc w:val="center"/>
              <w:rPr>
                <w:sz w:val="24"/>
              </w:rPr>
            </w:pPr>
            <w:r w:rsidRPr="00462FE6">
              <w:rPr>
                <w:sz w:val="24"/>
              </w:rPr>
              <w:t>-лей</w:t>
            </w:r>
          </w:p>
        </w:tc>
        <w:tc>
          <w:tcPr>
            <w:tcW w:w="1080" w:type="dxa"/>
            <w:vMerge w:val="restart"/>
          </w:tcPr>
          <w:p w:rsidR="00445EF4" w:rsidRPr="00462FE6" w:rsidRDefault="00445EF4" w:rsidP="00085E57">
            <w:pPr>
              <w:jc w:val="center"/>
              <w:rPr>
                <w:sz w:val="24"/>
              </w:rPr>
            </w:pPr>
            <w:r w:rsidRPr="00462FE6">
              <w:rPr>
                <w:sz w:val="24"/>
              </w:rPr>
              <w:t>Кол-во</w:t>
            </w:r>
          </w:p>
          <w:p w:rsidR="00445EF4" w:rsidRPr="00462FE6" w:rsidRDefault="00445EF4" w:rsidP="00085E57">
            <w:pPr>
              <w:widowControl w:val="0"/>
              <w:jc w:val="center"/>
              <w:rPr>
                <w:sz w:val="24"/>
              </w:rPr>
            </w:pPr>
            <w:proofErr w:type="spellStart"/>
            <w:r w:rsidRPr="00462FE6">
              <w:rPr>
                <w:sz w:val="24"/>
              </w:rPr>
              <w:t>Зака</w:t>
            </w:r>
            <w:proofErr w:type="spellEnd"/>
            <w:r w:rsidRPr="00462FE6">
              <w:rPr>
                <w:sz w:val="24"/>
              </w:rPr>
              <w:t>-</w:t>
            </w:r>
          </w:p>
          <w:p w:rsidR="00445EF4" w:rsidRPr="00462FE6" w:rsidRDefault="00445EF4" w:rsidP="00085E57">
            <w:pPr>
              <w:widowControl w:val="0"/>
              <w:jc w:val="center"/>
              <w:rPr>
                <w:sz w:val="24"/>
              </w:rPr>
            </w:pPr>
            <w:r w:rsidRPr="00462FE6">
              <w:rPr>
                <w:sz w:val="24"/>
              </w:rPr>
              <w:t>зов</w:t>
            </w:r>
          </w:p>
        </w:tc>
        <w:tc>
          <w:tcPr>
            <w:tcW w:w="1546" w:type="dxa"/>
            <w:vMerge w:val="restart"/>
          </w:tcPr>
          <w:p w:rsidR="00445EF4" w:rsidRPr="00462FE6" w:rsidRDefault="00445EF4" w:rsidP="00085E57">
            <w:pPr>
              <w:jc w:val="center"/>
              <w:rPr>
                <w:sz w:val="24"/>
              </w:rPr>
            </w:pPr>
            <w:r w:rsidRPr="00462FE6">
              <w:rPr>
                <w:sz w:val="24"/>
              </w:rPr>
              <w:t>Кол-во</w:t>
            </w:r>
          </w:p>
          <w:p w:rsidR="00445EF4" w:rsidRPr="00462FE6" w:rsidRDefault="00445EF4" w:rsidP="00085E57">
            <w:pPr>
              <w:jc w:val="center"/>
              <w:rPr>
                <w:sz w:val="24"/>
              </w:rPr>
            </w:pPr>
            <w:r w:rsidRPr="00462FE6">
              <w:rPr>
                <w:sz w:val="24"/>
              </w:rPr>
              <w:t>полученных</w:t>
            </w:r>
          </w:p>
          <w:p w:rsidR="00445EF4" w:rsidRPr="00462FE6" w:rsidRDefault="00445EF4" w:rsidP="00085E57">
            <w:pPr>
              <w:jc w:val="center"/>
              <w:rPr>
                <w:sz w:val="24"/>
              </w:rPr>
            </w:pPr>
            <w:r w:rsidRPr="00462FE6">
              <w:rPr>
                <w:sz w:val="24"/>
              </w:rPr>
              <w:t>электронных</w:t>
            </w:r>
          </w:p>
          <w:p w:rsidR="00445EF4" w:rsidRPr="00462FE6" w:rsidRDefault="00445EF4" w:rsidP="00085E57">
            <w:pPr>
              <w:widowControl w:val="0"/>
              <w:jc w:val="center"/>
              <w:rPr>
                <w:sz w:val="24"/>
              </w:rPr>
            </w:pPr>
            <w:r w:rsidRPr="00462FE6">
              <w:rPr>
                <w:sz w:val="24"/>
              </w:rPr>
              <w:t>копий документов</w:t>
            </w:r>
          </w:p>
          <w:p w:rsidR="00445EF4" w:rsidRPr="00462FE6" w:rsidRDefault="00445EF4" w:rsidP="00085E57">
            <w:pPr>
              <w:widowControl w:val="0"/>
              <w:jc w:val="center"/>
              <w:rPr>
                <w:sz w:val="24"/>
              </w:rPr>
            </w:pPr>
            <w:r w:rsidRPr="00462FE6">
              <w:rPr>
                <w:sz w:val="24"/>
              </w:rPr>
              <w:t>(всего)</w:t>
            </w:r>
          </w:p>
        </w:tc>
        <w:tc>
          <w:tcPr>
            <w:tcW w:w="2835" w:type="dxa"/>
            <w:gridSpan w:val="2"/>
          </w:tcPr>
          <w:p w:rsidR="00445EF4" w:rsidRPr="00462FE6" w:rsidRDefault="00445EF4" w:rsidP="00085E57">
            <w:pPr>
              <w:widowControl w:val="0"/>
              <w:jc w:val="center"/>
              <w:rPr>
                <w:sz w:val="24"/>
              </w:rPr>
            </w:pPr>
            <w:r w:rsidRPr="00462FE6">
              <w:rPr>
                <w:sz w:val="24"/>
              </w:rPr>
              <w:t>в том числе</w:t>
            </w:r>
          </w:p>
        </w:tc>
        <w:tc>
          <w:tcPr>
            <w:tcW w:w="1134" w:type="dxa"/>
            <w:vMerge w:val="restart"/>
          </w:tcPr>
          <w:p w:rsidR="00445EF4" w:rsidRPr="00462FE6" w:rsidRDefault="00445EF4" w:rsidP="00085E57">
            <w:pPr>
              <w:ind w:left="-56" w:right="-99" w:firstLine="56"/>
              <w:jc w:val="center"/>
              <w:rPr>
                <w:sz w:val="24"/>
              </w:rPr>
            </w:pPr>
            <w:r w:rsidRPr="00462FE6">
              <w:rPr>
                <w:sz w:val="24"/>
              </w:rPr>
              <w:t xml:space="preserve">Кол-во </w:t>
            </w:r>
            <w:proofErr w:type="gramStart"/>
            <w:r w:rsidRPr="00462FE6">
              <w:rPr>
                <w:sz w:val="24"/>
              </w:rPr>
              <w:t>полученных</w:t>
            </w:r>
            <w:proofErr w:type="gramEnd"/>
          </w:p>
          <w:p w:rsidR="00445EF4" w:rsidRPr="00462FE6" w:rsidRDefault="00445EF4" w:rsidP="00085E57">
            <w:pPr>
              <w:ind w:left="-56" w:right="-99" w:firstLine="56"/>
              <w:jc w:val="center"/>
              <w:rPr>
                <w:sz w:val="24"/>
              </w:rPr>
            </w:pPr>
            <w:r w:rsidRPr="00462FE6">
              <w:rPr>
                <w:sz w:val="24"/>
              </w:rPr>
              <w:t>страниц</w:t>
            </w:r>
          </w:p>
          <w:p w:rsidR="00445EF4" w:rsidRPr="00462FE6" w:rsidRDefault="00473CBA" w:rsidP="00085E57">
            <w:pPr>
              <w:jc w:val="center"/>
              <w:rPr>
                <w:sz w:val="24"/>
              </w:rPr>
            </w:pPr>
            <w:r w:rsidRPr="00462FE6">
              <w:rPr>
                <w:sz w:val="24"/>
              </w:rPr>
              <w:t>(всего</w:t>
            </w:r>
            <w:r w:rsidR="00445EF4" w:rsidRPr="00462FE6">
              <w:rPr>
                <w:sz w:val="24"/>
              </w:rPr>
              <w:t>)</w:t>
            </w:r>
          </w:p>
        </w:tc>
        <w:tc>
          <w:tcPr>
            <w:tcW w:w="2098" w:type="dxa"/>
            <w:gridSpan w:val="2"/>
          </w:tcPr>
          <w:p w:rsidR="00445EF4" w:rsidRPr="00462FE6" w:rsidRDefault="00445EF4" w:rsidP="00085E57">
            <w:pPr>
              <w:widowControl w:val="0"/>
              <w:jc w:val="center"/>
              <w:rPr>
                <w:sz w:val="24"/>
              </w:rPr>
            </w:pPr>
            <w:r w:rsidRPr="00462FE6">
              <w:rPr>
                <w:sz w:val="24"/>
              </w:rPr>
              <w:t>в том числе</w:t>
            </w:r>
          </w:p>
        </w:tc>
      </w:tr>
      <w:tr w:rsidR="00210C55" w:rsidRPr="00462FE6" w:rsidTr="00473CBA">
        <w:trPr>
          <w:trHeight w:val="630"/>
          <w:jc w:val="center"/>
        </w:trPr>
        <w:tc>
          <w:tcPr>
            <w:tcW w:w="1368" w:type="dxa"/>
            <w:vMerge/>
          </w:tcPr>
          <w:p w:rsidR="00445EF4" w:rsidRPr="00462FE6" w:rsidRDefault="00445EF4" w:rsidP="00085E57">
            <w:pPr>
              <w:widowControl w:val="0"/>
              <w:jc w:val="center"/>
              <w:rPr>
                <w:sz w:val="24"/>
              </w:rPr>
            </w:pPr>
          </w:p>
        </w:tc>
        <w:tc>
          <w:tcPr>
            <w:tcW w:w="1080" w:type="dxa"/>
            <w:vMerge/>
          </w:tcPr>
          <w:p w:rsidR="00445EF4" w:rsidRPr="00462FE6" w:rsidRDefault="00445EF4" w:rsidP="00085E57">
            <w:pPr>
              <w:jc w:val="center"/>
              <w:rPr>
                <w:sz w:val="24"/>
              </w:rPr>
            </w:pPr>
          </w:p>
        </w:tc>
        <w:tc>
          <w:tcPr>
            <w:tcW w:w="1546" w:type="dxa"/>
            <w:vMerge/>
          </w:tcPr>
          <w:p w:rsidR="00445EF4" w:rsidRPr="00462FE6" w:rsidRDefault="00445EF4" w:rsidP="00085E57">
            <w:pPr>
              <w:jc w:val="center"/>
              <w:rPr>
                <w:sz w:val="24"/>
              </w:rPr>
            </w:pPr>
          </w:p>
        </w:tc>
        <w:tc>
          <w:tcPr>
            <w:tcW w:w="972" w:type="dxa"/>
          </w:tcPr>
          <w:p w:rsidR="00445EF4" w:rsidRPr="00462FE6" w:rsidRDefault="00445EF4" w:rsidP="00085E57">
            <w:pPr>
              <w:widowControl w:val="0"/>
              <w:jc w:val="center"/>
              <w:rPr>
                <w:sz w:val="24"/>
              </w:rPr>
            </w:pPr>
            <w:r w:rsidRPr="00462FE6">
              <w:rPr>
                <w:sz w:val="24"/>
              </w:rPr>
              <w:t xml:space="preserve">Из </w:t>
            </w:r>
          </w:p>
          <w:p w:rsidR="00445EF4" w:rsidRPr="00462FE6" w:rsidRDefault="00445EF4" w:rsidP="00085E57">
            <w:pPr>
              <w:widowControl w:val="0"/>
              <w:jc w:val="center"/>
              <w:rPr>
                <w:sz w:val="24"/>
              </w:rPr>
            </w:pPr>
            <w:r w:rsidRPr="00462FE6">
              <w:rPr>
                <w:sz w:val="24"/>
              </w:rPr>
              <w:t>ОНБ им. Н.Н. Асеева</w:t>
            </w:r>
          </w:p>
        </w:tc>
        <w:tc>
          <w:tcPr>
            <w:tcW w:w="1863" w:type="dxa"/>
          </w:tcPr>
          <w:p w:rsidR="00445EF4" w:rsidRPr="00462FE6" w:rsidRDefault="00445EF4" w:rsidP="00085E57">
            <w:pPr>
              <w:widowControl w:val="0"/>
              <w:jc w:val="center"/>
              <w:rPr>
                <w:sz w:val="24"/>
              </w:rPr>
            </w:pPr>
            <w:r w:rsidRPr="00462FE6">
              <w:rPr>
                <w:sz w:val="24"/>
              </w:rPr>
              <w:t>Из других библиотек</w:t>
            </w:r>
          </w:p>
        </w:tc>
        <w:tc>
          <w:tcPr>
            <w:tcW w:w="1134" w:type="dxa"/>
            <w:vMerge/>
          </w:tcPr>
          <w:p w:rsidR="00445EF4" w:rsidRPr="00462FE6" w:rsidRDefault="00445EF4" w:rsidP="00085E57">
            <w:pPr>
              <w:widowControl w:val="0"/>
              <w:jc w:val="center"/>
              <w:rPr>
                <w:sz w:val="24"/>
              </w:rPr>
            </w:pPr>
          </w:p>
        </w:tc>
        <w:tc>
          <w:tcPr>
            <w:tcW w:w="992" w:type="dxa"/>
          </w:tcPr>
          <w:p w:rsidR="00445EF4" w:rsidRPr="00462FE6" w:rsidRDefault="00445EF4" w:rsidP="00085E57">
            <w:pPr>
              <w:widowControl w:val="0"/>
              <w:jc w:val="center"/>
              <w:rPr>
                <w:sz w:val="24"/>
              </w:rPr>
            </w:pPr>
            <w:r w:rsidRPr="00462FE6">
              <w:rPr>
                <w:sz w:val="24"/>
              </w:rPr>
              <w:t>Из ОНБ Им. Н.Н. Асеева</w:t>
            </w:r>
          </w:p>
        </w:tc>
        <w:tc>
          <w:tcPr>
            <w:tcW w:w="1106" w:type="dxa"/>
          </w:tcPr>
          <w:p w:rsidR="00445EF4" w:rsidRPr="00462FE6" w:rsidRDefault="00445EF4" w:rsidP="00085E57">
            <w:pPr>
              <w:widowControl w:val="0"/>
              <w:jc w:val="center"/>
              <w:rPr>
                <w:sz w:val="24"/>
              </w:rPr>
            </w:pPr>
            <w:r w:rsidRPr="00462FE6">
              <w:rPr>
                <w:sz w:val="24"/>
              </w:rPr>
              <w:t>Из других библиотек</w:t>
            </w:r>
          </w:p>
        </w:tc>
      </w:tr>
      <w:tr w:rsidR="00210C55" w:rsidRPr="00462FE6" w:rsidTr="00473CBA">
        <w:trPr>
          <w:jc w:val="center"/>
        </w:trPr>
        <w:tc>
          <w:tcPr>
            <w:tcW w:w="1368" w:type="dxa"/>
          </w:tcPr>
          <w:p w:rsidR="00445EF4" w:rsidRPr="00462FE6" w:rsidRDefault="00E658A4" w:rsidP="00085E57">
            <w:pPr>
              <w:widowControl w:val="0"/>
              <w:jc w:val="center"/>
              <w:rPr>
                <w:sz w:val="24"/>
              </w:rPr>
            </w:pPr>
            <w:r w:rsidRPr="00462FE6">
              <w:rPr>
                <w:sz w:val="24"/>
              </w:rPr>
              <w:t>167</w:t>
            </w:r>
          </w:p>
        </w:tc>
        <w:tc>
          <w:tcPr>
            <w:tcW w:w="1080" w:type="dxa"/>
          </w:tcPr>
          <w:p w:rsidR="00445EF4" w:rsidRPr="00462FE6" w:rsidRDefault="00365C56" w:rsidP="00085E57">
            <w:pPr>
              <w:widowControl w:val="0"/>
              <w:jc w:val="center"/>
              <w:rPr>
                <w:sz w:val="24"/>
              </w:rPr>
            </w:pPr>
            <w:r w:rsidRPr="00462FE6">
              <w:rPr>
                <w:sz w:val="24"/>
              </w:rPr>
              <w:t>972</w:t>
            </w:r>
          </w:p>
        </w:tc>
        <w:tc>
          <w:tcPr>
            <w:tcW w:w="1546" w:type="dxa"/>
          </w:tcPr>
          <w:p w:rsidR="00445EF4" w:rsidRPr="00462FE6" w:rsidRDefault="00445EF4" w:rsidP="00085E57">
            <w:pPr>
              <w:widowControl w:val="0"/>
              <w:jc w:val="center"/>
              <w:rPr>
                <w:sz w:val="24"/>
              </w:rPr>
            </w:pPr>
            <w:r w:rsidRPr="00462FE6">
              <w:rPr>
                <w:sz w:val="24"/>
              </w:rPr>
              <w:t>-</w:t>
            </w:r>
          </w:p>
        </w:tc>
        <w:tc>
          <w:tcPr>
            <w:tcW w:w="972" w:type="dxa"/>
          </w:tcPr>
          <w:p w:rsidR="00445EF4" w:rsidRPr="00462FE6" w:rsidRDefault="00445EF4" w:rsidP="00085E57">
            <w:pPr>
              <w:widowControl w:val="0"/>
              <w:jc w:val="center"/>
              <w:rPr>
                <w:sz w:val="24"/>
              </w:rPr>
            </w:pPr>
            <w:r w:rsidRPr="00462FE6">
              <w:rPr>
                <w:sz w:val="24"/>
              </w:rPr>
              <w:t>-</w:t>
            </w:r>
          </w:p>
        </w:tc>
        <w:tc>
          <w:tcPr>
            <w:tcW w:w="1863" w:type="dxa"/>
          </w:tcPr>
          <w:p w:rsidR="00445EF4" w:rsidRPr="00462FE6" w:rsidRDefault="00445EF4" w:rsidP="00085E57">
            <w:pPr>
              <w:widowControl w:val="0"/>
              <w:jc w:val="center"/>
              <w:rPr>
                <w:sz w:val="24"/>
              </w:rPr>
            </w:pPr>
            <w:r w:rsidRPr="00462FE6">
              <w:rPr>
                <w:sz w:val="24"/>
              </w:rPr>
              <w:t>Библиотечного колледжа Педучилища</w:t>
            </w:r>
          </w:p>
          <w:p w:rsidR="00445EF4" w:rsidRPr="00462FE6" w:rsidRDefault="00445EF4" w:rsidP="00085E57">
            <w:pPr>
              <w:widowControl w:val="0"/>
              <w:jc w:val="center"/>
              <w:rPr>
                <w:sz w:val="24"/>
              </w:rPr>
            </w:pPr>
            <w:r w:rsidRPr="00462FE6">
              <w:rPr>
                <w:sz w:val="24"/>
              </w:rPr>
              <w:t>Школьные библиотеки города</w:t>
            </w:r>
          </w:p>
          <w:p w:rsidR="00445EF4" w:rsidRPr="00462FE6" w:rsidRDefault="009C60B8" w:rsidP="009C60B8">
            <w:pPr>
              <w:widowControl w:val="0"/>
              <w:jc w:val="center"/>
              <w:rPr>
                <w:sz w:val="24"/>
              </w:rPr>
            </w:pPr>
            <w:r w:rsidRPr="00462FE6">
              <w:rPr>
                <w:sz w:val="24"/>
              </w:rPr>
              <w:t xml:space="preserve">«Библиотека </w:t>
            </w:r>
            <w:proofErr w:type="spellStart"/>
            <w:r w:rsidRPr="00462FE6">
              <w:rPr>
                <w:sz w:val="24"/>
              </w:rPr>
              <w:t>г</w:t>
            </w:r>
            <w:proofErr w:type="gramStart"/>
            <w:r w:rsidRPr="00462FE6">
              <w:rPr>
                <w:sz w:val="24"/>
              </w:rPr>
              <w:t>.О</w:t>
            </w:r>
            <w:proofErr w:type="gramEnd"/>
            <w:r w:rsidRPr="00462FE6">
              <w:rPr>
                <w:sz w:val="24"/>
              </w:rPr>
              <w:t>бояни</w:t>
            </w:r>
            <w:proofErr w:type="spellEnd"/>
            <w:r w:rsidRPr="00462FE6">
              <w:rPr>
                <w:sz w:val="24"/>
              </w:rPr>
              <w:t>»</w:t>
            </w:r>
          </w:p>
          <w:p w:rsidR="00445EF4" w:rsidRPr="00462FE6" w:rsidRDefault="009C60B8" w:rsidP="009C60B8">
            <w:pPr>
              <w:widowControl w:val="0"/>
              <w:jc w:val="center"/>
              <w:rPr>
                <w:sz w:val="24"/>
              </w:rPr>
            </w:pPr>
            <w:r w:rsidRPr="00462FE6">
              <w:rPr>
                <w:sz w:val="24"/>
              </w:rPr>
              <w:t xml:space="preserve">филиал «Библиотеки </w:t>
            </w:r>
            <w:proofErr w:type="spellStart"/>
            <w:r w:rsidRPr="00462FE6">
              <w:rPr>
                <w:sz w:val="24"/>
              </w:rPr>
              <w:t>г</w:t>
            </w:r>
            <w:proofErr w:type="gramStart"/>
            <w:r w:rsidRPr="00462FE6">
              <w:rPr>
                <w:sz w:val="24"/>
              </w:rPr>
              <w:t>.О</w:t>
            </w:r>
            <w:proofErr w:type="gramEnd"/>
            <w:r w:rsidRPr="00462FE6">
              <w:rPr>
                <w:sz w:val="24"/>
              </w:rPr>
              <w:t>бояни</w:t>
            </w:r>
            <w:proofErr w:type="spellEnd"/>
            <w:r w:rsidRPr="00462FE6">
              <w:rPr>
                <w:sz w:val="24"/>
              </w:rPr>
              <w:t>»</w:t>
            </w:r>
          </w:p>
        </w:tc>
        <w:tc>
          <w:tcPr>
            <w:tcW w:w="1134" w:type="dxa"/>
          </w:tcPr>
          <w:p w:rsidR="00445EF4" w:rsidRPr="00462FE6" w:rsidRDefault="00445EF4" w:rsidP="00085E57">
            <w:pPr>
              <w:widowControl w:val="0"/>
              <w:jc w:val="center"/>
              <w:rPr>
                <w:sz w:val="24"/>
              </w:rPr>
            </w:pPr>
            <w:r w:rsidRPr="00462FE6">
              <w:rPr>
                <w:sz w:val="24"/>
              </w:rPr>
              <w:t>-</w:t>
            </w:r>
          </w:p>
        </w:tc>
        <w:tc>
          <w:tcPr>
            <w:tcW w:w="992" w:type="dxa"/>
          </w:tcPr>
          <w:p w:rsidR="00445EF4" w:rsidRPr="00462FE6" w:rsidRDefault="00445EF4" w:rsidP="00085E57">
            <w:pPr>
              <w:widowControl w:val="0"/>
              <w:jc w:val="center"/>
              <w:rPr>
                <w:sz w:val="24"/>
              </w:rPr>
            </w:pPr>
            <w:r w:rsidRPr="00462FE6">
              <w:rPr>
                <w:sz w:val="24"/>
              </w:rPr>
              <w:t>-</w:t>
            </w:r>
          </w:p>
        </w:tc>
        <w:tc>
          <w:tcPr>
            <w:tcW w:w="1106" w:type="dxa"/>
          </w:tcPr>
          <w:p w:rsidR="00445EF4" w:rsidRPr="00462FE6" w:rsidRDefault="00445EF4" w:rsidP="00085E57">
            <w:pPr>
              <w:widowControl w:val="0"/>
              <w:jc w:val="center"/>
              <w:rPr>
                <w:sz w:val="24"/>
              </w:rPr>
            </w:pPr>
            <w:r w:rsidRPr="00462FE6">
              <w:rPr>
                <w:sz w:val="24"/>
              </w:rPr>
              <w:t>-</w:t>
            </w:r>
          </w:p>
        </w:tc>
      </w:tr>
    </w:tbl>
    <w:p w:rsidR="00445EF4" w:rsidRPr="00462FE6" w:rsidRDefault="00445EF4" w:rsidP="00445EF4">
      <w:pPr>
        <w:pStyle w:val="Default"/>
        <w:jc w:val="both"/>
        <w:rPr>
          <w:b/>
          <w:color w:val="auto"/>
        </w:rPr>
      </w:pPr>
    </w:p>
    <w:p w:rsidR="00445EF4" w:rsidRPr="00462FE6" w:rsidRDefault="00445EF4" w:rsidP="00445EF4">
      <w:pPr>
        <w:pStyle w:val="Default"/>
        <w:ind w:left="426"/>
        <w:jc w:val="both"/>
        <w:rPr>
          <w:b/>
          <w:color w:val="auto"/>
        </w:rPr>
      </w:pPr>
      <w:r w:rsidRPr="00462FE6">
        <w:rPr>
          <w:b/>
          <w:color w:val="auto"/>
        </w:rPr>
        <w:t xml:space="preserve">7.6.Формирование информационной культуры пользователей. </w:t>
      </w:r>
    </w:p>
    <w:p w:rsidR="00445EF4" w:rsidRPr="00462FE6" w:rsidRDefault="00445EF4" w:rsidP="00445EF4">
      <w:pPr>
        <w:pStyle w:val="c2"/>
        <w:spacing w:before="0" w:beforeAutospacing="0" w:after="0" w:afterAutospacing="0"/>
        <w:ind w:firstLine="426"/>
        <w:rPr>
          <w:rStyle w:val="c0"/>
        </w:rPr>
      </w:pPr>
      <w:r w:rsidRPr="00462FE6">
        <w:rPr>
          <w:rStyle w:val="c0"/>
        </w:rPr>
        <w:t xml:space="preserve">Процесс формирования информационной культуры в библиотеках является комплексным. Библиотекари изучают потребности читателей, связанных с познавательной, научной и производственной деятельностью. Создаются комфортные условия для удовлетворения информационных потребностей – это можно отметить в модельных библиотеках. </w:t>
      </w:r>
    </w:p>
    <w:p w:rsidR="00445EF4" w:rsidRPr="00462FE6" w:rsidRDefault="00445EF4" w:rsidP="00445EF4">
      <w:pPr>
        <w:pStyle w:val="c2"/>
        <w:spacing w:before="0" w:beforeAutospacing="0" w:after="0" w:afterAutospacing="0"/>
        <w:ind w:firstLine="708"/>
        <w:rPr>
          <w:rStyle w:val="c0"/>
        </w:rPr>
      </w:pPr>
      <w:r w:rsidRPr="00462FE6">
        <w:rPr>
          <w:rStyle w:val="c0"/>
        </w:rPr>
        <w:t>Высокий уровень информационной культуры личности, позволяет обеспечить такое состояние духовной, интеллектуальной, морально-этической, политической вооруженности человека, общества, государства при котором никакие информационные воздействия на них</w:t>
      </w:r>
      <w:r w:rsidRPr="00462FE6">
        <w:rPr>
          <w:rFonts w:ascii="Arial" w:hAnsi="Arial" w:cs="Arial"/>
        </w:rPr>
        <w:t xml:space="preserve"> </w:t>
      </w:r>
      <w:r w:rsidRPr="00462FE6">
        <w:rPr>
          <w:rStyle w:val="c0"/>
        </w:rPr>
        <w:t>не в состоянии вызвать негативные последствия на пути стойкого прогрессивного развития</w:t>
      </w:r>
      <w:r w:rsidRPr="00462FE6">
        <w:rPr>
          <w:rFonts w:ascii="Arial" w:hAnsi="Arial" w:cs="Arial"/>
        </w:rPr>
        <w:t xml:space="preserve"> </w:t>
      </w:r>
      <w:r w:rsidRPr="00462FE6">
        <w:t>личности</w:t>
      </w:r>
      <w:r w:rsidRPr="00462FE6">
        <w:rPr>
          <w:rStyle w:val="c0"/>
        </w:rPr>
        <w:t>.</w:t>
      </w:r>
    </w:p>
    <w:p w:rsidR="00445EF4" w:rsidRPr="00462FE6" w:rsidRDefault="00445EF4" w:rsidP="00445EF4">
      <w:pPr>
        <w:pStyle w:val="c2"/>
        <w:spacing w:before="0" w:beforeAutospacing="0" w:after="0" w:afterAutospacing="0"/>
        <w:rPr>
          <w:rStyle w:val="c0"/>
        </w:rPr>
      </w:pPr>
      <w:r w:rsidRPr="00462FE6">
        <w:rPr>
          <w:rStyle w:val="c0"/>
        </w:rPr>
        <w:t>Совершенствуется работа по повышению уровня  библиотечно-библиографических  и информационно-компьютерных знаний. Рекламируются информационные услуги библиотеки среди читателей.</w:t>
      </w:r>
      <w:r w:rsidRPr="00462FE6">
        <w:rPr>
          <w:rStyle w:val="c0"/>
        </w:rPr>
        <w:tab/>
      </w:r>
    </w:p>
    <w:p w:rsidR="00445EF4" w:rsidRPr="00462FE6" w:rsidRDefault="00445EF4" w:rsidP="00445EF4">
      <w:pPr>
        <w:pStyle w:val="c2"/>
        <w:spacing w:before="0" w:beforeAutospacing="0" w:after="0" w:afterAutospacing="0"/>
      </w:pPr>
      <w:r w:rsidRPr="00462FE6">
        <w:rPr>
          <w:rStyle w:val="c0"/>
        </w:rPr>
        <w:tab/>
        <w:t xml:space="preserve">Работники библиотек </w:t>
      </w:r>
      <w:r w:rsidRPr="00462FE6">
        <w:t xml:space="preserve">используют различные формы работы, повышающие информационную культуру пользователей. Особое место среди них занимают  библиотечные уроки, которые сочетают в себе поисковые и игровые элементы, использование современных средств подачи материала и обязательно сопровождаются практическими заданиями по теме урока: </w:t>
      </w:r>
    </w:p>
    <w:p w:rsidR="00926DEB" w:rsidRPr="00462FE6" w:rsidRDefault="004F200E" w:rsidP="00445EF4">
      <w:pPr>
        <w:pStyle w:val="c2"/>
        <w:spacing w:before="0" w:beforeAutospacing="0" w:after="0" w:afterAutospacing="0"/>
      </w:pPr>
      <w:r w:rsidRPr="00462FE6">
        <w:t>«Путешествия в страну каталогов» /Филатовская/</w:t>
      </w:r>
      <w:r w:rsidR="00445EF4" w:rsidRPr="00462FE6">
        <w:t>, познаватель</w:t>
      </w:r>
      <w:r w:rsidRPr="00462FE6">
        <w:t xml:space="preserve">ный час «Правила общения с книгой» /Быкановская/, </w:t>
      </w:r>
      <w:proofErr w:type="spellStart"/>
      <w:r w:rsidRPr="00462FE6">
        <w:t>библио</w:t>
      </w:r>
      <w:proofErr w:type="spellEnd"/>
      <w:r w:rsidRPr="00462FE6">
        <w:t xml:space="preserve">-урок «Поиск и отбор информации» /Павловская/, библиотечная </w:t>
      </w:r>
      <w:r w:rsidRPr="00462FE6">
        <w:lastRenderedPageBreak/>
        <w:t>игра «Словарь – это вселенная в алфавитном порядке» /ф</w:t>
      </w:r>
      <w:r w:rsidR="00264E49" w:rsidRPr="00462FE6">
        <w:t xml:space="preserve">илиал «Библиотека </w:t>
      </w:r>
      <w:proofErr w:type="spellStart"/>
      <w:r w:rsidR="00264E49" w:rsidRPr="00462FE6">
        <w:t>г</w:t>
      </w:r>
      <w:proofErr w:type="gramStart"/>
      <w:r w:rsidR="00264E49" w:rsidRPr="00462FE6">
        <w:t>.О</w:t>
      </w:r>
      <w:proofErr w:type="gramEnd"/>
      <w:r w:rsidR="00264E49" w:rsidRPr="00462FE6">
        <w:t>боянь</w:t>
      </w:r>
      <w:proofErr w:type="spellEnd"/>
      <w:r w:rsidR="00264E49" w:rsidRPr="00462FE6">
        <w:t>» (м), библиотечный урок «Хочу всё знать» /Косиновская/.</w:t>
      </w:r>
    </w:p>
    <w:p w:rsidR="00445EF4" w:rsidRPr="00462FE6" w:rsidRDefault="00445EF4" w:rsidP="00445EF4">
      <w:pPr>
        <w:pStyle w:val="c2"/>
        <w:spacing w:before="0" w:beforeAutospacing="0" w:after="0" w:afterAutospacing="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1843"/>
        <w:gridCol w:w="1808"/>
      </w:tblGrid>
      <w:tr w:rsidR="00210C55" w:rsidRPr="00462FE6" w:rsidTr="00085E57">
        <w:tc>
          <w:tcPr>
            <w:tcW w:w="5920" w:type="dxa"/>
          </w:tcPr>
          <w:p w:rsidR="00445EF4" w:rsidRPr="00462FE6" w:rsidRDefault="00445EF4" w:rsidP="00085E57">
            <w:pPr>
              <w:jc w:val="center"/>
              <w:rPr>
                <w:sz w:val="24"/>
              </w:rPr>
            </w:pPr>
            <w:r w:rsidRPr="00462FE6">
              <w:rPr>
                <w:sz w:val="24"/>
              </w:rPr>
              <w:t>Формы работы</w:t>
            </w:r>
          </w:p>
        </w:tc>
        <w:tc>
          <w:tcPr>
            <w:tcW w:w="1843" w:type="dxa"/>
          </w:tcPr>
          <w:p w:rsidR="00445EF4" w:rsidRPr="00462FE6" w:rsidRDefault="00445EF4" w:rsidP="00085E57">
            <w:pPr>
              <w:jc w:val="center"/>
              <w:rPr>
                <w:sz w:val="24"/>
              </w:rPr>
            </w:pPr>
            <w:r w:rsidRPr="00462FE6">
              <w:rPr>
                <w:sz w:val="24"/>
              </w:rPr>
              <w:t xml:space="preserve">Кол-во </w:t>
            </w:r>
          </w:p>
          <w:p w:rsidR="00445EF4" w:rsidRPr="00462FE6" w:rsidRDefault="00445EF4" w:rsidP="00085E57">
            <w:pPr>
              <w:jc w:val="center"/>
              <w:rPr>
                <w:sz w:val="24"/>
              </w:rPr>
            </w:pPr>
            <w:r w:rsidRPr="00462FE6">
              <w:rPr>
                <w:sz w:val="24"/>
              </w:rPr>
              <w:t>занятий</w:t>
            </w:r>
          </w:p>
        </w:tc>
        <w:tc>
          <w:tcPr>
            <w:tcW w:w="1808" w:type="dxa"/>
          </w:tcPr>
          <w:p w:rsidR="00445EF4" w:rsidRPr="00462FE6" w:rsidRDefault="00445EF4" w:rsidP="00085E57">
            <w:pPr>
              <w:jc w:val="center"/>
              <w:rPr>
                <w:sz w:val="24"/>
              </w:rPr>
            </w:pPr>
            <w:r w:rsidRPr="00462FE6">
              <w:rPr>
                <w:sz w:val="24"/>
              </w:rPr>
              <w:t xml:space="preserve">Кол-во </w:t>
            </w:r>
          </w:p>
          <w:p w:rsidR="00445EF4" w:rsidRPr="00462FE6" w:rsidRDefault="00445EF4" w:rsidP="00085E57">
            <w:pPr>
              <w:jc w:val="center"/>
              <w:rPr>
                <w:sz w:val="24"/>
              </w:rPr>
            </w:pPr>
            <w:r w:rsidRPr="00462FE6">
              <w:rPr>
                <w:sz w:val="24"/>
              </w:rPr>
              <w:t>обученных</w:t>
            </w:r>
          </w:p>
        </w:tc>
      </w:tr>
      <w:tr w:rsidR="00210C55" w:rsidRPr="00462FE6" w:rsidTr="00085E57">
        <w:tc>
          <w:tcPr>
            <w:tcW w:w="5920" w:type="dxa"/>
          </w:tcPr>
          <w:p w:rsidR="00445EF4" w:rsidRPr="00462FE6" w:rsidRDefault="00445EF4" w:rsidP="00085E57">
            <w:pPr>
              <w:jc w:val="both"/>
              <w:rPr>
                <w:sz w:val="24"/>
              </w:rPr>
            </w:pPr>
            <w:r w:rsidRPr="00462FE6">
              <w:rPr>
                <w:sz w:val="24"/>
              </w:rPr>
              <w:t>Индивидуальные консультации, всего</w:t>
            </w:r>
          </w:p>
        </w:tc>
        <w:tc>
          <w:tcPr>
            <w:tcW w:w="1843" w:type="dxa"/>
          </w:tcPr>
          <w:p w:rsidR="00445EF4" w:rsidRPr="00462FE6" w:rsidRDefault="00AC1448" w:rsidP="00085E57">
            <w:pPr>
              <w:jc w:val="both"/>
              <w:rPr>
                <w:sz w:val="24"/>
              </w:rPr>
            </w:pPr>
            <w:r w:rsidRPr="00462FE6">
              <w:rPr>
                <w:sz w:val="24"/>
              </w:rPr>
              <w:t>421</w:t>
            </w:r>
          </w:p>
        </w:tc>
        <w:tc>
          <w:tcPr>
            <w:tcW w:w="1808" w:type="dxa"/>
          </w:tcPr>
          <w:p w:rsidR="00445EF4" w:rsidRPr="00462FE6" w:rsidRDefault="00AC1448" w:rsidP="00085E57">
            <w:pPr>
              <w:jc w:val="both"/>
              <w:rPr>
                <w:sz w:val="24"/>
              </w:rPr>
            </w:pPr>
            <w:r w:rsidRPr="00462FE6">
              <w:rPr>
                <w:sz w:val="24"/>
              </w:rPr>
              <w:t>421</w:t>
            </w:r>
          </w:p>
        </w:tc>
      </w:tr>
      <w:tr w:rsidR="00210C55" w:rsidRPr="00462FE6" w:rsidTr="00085E57">
        <w:tc>
          <w:tcPr>
            <w:tcW w:w="5920" w:type="dxa"/>
          </w:tcPr>
          <w:p w:rsidR="00445EF4" w:rsidRPr="00462FE6" w:rsidRDefault="00445EF4" w:rsidP="00085E57">
            <w:pPr>
              <w:jc w:val="both"/>
              <w:rPr>
                <w:sz w:val="24"/>
              </w:rPr>
            </w:pPr>
            <w:r w:rsidRPr="00462FE6">
              <w:rPr>
                <w:sz w:val="24"/>
              </w:rPr>
              <w:t>Групповые консультации, всего</w:t>
            </w:r>
          </w:p>
        </w:tc>
        <w:tc>
          <w:tcPr>
            <w:tcW w:w="1843" w:type="dxa"/>
          </w:tcPr>
          <w:p w:rsidR="00445EF4" w:rsidRPr="00462FE6" w:rsidRDefault="00AC1448" w:rsidP="00085E57">
            <w:pPr>
              <w:jc w:val="both"/>
              <w:rPr>
                <w:sz w:val="24"/>
              </w:rPr>
            </w:pPr>
            <w:r w:rsidRPr="00462FE6">
              <w:rPr>
                <w:sz w:val="24"/>
              </w:rPr>
              <w:t>93</w:t>
            </w:r>
          </w:p>
        </w:tc>
        <w:tc>
          <w:tcPr>
            <w:tcW w:w="1808" w:type="dxa"/>
          </w:tcPr>
          <w:p w:rsidR="00445EF4" w:rsidRPr="00462FE6" w:rsidRDefault="00445EF4" w:rsidP="00085E57">
            <w:pPr>
              <w:jc w:val="both"/>
              <w:rPr>
                <w:sz w:val="24"/>
              </w:rPr>
            </w:pPr>
            <w:r w:rsidRPr="00462FE6">
              <w:rPr>
                <w:sz w:val="24"/>
              </w:rPr>
              <w:t>8</w:t>
            </w:r>
            <w:r w:rsidR="00AC1448" w:rsidRPr="00462FE6">
              <w:rPr>
                <w:sz w:val="24"/>
              </w:rPr>
              <w:t>16</w:t>
            </w:r>
          </w:p>
        </w:tc>
      </w:tr>
      <w:tr w:rsidR="00210C55" w:rsidRPr="00462FE6" w:rsidTr="00085E57">
        <w:tc>
          <w:tcPr>
            <w:tcW w:w="5920" w:type="dxa"/>
          </w:tcPr>
          <w:p w:rsidR="00445EF4" w:rsidRPr="00462FE6" w:rsidRDefault="00445EF4" w:rsidP="00085E57">
            <w:pPr>
              <w:jc w:val="both"/>
              <w:rPr>
                <w:sz w:val="24"/>
              </w:rPr>
            </w:pPr>
            <w:r w:rsidRPr="00462FE6">
              <w:rPr>
                <w:sz w:val="24"/>
              </w:rPr>
              <w:t>Уроки информационной грамотности</w:t>
            </w:r>
          </w:p>
        </w:tc>
        <w:tc>
          <w:tcPr>
            <w:tcW w:w="1843" w:type="dxa"/>
          </w:tcPr>
          <w:p w:rsidR="00445EF4" w:rsidRPr="00462FE6" w:rsidRDefault="00AC1448" w:rsidP="00085E57">
            <w:pPr>
              <w:jc w:val="both"/>
              <w:rPr>
                <w:sz w:val="24"/>
              </w:rPr>
            </w:pPr>
            <w:r w:rsidRPr="00462FE6">
              <w:rPr>
                <w:sz w:val="24"/>
              </w:rPr>
              <w:t>101</w:t>
            </w:r>
          </w:p>
        </w:tc>
        <w:tc>
          <w:tcPr>
            <w:tcW w:w="1808" w:type="dxa"/>
          </w:tcPr>
          <w:p w:rsidR="00445EF4" w:rsidRPr="00462FE6" w:rsidRDefault="00AC1448" w:rsidP="00085E57">
            <w:pPr>
              <w:jc w:val="both"/>
              <w:rPr>
                <w:sz w:val="24"/>
              </w:rPr>
            </w:pPr>
            <w:r w:rsidRPr="00462FE6">
              <w:rPr>
                <w:sz w:val="24"/>
              </w:rPr>
              <w:t>874</w:t>
            </w:r>
          </w:p>
        </w:tc>
      </w:tr>
      <w:tr w:rsidR="00210C55" w:rsidRPr="00462FE6" w:rsidTr="00085E57">
        <w:tc>
          <w:tcPr>
            <w:tcW w:w="5920" w:type="dxa"/>
          </w:tcPr>
          <w:p w:rsidR="00445EF4" w:rsidRPr="00462FE6" w:rsidRDefault="00445EF4" w:rsidP="00085E57">
            <w:pPr>
              <w:jc w:val="both"/>
              <w:rPr>
                <w:sz w:val="24"/>
              </w:rPr>
            </w:pPr>
            <w:r w:rsidRPr="00462FE6">
              <w:rPr>
                <w:sz w:val="24"/>
              </w:rPr>
              <w:t>Дни библиографии</w:t>
            </w:r>
          </w:p>
        </w:tc>
        <w:tc>
          <w:tcPr>
            <w:tcW w:w="1843" w:type="dxa"/>
          </w:tcPr>
          <w:p w:rsidR="00445EF4" w:rsidRPr="00462FE6" w:rsidRDefault="00445EF4" w:rsidP="00085E57">
            <w:pPr>
              <w:jc w:val="both"/>
              <w:rPr>
                <w:sz w:val="24"/>
              </w:rPr>
            </w:pPr>
            <w:r w:rsidRPr="00462FE6">
              <w:rPr>
                <w:sz w:val="24"/>
              </w:rPr>
              <w:t>4</w:t>
            </w:r>
          </w:p>
        </w:tc>
        <w:tc>
          <w:tcPr>
            <w:tcW w:w="1808" w:type="dxa"/>
          </w:tcPr>
          <w:p w:rsidR="00445EF4" w:rsidRPr="00462FE6" w:rsidRDefault="00AC1448" w:rsidP="00085E57">
            <w:pPr>
              <w:jc w:val="both"/>
              <w:rPr>
                <w:sz w:val="24"/>
              </w:rPr>
            </w:pPr>
            <w:r w:rsidRPr="00462FE6">
              <w:rPr>
                <w:sz w:val="24"/>
              </w:rPr>
              <w:t>73</w:t>
            </w:r>
          </w:p>
        </w:tc>
      </w:tr>
      <w:tr w:rsidR="00210C55" w:rsidRPr="00462FE6" w:rsidTr="00085E57">
        <w:tc>
          <w:tcPr>
            <w:tcW w:w="5920" w:type="dxa"/>
          </w:tcPr>
          <w:p w:rsidR="00445EF4" w:rsidRPr="00462FE6" w:rsidRDefault="00445EF4" w:rsidP="00085E57">
            <w:pPr>
              <w:jc w:val="both"/>
              <w:rPr>
                <w:sz w:val="24"/>
              </w:rPr>
            </w:pPr>
            <w:r w:rsidRPr="00462FE6">
              <w:rPr>
                <w:sz w:val="24"/>
              </w:rPr>
              <w:t>Экскурсии по библиотеке</w:t>
            </w:r>
          </w:p>
        </w:tc>
        <w:tc>
          <w:tcPr>
            <w:tcW w:w="1843" w:type="dxa"/>
          </w:tcPr>
          <w:p w:rsidR="00445EF4" w:rsidRPr="00462FE6" w:rsidRDefault="00AC1448" w:rsidP="00085E57">
            <w:pPr>
              <w:jc w:val="both"/>
              <w:rPr>
                <w:sz w:val="24"/>
              </w:rPr>
            </w:pPr>
            <w:r w:rsidRPr="00462FE6">
              <w:rPr>
                <w:sz w:val="24"/>
              </w:rPr>
              <w:t>85</w:t>
            </w:r>
          </w:p>
        </w:tc>
        <w:tc>
          <w:tcPr>
            <w:tcW w:w="1808" w:type="dxa"/>
          </w:tcPr>
          <w:p w:rsidR="00445EF4" w:rsidRPr="00462FE6" w:rsidRDefault="00AC1448" w:rsidP="00085E57">
            <w:pPr>
              <w:jc w:val="both"/>
              <w:rPr>
                <w:sz w:val="24"/>
              </w:rPr>
            </w:pPr>
            <w:r w:rsidRPr="00462FE6">
              <w:rPr>
                <w:sz w:val="24"/>
              </w:rPr>
              <w:t>1102</w:t>
            </w:r>
          </w:p>
        </w:tc>
      </w:tr>
      <w:tr w:rsidR="00210C55" w:rsidRPr="00462FE6" w:rsidTr="00085E57">
        <w:tc>
          <w:tcPr>
            <w:tcW w:w="5920" w:type="dxa"/>
          </w:tcPr>
          <w:p w:rsidR="00445EF4" w:rsidRPr="00462FE6" w:rsidRDefault="00445EF4" w:rsidP="00085E57">
            <w:pPr>
              <w:jc w:val="both"/>
              <w:rPr>
                <w:sz w:val="24"/>
              </w:rPr>
            </w:pPr>
            <w:r w:rsidRPr="00462FE6">
              <w:rPr>
                <w:sz w:val="24"/>
              </w:rPr>
              <w:t xml:space="preserve">Другое </w:t>
            </w:r>
          </w:p>
        </w:tc>
        <w:tc>
          <w:tcPr>
            <w:tcW w:w="1843" w:type="dxa"/>
          </w:tcPr>
          <w:p w:rsidR="00445EF4" w:rsidRPr="00462FE6" w:rsidRDefault="00445EF4" w:rsidP="00085E57">
            <w:pPr>
              <w:jc w:val="both"/>
              <w:rPr>
                <w:sz w:val="24"/>
              </w:rPr>
            </w:pPr>
            <w:r w:rsidRPr="00462FE6">
              <w:rPr>
                <w:sz w:val="24"/>
              </w:rPr>
              <w:t>-</w:t>
            </w:r>
          </w:p>
        </w:tc>
        <w:tc>
          <w:tcPr>
            <w:tcW w:w="1808" w:type="dxa"/>
          </w:tcPr>
          <w:p w:rsidR="00445EF4" w:rsidRPr="00462FE6" w:rsidRDefault="00445EF4" w:rsidP="00085E57">
            <w:pPr>
              <w:jc w:val="both"/>
              <w:rPr>
                <w:sz w:val="24"/>
              </w:rPr>
            </w:pPr>
            <w:r w:rsidRPr="00462FE6">
              <w:rPr>
                <w:sz w:val="24"/>
              </w:rPr>
              <w:t>-</w:t>
            </w:r>
          </w:p>
        </w:tc>
      </w:tr>
      <w:tr w:rsidR="00445EF4" w:rsidRPr="00462FE6" w:rsidTr="00085E57">
        <w:tc>
          <w:tcPr>
            <w:tcW w:w="5920" w:type="dxa"/>
          </w:tcPr>
          <w:p w:rsidR="00445EF4" w:rsidRPr="00462FE6" w:rsidRDefault="00445EF4" w:rsidP="00085E57">
            <w:pPr>
              <w:jc w:val="both"/>
              <w:rPr>
                <w:sz w:val="24"/>
              </w:rPr>
            </w:pPr>
            <w:r w:rsidRPr="00462FE6">
              <w:rPr>
                <w:sz w:val="24"/>
              </w:rPr>
              <w:t>Печатные материалы в помощь обучению пользователей (кол-во названий)</w:t>
            </w:r>
          </w:p>
          <w:p w:rsidR="00445EF4" w:rsidRPr="00462FE6" w:rsidRDefault="00445EF4" w:rsidP="00085E57">
            <w:pPr>
              <w:jc w:val="both"/>
              <w:rPr>
                <w:sz w:val="24"/>
              </w:rPr>
            </w:pPr>
          </w:p>
          <w:p w:rsidR="00445EF4" w:rsidRPr="00462FE6" w:rsidRDefault="00445EF4" w:rsidP="00085E57">
            <w:pPr>
              <w:jc w:val="both"/>
              <w:rPr>
                <w:sz w:val="24"/>
              </w:rPr>
            </w:pPr>
          </w:p>
        </w:tc>
        <w:tc>
          <w:tcPr>
            <w:tcW w:w="3651" w:type="dxa"/>
            <w:gridSpan w:val="2"/>
          </w:tcPr>
          <w:p w:rsidR="00445EF4" w:rsidRPr="00462FE6" w:rsidRDefault="00445EF4" w:rsidP="00085E57">
            <w:pPr>
              <w:jc w:val="both"/>
              <w:rPr>
                <w:sz w:val="24"/>
              </w:rPr>
            </w:pPr>
            <w:r w:rsidRPr="00462FE6">
              <w:rPr>
                <w:sz w:val="24"/>
              </w:rPr>
              <w:t xml:space="preserve">«Как пользоваться АК», «Как пользоваться СК» </w:t>
            </w:r>
          </w:p>
          <w:p w:rsidR="004F200E" w:rsidRPr="00462FE6" w:rsidRDefault="004F200E" w:rsidP="00085E57">
            <w:pPr>
              <w:jc w:val="both"/>
              <w:rPr>
                <w:sz w:val="24"/>
              </w:rPr>
            </w:pPr>
            <w:r w:rsidRPr="00462FE6">
              <w:rPr>
                <w:sz w:val="24"/>
              </w:rPr>
              <w:t>«Правила обращения с книгой»</w:t>
            </w:r>
          </w:p>
          <w:p w:rsidR="006C5F19" w:rsidRDefault="004F200E" w:rsidP="00085E57">
            <w:pPr>
              <w:jc w:val="both"/>
              <w:rPr>
                <w:sz w:val="24"/>
              </w:rPr>
            </w:pPr>
            <w:r w:rsidRPr="00462FE6">
              <w:rPr>
                <w:sz w:val="24"/>
              </w:rPr>
              <w:t>«Как должен ве</w:t>
            </w:r>
            <w:r w:rsidR="006C5F19">
              <w:rPr>
                <w:sz w:val="24"/>
              </w:rPr>
              <w:t>сти себя читатель в библиотеке»</w:t>
            </w:r>
          </w:p>
          <w:p w:rsidR="00445EF4" w:rsidRPr="00462FE6" w:rsidRDefault="00445EF4" w:rsidP="00085E57">
            <w:pPr>
              <w:jc w:val="both"/>
              <w:rPr>
                <w:sz w:val="24"/>
              </w:rPr>
            </w:pPr>
            <w:r w:rsidRPr="00462FE6">
              <w:rPr>
                <w:sz w:val="24"/>
              </w:rPr>
              <w:t>«Картотека – что это?»</w:t>
            </w:r>
          </w:p>
          <w:p w:rsidR="00445EF4" w:rsidRPr="00462FE6" w:rsidRDefault="00445EF4" w:rsidP="00085E57">
            <w:pPr>
              <w:jc w:val="both"/>
              <w:rPr>
                <w:sz w:val="24"/>
              </w:rPr>
            </w:pPr>
            <w:r w:rsidRPr="00462FE6">
              <w:rPr>
                <w:sz w:val="24"/>
              </w:rPr>
              <w:t>«Мир энциклопедий»</w:t>
            </w:r>
          </w:p>
        </w:tc>
      </w:tr>
    </w:tbl>
    <w:p w:rsidR="00445EF4" w:rsidRPr="00462FE6" w:rsidRDefault="00445EF4" w:rsidP="00445EF4">
      <w:pPr>
        <w:pStyle w:val="Default"/>
        <w:jc w:val="both"/>
        <w:rPr>
          <w:b/>
          <w:i/>
          <w:color w:val="auto"/>
        </w:rPr>
      </w:pPr>
    </w:p>
    <w:p w:rsidR="00445EF4" w:rsidRPr="00462FE6" w:rsidRDefault="00445EF4" w:rsidP="00445EF4">
      <w:pPr>
        <w:pStyle w:val="Default"/>
        <w:jc w:val="both"/>
        <w:rPr>
          <w:b/>
          <w:color w:val="auto"/>
        </w:rPr>
      </w:pPr>
      <w:r w:rsidRPr="00462FE6">
        <w:rPr>
          <w:b/>
          <w:color w:val="auto"/>
        </w:rPr>
        <w:t xml:space="preserve">7.7. Деятельность Публичных центров правовой и социально значимой информации. </w:t>
      </w:r>
    </w:p>
    <w:p w:rsidR="005423A4" w:rsidRPr="00462FE6" w:rsidRDefault="005423A4" w:rsidP="005423A4">
      <w:pPr>
        <w:contextualSpacing/>
        <w:rPr>
          <w:b/>
          <w:sz w:val="24"/>
        </w:rPr>
      </w:pPr>
    </w:p>
    <w:p w:rsidR="005423A4" w:rsidRPr="00462FE6" w:rsidRDefault="005423A4" w:rsidP="005423A4">
      <w:pPr>
        <w:contextualSpacing/>
        <w:rPr>
          <w:sz w:val="24"/>
        </w:rPr>
      </w:pPr>
      <w:r w:rsidRPr="00462FE6">
        <w:rPr>
          <w:sz w:val="24"/>
        </w:rPr>
        <w:t xml:space="preserve">    Одним из главных признаков правового государства был и будет высокий уровень правовой культуры населения. Понятие правовой культуры неразрывно связано с понятием правового воспитания. Правовое воспитание каждой отдельно взятой личности ведет к созданию социально-активного и законопослушного общества, формирует культуру поведения человека в нем.</w:t>
      </w:r>
    </w:p>
    <w:p w:rsidR="005423A4" w:rsidRPr="00462FE6" w:rsidRDefault="005423A4" w:rsidP="005423A4">
      <w:pPr>
        <w:contextualSpacing/>
        <w:rPr>
          <w:sz w:val="24"/>
        </w:rPr>
      </w:pPr>
      <w:r w:rsidRPr="00462FE6">
        <w:rPr>
          <w:sz w:val="24"/>
        </w:rPr>
        <w:t xml:space="preserve">     Важная роль в формировании правовой культуры возложена на библиотеки. Они все теснее сотрудничают с государственными и общественно-политическими структурами, последовательно участвуя в становлении гражданского общества. При этом библиотеки исходят из того, что важнейшим условием приобщения пользователей к социальной активности является их правовое просвещение.</w:t>
      </w:r>
    </w:p>
    <w:p w:rsidR="005423A4" w:rsidRPr="00462FE6" w:rsidRDefault="005423A4" w:rsidP="005423A4">
      <w:pPr>
        <w:contextualSpacing/>
        <w:rPr>
          <w:sz w:val="24"/>
        </w:rPr>
      </w:pPr>
      <w:r w:rsidRPr="00462FE6">
        <w:rPr>
          <w:sz w:val="24"/>
        </w:rPr>
        <w:t xml:space="preserve">  Обоянская межп</w:t>
      </w:r>
      <w:r w:rsidR="00270E4B">
        <w:rPr>
          <w:sz w:val="24"/>
        </w:rPr>
        <w:t>оселенческая  библиотека, стремила</w:t>
      </w:r>
      <w:r w:rsidRPr="00462FE6">
        <w:rPr>
          <w:sz w:val="24"/>
        </w:rPr>
        <w:t xml:space="preserve">сь стать центром системы информационного обеспечения района, в октябре 2002 года открыла Центр правовой информации. Деятельность ЦПИ регламентируется распоряжением главы МО «Обоянский район», «Положением о Центре правовой информации». </w:t>
      </w:r>
    </w:p>
    <w:p w:rsidR="005423A4" w:rsidRPr="00462FE6" w:rsidRDefault="005423A4" w:rsidP="005423A4">
      <w:pPr>
        <w:contextualSpacing/>
        <w:rPr>
          <w:sz w:val="24"/>
        </w:rPr>
      </w:pPr>
      <w:r w:rsidRPr="00462FE6">
        <w:rPr>
          <w:sz w:val="24"/>
        </w:rPr>
        <w:t xml:space="preserve">        Одной из главных </w:t>
      </w:r>
      <w:r w:rsidRPr="00462FE6">
        <w:rPr>
          <w:b/>
          <w:sz w:val="24"/>
        </w:rPr>
        <w:t>задач</w:t>
      </w:r>
      <w:r w:rsidRPr="00462FE6">
        <w:rPr>
          <w:sz w:val="24"/>
        </w:rPr>
        <w:t xml:space="preserve"> Центра правовой информации является правовое просвещение населения, доведение правовой информации до каждого жителя нашего района и оказание практической помощи в юридически сложных вопросах, с которыми им приходится сталкиваться в своей повседневной жизни.</w:t>
      </w:r>
    </w:p>
    <w:p w:rsidR="005423A4" w:rsidRPr="00462FE6" w:rsidRDefault="005423A4" w:rsidP="005423A4">
      <w:pPr>
        <w:contextualSpacing/>
        <w:rPr>
          <w:b/>
          <w:sz w:val="24"/>
        </w:rPr>
      </w:pPr>
      <w:r w:rsidRPr="00462FE6">
        <w:rPr>
          <w:b/>
          <w:sz w:val="24"/>
        </w:rPr>
        <w:t>Основные направления в работе ЦПИ:</w:t>
      </w:r>
    </w:p>
    <w:p w:rsidR="005423A4" w:rsidRPr="00462FE6" w:rsidRDefault="005423A4" w:rsidP="005423A4">
      <w:pPr>
        <w:contextualSpacing/>
        <w:rPr>
          <w:sz w:val="24"/>
        </w:rPr>
      </w:pPr>
      <w:r w:rsidRPr="00462FE6">
        <w:rPr>
          <w:sz w:val="24"/>
        </w:rPr>
        <w:t>• оперативное, качественное обслуживание населения;</w:t>
      </w:r>
    </w:p>
    <w:p w:rsidR="005423A4" w:rsidRPr="00462FE6" w:rsidRDefault="005423A4" w:rsidP="005423A4">
      <w:pPr>
        <w:contextualSpacing/>
        <w:rPr>
          <w:sz w:val="24"/>
        </w:rPr>
      </w:pPr>
      <w:r w:rsidRPr="00462FE6">
        <w:rPr>
          <w:sz w:val="24"/>
        </w:rPr>
        <w:t>• обеспечение общедоступности правовой информации всех уровней;</w:t>
      </w:r>
    </w:p>
    <w:p w:rsidR="005423A4" w:rsidRPr="00462FE6" w:rsidRDefault="005423A4" w:rsidP="005423A4">
      <w:pPr>
        <w:contextualSpacing/>
        <w:rPr>
          <w:sz w:val="24"/>
        </w:rPr>
      </w:pPr>
      <w:r w:rsidRPr="00462FE6">
        <w:rPr>
          <w:sz w:val="24"/>
        </w:rPr>
        <w:t>• формирование правовой культуры и развития правосознания населения;</w:t>
      </w:r>
    </w:p>
    <w:p w:rsidR="005423A4" w:rsidRPr="00462FE6" w:rsidRDefault="005423A4" w:rsidP="005423A4">
      <w:pPr>
        <w:contextualSpacing/>
        <w:rPr>
          <w:sz w:val="24"/>
        </w:rPr>
      </w:pPr>
      <w:r w:rsidRPr="00462FE6">
        <w:rPr>
          <w:sz w:val="24"/>
        </w:rPr>
        <w:t>• популяризация знаний в области прав человека;</w:t>
      </w:r>
    </w:p>
    <w:p w:rsidR="005423A4" w:rsidRPr="00462FE6" w:rsidRDefault="005423A4" w:rsidP="005423A4">
      <w:pPr>
        <w:contextualSpacing/>
        <w:rPr>
          <w:sz w:val="24"/>
        </w:rPr>
      </w:pPr>
      <w:r w:rsidRPr="00462FE6">
        <w:rPr>
          <w:sz w:val="24"/>
        </w:rPr>
        <w:t>• повышение качества и изменение форм информационно - справочного</w:t>
      </w:r>
    </w:p>
    <w:p w:rsidR="005423A4" w:rsidRPr="00462FE6" w:rsidRDefault="005423A4" w:rsidP="005423A4">
      <w:pPr>
        <w:contextualSpacing/>
        <w:rPr>
          <w:sz w:val="24"/>
        </w:rPr>
      </w:pPr>
      <w:r w:rsidRPr="00462FE6">
        <w:rPr>
          <w:sz w:val="24"/>
        </w:rPr>
        <w:t>обслуживания в области права.</w:t>
      </w:r>
    </w:p>
    <w:p w:rsidR="005423A4" w:rsidRPr="00462FE6" w:rsidRDefault="005423A4" w:rsidP="005423A4">
      <w:pPr>
        <w:contextualSpacing/>
        <w:rPr>
          <w:sz w:val="24"/>
        </w:rPr>
      </w:pPr>
    </w:p>
    <w:p w:rsidR="005423A4" w:rsidRPr="00462FE6" w:rsidRDefault="005423A4" w:rsidP="005423A4">
      <w:pPr>
        <w:ind w:firstLine="708"/>
        <w:contextualSpacing/>
        <w:rPr>
          <w:sz w:val="24"/>
        </w:rPr>
      </w:pPr>
      <w:r w:rsidRPr="00462FE6">
        <w:rPr>
          <w:sz w:val="24"/>
        </w:rPr>
        <w:t>ПЦПИ с самого начала своего существования,  входит в состав методико-библиографического отдела библиотеки и создает единое информационное пространство и обеспечивает открытый   доступ  к  правовой  информации  федерального, регионального и местного уровней.</w:t>
      </w:r>
    </w:p>
    <w:p w:rsidR="005423A4" w:rsidRPr="00462FE6" w:rsidRDefault="005423A4" w:rsidP="005423A4">
      <w:pPr>
        <w:ind w:firstLine="708"/>
        <w:contextualSpacing/>
        <w:rPr>
          <w:sz w:val="24"/>
        </w:rPr>
      </w:pPr>
      <w:r w:rsidRPr="00462FE6">
        <w:rPr>
          <w:sz w:val="24"/>
        </w:rPr>
        <w:t xml:space="preserve">Руководитель  центра - Рыжкова Маргарита Александровна, главный библиограф межпоселенческой библиотеки, которая заведует центром 16 лет, со дня его создания. Образование – высшее библиотечное. </w:t>
      </w:r>
    </w:p>
    <w:p w:rsidR="005423A4" w:rsidRPr="00462FE6" w:rsidRDefault="005423A4" w:rsidP="005423A4">
      <w:pPr>
        <w:ind w:firstLine="708"/>
        <w:contextualSpacing/>
        <w:rPr>
          <w:sz w:val="24"/>
        </w:rPr>
      </w:pPr>
      <w:r w:rsidRPr="00462FE6">
        <w:rPr>
          <w:sz w:val="24"/>
        </w:rPr>
        <w:t xml:space="preserve">ЦПИ </w:t>
      </w:r>
      <w:proofErr w:type="gramStart"/>
      <w:r w:rsidRPr="00462FE6">
        <w:rPr>
          <w:sz w:val="24"/>
        </w:rPr>
        <w:t>оснащен</w:t>
      </w:r>
      <w:proofErr w:type="gramEnd"/>
      <w:r w:rsidRPr="00462FE6">
        <w:rPr>
          <w:sz w:val="24"/>
        </w:rPr>
        <w:t xml:space="preserve"> техническими средствами. Мы используем в своей работе компьютер, МФУ, а также фотоаппарат и видеокамеру, которые имеются в библиотеке. </w:t>
      </w:r>
    </w:p>
    <w:p w:rsidR="005423A4" w:rsidRPr="00462FE6" w:rsidRDefault="005423A4" w:rsidP="005423A4">
      <w:pPr>
        <w:ind w:firstLine="708"/>
        <w:contextualSpacing/>
        <w:rPr>
          <w:sz w:val="24"/>
        </w:rPr>
      </w:pPr>
      <w:r w:rsidRPr="00462FE6">
        <w:rPr>
          <w:sz w:val="24"/>
        </w:rPr>
        <w:lastRenderedPageBreak/>
        <w:t>В ЦПИ собран весь фонд правовой литературы.  За 2018 год Центром правовой информации получено 25 экземпляров юридической литературы учебного и справочного характера и на 01.01.2019 г. фонд ЦПИ составляет 600 экз.</w:t>
      </w:r>
    </w:p>
    <w:p w:rsidR="005423A4" w:rsidRPr="00462FE6" w:rsidRDefault="005423A4" w:rsidP="005423A4">
      <w:pPr>
        <w:ind w:firstLine="708"/>
        <w:contextualSpacing/>
        <w:rPr>
          <w:sz w:val="24"/>
        </w:rPr>
      </w:pPr>
      <w:r w:rsidRPr="00462FE6">
        <w:rPr>
          <w:sz w:val="24"/>
        </w:rPr>
        <w:t xml:space="preserve">Дополнительно пополняется фонд периодическими изданиями – такими как газеты: «Российская газета», журналы: «Юрист спешит на помощь», «Независимый библиотечный адвокат», «Гражданин и право». </w:t>
      </w:r>
    </w:p>
    <w:p w:rsidR="005423A4" w:rsidRPr="00462FE6" w:rsidRDefault="005423A4" w:rsidP="005423A4">
      <w:pPr>
        <w:ind w:firstLine="708"/>
        <w:contextualSpacing/>
        <w:rPr>
          <w:sz w:val="24"/>
        </w:rPr>
      </w:pPr>
      <w:r w:rsidRPr="00462FE6">
        <w:rPr>
          <w:sz w:val="24"/>
        </w:rPr>
        <w:t>Создан  и пополняется фонд тематических папок-досье: «Жизнь на пенсии», «Если Ваши права нарушены», «Единством сильна Россия», «Наследство», «В библиотеку – за правом».</w:t>
      </w:r>
    </w:p>
    <w:p w:rsidR="005423A4" w:rsidRPr="00462FE6" w:rsidRDefault="005423A4" w:rsidP="005423A4">
      <w:pPr>
        <w:ind w:firstLine="708"/>
        <w:contextualSpacing/>
        <w:rPr>
          <w:sz w:val="24"/>
        </w:rPr>
      </w:pPr>
      <w:proofErr w:type="gramStart"/>
      <w:r w:rsidRPr="00462FE6">
        <w:rPr>
          <w:sz w:val="24"/>
        </w:rPr>
        <w:t>В Центре правовой информации на постоянно действующем стенде «От знания прав – к исполнению обязанностей» есть все сведения о работе ЦПИ, спектре оказываемых услуг пользователям, о СПС «КонсультантПлюс», Интернету, регулярно вывешиваются информационные списки «Новинки правовой литературы» и др. Материалы выставки «Консультант Плюс – это надёжно!» знакомят пользователей со всеми изданиями, выпускающимися ООО «</w:t>
      </w:r>
      <w:proofErr w:type="spellStart"/>
      <w:r w:rsidRPr="00462FE6">
        <w:rPr>
          <w:sz w:val="24"/>
        </w:rPr>
        <w:t>Инфокомплекс</w:t>
      </w:r>
      <w:proofErr w:type="spellEnd"/>
      <w:r w:rsidRPr="00462FE6">
        <w:rPr>
          <w:sz w:val="24"/>
        </w:rPr>
        <w:t>».</w:t>
      </w:r>
      <w:proofErr w:type="gramEnd"/>
    </w:p>
    <w:p w:rsidR="005423A4" w:rsidRPr="00462FE6" w:rsidRDefault="005423A4" w:rsidP="005423A4">
      <w:pPr>
        <w:ind w:firstLine="708"/>
        <w:contextualSpacing/>
        <w:rPr>
          <w:sz w:val="24"/>
        </w:rPr>
      </w:pPr>
      <w:r w:rsidRPr="00462FE6">
        <w:rPr>
          <w:sz w:val="24"/>
        </w:rPr>
        <w:t xml:space="preserve">Важное место в деятельности библиотек занимает информационное обслуживание пользователей, которое благодаря наличию электронных ресурсов обретает новый уровень качества и практически неограниченные возможности. Выпуски дайджестов, библиографических списков литературы, обзорных материалов, буклетов, памяток и закладок по правовой тематике призваны ориентировать пользователей в информационных потоках, учитывая их информационные запросы и потребности. В 2018 году было выпущено 57 информационно-библиографических материалов. Среди них: информационный сборник: «Ипотека: все за и против»»;  информационный буклет: «Закон на страже окружающей среды», информационная памятка: «Как рассчитать </w:t>
      </w:r>
      <w:proofErr w:type="gramStart"/>
      <w:r w:rsidRPr="00462FE6">
        <w:rPr>
          <w:sz w:val="24"/>
        </w:rPr>
        <w:t>больничный</w:t>
      </w:r>
      <w:proofErr w:type="gramEnd"/>
      <w:r w:rsidRPr="00462FE6">
        <w:rPr>
          <w:sz w:val="24"/>
        </w:rPr>
        <w:t xml:space="preserve"> после декретного отпуска»; </w:t>
      </w:r>
      <w:proofErr w:type="spellStart"/>
      <w:r w:rsidRPr="00462FE6">
        <w:rPr>
          <w:sz w:val="24"/>
        </w:rPr>
        <w:t>web</w:t>
      </w:r>
      <w:proofErr w:type="spellEnd"/>
      <w:r w:rsidRPr="00462FE6">
        <w:rPr>
          <w:sz w:val="24"/>
        </w:rPr>
        <w:t>-информационная памятка: «Эти полезные библиотечные блоги» и многие другие.</w:t>
      </w:r>
    </w:p>
    <w:p w:rsidR="005423A4" w:rsidRPr="00462FE6" w:rsidRDefault="005423A4" w:rsidP="005423A4">
      <w:pPr>
        <w:ind w:firstLine="708"/>
        <w:contextualSpacing/>
        <w:rPr>
          <w:sz w:val="24"/>
        </w:rPr>
      </w:pPr>
      <w:r w:rsidRPr="00462FE6">
        <w:rPr>
          <w:sz w:val="24"/>
        </w:rPr>
        <w:t>Обеспечивают полноту, актуальность, достоверность правовой информации партнёры Обоянской МБ - справочно-правовые компании. Сотрудничество с компаниями-разработчиками справочно-правовых систем плодотворно развивается на протяжении ряда лет.</w:t>
      </w:r>
    </w:p>
    <w:p w:rsidR="005423A4" w:rsidRPr="00462FE6" w:rsidRDefault="005423A4" w:rsidP="005423A4">
      <w:pPr>
        <w:ind w:firstLine="708"/>
        <w:contextualSpacing/>
        <w:rPr>
          <w:sz w:val="24"/>
        </w:rPr>
      </w:pPr>
      <w:r w:rsidRPr="00462FE6">
        <w:rPr>
          <w:sz w:val="24"/>
        </w:rPr>
        <w:t>Со студентами Обоянского филиала Курского колледжа культуры проводятся уроки информации «Центр правовой информации – к Вашим услугам», на которых студенты знакомятся с работой Центра правовой информации. Систематически в течени</w:t>
      </w:r>
      <w:proofErr w:type="gramStart"/>
      <w:r w:rsidRPr="00462FE6">
        <w:rPr>
          <w:sz w:val="24"/>
        </w:rPr>
        <w:t>и</w:t>
      </w:r>
      <w:proofErr w:type="gramEnd"/>
      <w:r w:rsidRPr="00462FE6">
        <w:rPr>
          <w:sz w:val="24"/>
        </w:rPr>
        <w:t xml:space="preserve"> года для студентов колледжа подбирается информация о деятельности ЦПИ для курсовых и дипломных работ.  </w:t>
      </w:r>
    </w:p>
    <w:p w:rsidR="005423A4" w:rsidRPr="00462FE6" w:rsidRDefault="005423A4" w:rsidP="005423A4">
      <w:pPr>
        <w:ind w:firstLine="708"/>
        <w:contextualSpacing/>
        <w:rPr>
          <w:sz w:val="24"/>
        </w:rPr>
      </w:pPr>
      <w:r w:rsidRPr="00462FE6">
        <w:rPr>
          <w:sz w:val="24"/>
        </w:rPr>
        <w:t>В своей работе используются информационные ресурсы Интернета, а компьютерные технологии дают возможность получения любой информации, в том числе и правовой.</w:t>
      </w:r>
    </w:p>
    <w:p w:rsidR="005423A4" w:rsidRPr="00462FE6" w:rsidRDefault="005423A4" w:rsidP="005423A4">
      <w:pPr>
        <w:ind w:firstLine="708"/>
        <w:contextualSpacing/>
        <w:rPr>
          <w:b/>
          <w:sz w:val="24"/>
        </w:rPr>
      </w:pPr>
      <w:r w:rsidRPr="00462FE6">
        <w:rPr>
          <w:b/>
          <w:sz w:val="24"/>
        </w:rPr>
        <w:t>Основные показатели работы Центра:</w:t>
      </w:r>
    </w:p>
    <w:p w:rsidR="005423A4" w:rsidRPr="00462FE6" w:rsidRDefault="005423A4" w:rsidP="005423A4">
      <w:pPr>
        <w:ind w:firstLine="709"/>
        <w:contextualSpacing/>
        <w:rPr>
          <w:sz w:val="24"/>
        </w:rPr>
      </w:pPr>
      <w:r w:rsidRPr="00462FE6">
        <w:rPr>
          <w:sz w:val="24"/>
        </w:rPr>
        <w:t>- число зарегистрированных пользователей ПЦПИ -450,</w:t>
      </w:r>
    </w:p>
    <w:p w:rsidR="005423A4" w:rsidRPr="00462FE6" w:rsidRDefault="005423A4" w:rsidP="005423A4">
      <w:pPr>
        <w:ind w:firstLine="709"/>
        <w:contextualSpacing/>
        <w:rPr>
          <w:sz w:val="24"/>
        </w:rPr>
      </w:pPr>
      <w:r w:rsidRPr="00462FE6">
        <w:rPr>
          <w:sz w:val="24"/>
        </w:rPr>
        <w:t>- число посещений ПЦПИ - 3510,</w:t>
      </w:r>
    </w:p>
    <w:p w:rsidR="005423A4" w:rsidRPr="00462FE6" w:rsidRDefault="005423A4" w:rsidP="005423A4">
      <w:pPr>
        <w:ind w:firstLine="709"/>
        <w:contextualSpacing/>
        <w:rPr>
          <w:sz w:val="24"/>
        </w:rPr>
      </w:pPr>
      <w:r w:rsidRPr="00462FE6">
        <w:rPr>
          <w:sz w:val="24"/>
        </w:rPr>
        <w:t>из них:</w:t>
      </w:r>
    </w:p>
    <w:p w:rsidR="005423A4" w:rsidRPr="00462FE6" w:rsidRDefault="005423A4" w:rsidP="005423A4">
      <w:pPr>
        <w:ind w:firstLine="709"/>
        <w:contextualSpacing/>
        <w:rPr>
          <w:sz w:val="24"/>
        </w:rPr>
      </w:pPr>
      <w:r w:rsidRPr="00462FE6">
        <w:rPr>
          <w:sz w:val="24"/>
        </w:rPr>
        <w:t xml:space="preserve"> - посещений массовых мероприятий - 1350,</w:t>
      </w:r>
    </w:p>
    <w:p w:rsidR="005423A4" w:rsidRPr="00462FE6" w:rsidRDefault="005423A4" w:rsidP="005423A4">
      <w:pPr>
        <w:ind w:firstLine="709"/>
        <w:contextualSpacing/>
        <w:rPr>
          <w:sz w:val="24"/>
        </w:rPr>
      </w:pPr>
      <w:r w:rsidRPr="00462FE6">
        <w:rPr>
          <w:sz w:val="24"/>
        </w:rPr>
        <w:t>- выдано документов, всего - 6795,</w:t>
      </w:r>
    </w:p>
    <w:p w:rsidR="005423A4" w:rsidRPr="00462FE6" w:rsidRDefault="005423A4" w:rsidP="005423A4">
      <w:pPr>
        <w:ind w:firstLine="709"/>
        <w:contextualSpacing/>
        <w:rPr>
          <w:sz w:val="24"/>
        </w:rPr>
      </w:pPr>
      <w:r w:rsidRPr="00462FE6">
        <w:rPr>
          <w:sz w:val="24"/>
        </w:rPr>
        <w:t xml:space="preserve">            в том числе:</w:t>
      </w:r>
    </w:p>
    <w:p w:rsidR="005423A4" w:rsidRPr="00462FE6" w:rsidRDefault="005423A4" w:rsidP="005423A4">
      <w:pPr>
        <w:ind w:firstLine="709"/>
        <w:contextualSpacing/>
        <w:rPr>
          <w:sz w:val="24"/>
        </w:rPr>
      </w:pPr>
      <w:r w:rsidRPr="00462FE6">
        <w:rPr>
          <w:sz w:val="24"/>
        </w:rPr>
        <w:t xml:space="preserve">          - из фонда на физических носителях - 1653,</w:t>
      </w:r>
    </w:p>
    <w:p w:rsidR="005423A4" w:rsidRPr="00462FE6" w:rsidRDefault="005423A4" w:rsidP="005423A4">
      <w:pPr>
        <w:ind w:firstLine="709"/>
        <w:contextualSpacing/>
        <w:rPr>
          <w:sz w:val="24"/>
        </w:rPr>
      </w:pPr>
      <w:r w:rsidRPr="00462FE6">
        <w:rPr>
          <w:sz w:val="24"/>
        </w:rPr>
        <w:t xml:space="preserve">          - инсталлированных документов - 5142 ,</w:t>
      </w:r>
    </w:p>
    <w:p w:rsidR="005423A4" w:rsidRPr="00462FE6" w:rsidRDefault="005423A4" w:rsidP="005423A4">
      <w:pPr>
        <w:ind w:firstLine="709"/>
        <w:contextualSpacing/>
        <w:rPr>
          <w:sz w:val="24"/>
        </w:rPr>
      </w:pPr>
      <w:r w:rsidRPr="00462FE6">
        <w:rPr>
          <w:sz w:val="24"/>
        </w:rPr>
        <w:t xml:space="preserve">          - сетевых удаленных лицензированных документов</w:t>
      </w:r>
      <w:proofErr w:type="gramStart"/>
      <w:r w:rsidRPr="00462FE6">
        <w:rPr>
          <w:sz w:val="24"/>
        </w:rPr>
        <w:t xml:space="preserve"> -.</w:t>
      </w:r>
      <w:proofErr w:type="gramEnd"/>
    </w:p>
    <w:p w:rsidR="005423A4" w:rsidRPr="00462FE6" w:rsidRDefault="005423A4" w:rsidP="005423A4">
      <w:pPr>
        <w:ind w:firstLine="709"/>
        <w:contextualSpacing/>
        <w:rPr>
          <w:sz w:val="24"/>
        </w:rPr>
      </w:pPr>
      <w:r w:rsidRPr="00462FE6">
        <w:rPr>
          <w:sz w:val="24"/>
        </w:rPr>
        <w:t>- выполнено справок и консультаций, всего – 891,</w:t>
      </w:r>
    </w:p>
    <w:p w:rsidR="005423A4" w:rsidRPr="00462FE6" w:rsidRDefault="005423A4" w:rsidP="005423A4">
      <w:pPr>
        <w:ind w:firstLine="709"/>
        <w:contextualSpacing/>
        <w:rPr>
          <w:sz w:val="24"/>
        </w:rPr>
      </w:pPr>
      <w:r w:rsidRPr="00462FE6">
        <w:rPr>
          <w:sz w:val="24"/>
        </w:rPr>
        <w:t xml:space="preserve">          - из них в виртуальном режиме - 205.</w:t>
      </w:r>
    </w:p>
    <w:p w:rsidR="005423A4" w:rsidRPr="00462FE6" w:rsidRDefault="005423A4" w:rsidP="005423A4">
      <w:pPr>
        <w:contextualSpacing/>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712"/>
        <w:gridCol w:w="2410"/>
      </w:tblGrid>
      <w:tr w:rsidR="00210C55" w:rsidRPr="00462FE6" w:rsidTr="00315BCD">
        <w:trPr>
          <w:jc w:val="center"/>
        </w:trPr>
        <w:tc>
          <w:tcPr>
            <w:tcW w:w="484" w:type="dxa"/>
          </w:tcPr>
          <w:p w:rsidR="005423A4" w:rsidRPr="00462FE6" w:rsidRDefault="005423A4" w:rsidP="00315BCD">
            <w:pPr>
              <w:contextualSpacing/>
              <w:jc w:val="center"/>
              <w:rPr>
                <w:sz w:val="24"/>
              </w:rPr>
            </w:pPr>
            <w:r w:rsidRPr="00462FE6">
              <w:rPr>
                <w:sz w:val="24"/>
              </w:rPr>
              <w:t>№</w:t>
            </w:r>
          </w:p>
        </w:tc>
        <w:tc>
          <w:tcPr>
            <w:tcW w:w="6712" w:type="dxa"/>
          </w:tcPr>
          <w:p w:rsidR="005423A4" w:rsidRPr="00462FE6" w:rsidRDefault="005423A4" w:rsidP="00315BCD">
            <w:pPr>
              <w:contextualSpacing/>
              <w:jc w:val="center"/>
              <w:rPr>
                <w:sz w:val="24"/>
              </w:rPr>
            </w:pPr>
            <w:r w:rsidRPr="00462FE6">
              <w:rPr>
                <w:sz w:val="24"/>
              </w:rPr>
              <w:t>Основные группы пользователей ЦПИ</w:t>
            </w:r>
          </w:p>
        </w:tc>
        <w:tc>
          <w:tcPr>
            <w:tcW w:w="2410" w:type="dxa"/>
          </w:tcPr>
          <w:p w:rsidR="005423A4" w:rsidRPr="00462FE6" w:rsidRDefault="005423A4" w:rsidP="00315BCD">
            <w:pPr>
              <w:contextualSpacing/>
              <w:jc w:val="center"/>
              <w:rPr>
                <w:sz w:val="24"/>
              </w:rPr>
            </w:pPr>
            <w:r w:rsidRPr="00462FE6">
              <w:rPr>
                <w:sz w:val="24"/>
              </w:rPr>
              <w:t>Количество</w:t>
            </w:r>
          </w:p>
        </w:tc>
      </w:tr>
      <w:tr w:rsidR="00210C55" w:rsidRPr="00462FE6" w:rsidTr="00315BCD">
        <w:trPr>
          <w:jc w:val="center"/>
        </w:trPr>
        <w:tc>
          <w:tcPr>
            <w:tcW w:w="484" w:type="dxa"/>
          </w:tcPr>
          <w:p w:rsidR="005423A4" w:rsidRPr="00462FE6" w:rsidRDefault="005423A4" w:rsidP="00315BCD">
            <w:pPr>
              <w:contextualSpacing/>
              <w:rPr>
                <w:sz w:val="24"/>
              </w:rPr>
            </w:pPr>
            <w:r w:rsidRPr="00462FE6">
              <w:rPr>
                <w:sz w:val="24"/>
              </w:rPr>
              <w:t>1</w:t>
            </w:r>
          </w:p>
        </w:tc>
        <w:tc>
          <w:tcPr>
            <w:tcW w:w="6712" w:type="dxa"/>
          </w:tcPr>
          <w:p w:rsidR="005423A4" w:rsidRPr="00462FE6" w:rsidRDefault="005423A4" w:rsidP="00315BCD">
            <w:pPr>
              <w:contextualSpacing/>
              <w:rPr>
                <w:sz w:val="24"/>
              </w:rPr>
            </w:pPr>
            <w:r w:rsidRPr="00462FE6">
              <w:rPr>
                <w:sz w:val="24"/>
              </w:rPr>
              <w:t xml:space="preserve">Сотрудники администрации города (района), администраций поселений </w:t>
            </w:r>
          </w:p>
        </w:tc>
        <w:tc>
          <w:tcPr>
            <w:tcW w:w="2410" w:type="dxa"/>
          </w:tcPr>
          <w:p w:rsidR="005423A4" w:rsidRPr="00462FE6" w:rsidRDefault="005423A4" w:rsidP="00315BCD">
            <w:pPr>
              <w:contextualSpacing/>
              <w:jc w:val="center"/>
              <w:rPr>
                <w:sz w:val="24"/>
              </w:rPr>
            </w:pPr>
            <w:r w:rsidRPr="00462FE6">
              <w:rPr>
                <w:sz w:val="24"/>
              </w:rPr>
              <w:t>58</w:t>
            </w:r>
          </w:p>
        </w:tc>
      </w:tr>
      <w:tr w:rsidR="00210C55" w:rsidRPr="00462FE6" w:rsidTr="00315BCD">
        <w:trPr>
          <w:jc w:val="center"/>
        </w:trPr>
        <w:tc>
          <w:tcPr>
            <w:tcW w:w="484" w:type="dxa"/>
          </w:tcPr>
          <w:p w:rsidR="005423A4" w:rsidRPr="00462FE6" w:rsidRDefault="005423A4" w:rsidP="00315BCD">
            <w:pPr>
              <w:contextualSpacing/>
              <w:rPr>
                <w:sz w:val="24"/>
              </w:rPr>
            </w:pPr>
            <w:r w:rsidRPr="00462FE6">
              <w:rPr>
                <w:sz w:val="24"/>
              </w:rPr>
              <w:t>2</w:t>
            </w:r>
          </w:p>
        </w:tc>
        <w:tc>
          <w:tcPr>
            <w:tcW w:w="6712" w:type="dxa"/>
          </w:tcPr>
          <w:p w:rsidR="005423A4" w:rsidRPr="00462FE6" w:rsidRDefault="005423A4" w:rsidP="00315BCD">
            <w:pPr>
              <w:contextualSpacing/>
              <w:rPr>
                <w:sz w:val="24"/>
              </w:rPr>
            </w:pPr>
            <w:r w:rsidRPr="00462FE6">
              <w:rPr>
                <w:sz w:val="24"/>
              </w:rPr>
              <w:t>Представители социальных служб</w:t>
            </w:r>
          </w:p>
        </w:tc>
        <w:tc>
          <w:tcPr>
            <w:tcW w:w="2410" w:type="dxa"/>
          </w:tcPr>
          <w:p w:rsidR="005423A4" w:rsidRPr="00462FE6" w:rsidRDefault="005423A4" w:rsidP="00315BCD">
            <w:pPr>
              <w:contextualSpacing/>
              <w:jc w:val="center"/>
              <w:rPr>
                <w:sz w:val="24"/>
              </w:rPr>
            </w:pPr>
            <w:r w:rsidRPr="00462FE6">
              <w:rPr>
                <w:sz w:val="24"/>
              </w:rPr>
              <w:t>11</w:t>
            </w:r>
          </w:p>
        </w:tc>
      </w:tr>
      <w:tr w:rsidR="00210C55" w:rsidRPr="00462FE6" w:rsidTr="00315BCD">
        <w:trPr>
          <w:jc w:val="center"/>
        </w:trPr>
        <w:tc>
          <w:tcPr>
            <w:tcW w:w="484" w:type="dxa"/>
          </w:tcPr>
          <w:p w:rsidR="005423A4" w:rsidRPr="00462FE6" w:rsidRDefault="005423A4" w:rsidP="00315BCD">
            <w:pPr>
              <w:contextualSpacing/>
              <w:rPr>
                <w:sz w:val="24"/>
              </w:rPr>
            </w:pPr>
            <w:r w:rsidRPr="00462FE6">
              <w:rPr>
                <w:sz w:val="24"/>
              </w:rPr>
              <w:t>3</w:t>
            </w:r>
          </w:p>
        </w:tc>
        <w:tc>
          <w:tcPr>
            <w:tcW w:w="6712" w:type="dxa"/>
          </w:tcPr>
          <w:p w:rsidR="005423A4" w:rsidRPr="00462FE6" w:rsidRDefault="005423A4" w:rsidP="00315BCD">
            <w:pPr>
              <w:contextualSpacing/>
              <w:rPr>
                <w:sz w:val="24"/>
              </w:rPr>
            </w:pPr>
            <w:r w:rsidRPr="00462FE6">
              <w:rPr>
                <w:sz w:val="24"/>
              </w:rPr>
              <w:t>Учителя, преподаватели</w:t>
            </w:r>
          </w:p>
        </w:tc>
        <w:tc>
          <w:tcPr>
            <w:tcW w:w="2410" w:type="dxa"/>
          </w:tcPr>
          <w:p w:rsidR="005423A4" w:rsidRPr="00462FE6" w:rsidRDefault="005423A4" w:rsidP="00315BCD">
            <w:pPr>
              <w:contextualSpacing/>
              <w:jc w:val="center"/>
              <w:rPr>
                <w:sz w:val="24"/>
              </w:rPr>
            </w:pPr>
            <w:r w:rsidRPr="00462FE6">
              <w:rPr>
                <w:sz w:val="24"/>
              </w:rPr>
              <w:t>27</w:t>
            </w:r>
          </w:p>
        </w:tc>
      </w:tr>
      <w:tr w:rsidR="00210C55" w:rsidRPr="00462FE6" w:rsidTr="00315BCD">
        <w:trPr>
          <w:jc w:val="center"/>
        </w:trPr>
        <w:tc>
          <w:tcPr>
            <w:tcW w:w="484" w:type="dxa"/>
          </w:tcPr>
          <w:p w:rsidR="005423A4" w:rsidRPr="00462FE6" w:rsidRDefault="005423A4" w:rsidP="00315BCD">
            <w:pPr>
              <w:contextualSpacing/>
              <w:rPr>
                <w:sz w:val="24"/>
              </w:rPr>
            </w:pPr>
            <w:r w:rsidRPr="00462FE6">
              <w:rPr>
                <w:sz w:val="24"/>
              </w:rPr>
              <w:t>4</w:t>
            </w:r>
          </w:p>
        </w:tc>
        <w:tc>
          <w:tcPr>
            <w:tcW w:w="6712" w:type="dxa"/>
          </w:tcPr>
          <w:p w:rsidR="005423A4" w:rsidRPr="00462FE6" w:rsidRDefault="005423A4" w:rsidP="00315BCD">
            <w:pPr>
              <w:contextualSpacing/>
              <w:rPr>
                <w:sz w:val="24"/>
              </w:rPr>
            </w:pPr>
            <w:r w:rsidRPr="00462FE6">
              <w:rPr>
                <w:sz w:val="24"/>
              </w:rPr>
              <w:t>Частные предприниматели</w:t>
            </w:r>
          </w:p>
        </w:tc>
        <w:tc>
          <w:tcPr>
            <w:tcW w:w="2410" w:type="dxa"/>
          </w:tcPr>
          <w:p w:rsidR="005423A4" w:rsidRPr="00462FE6" w:rsidRDefault="005423A4" w:rsidP="00315BCD">
            <w:pPr>
              <w:contextualSpacing/>
              <w:jc w:val="center"/>
              <w:rPr>
                <w:sz w:val="24"/>
              </w:rPr>
            </w:pPr>
            <w:r w:rsidRPr="00462FE6">
              <w:rPr>
                <w:sz w:val="24"/>
              </w:rPr>
              <w:t>15</w:t>
            </w:r>
          </w:p>
        </w:tc>
      </w:tr>
      <w:tr w:rsidR="00210C55" w:rsidRPr="00462FE6" w:rsidTr="00315BCD">
        <w:trPr>
          <w:jc w:val="center"/>
        </w:trPr>
        <w:tc>
          <w:tcPr>
            <w:tcW w:w="484" w:type="dxa"/>
          </w:tcPr>
          <w:p w:rsidR="005423A4" w:rsidRPr="00462FE6" w:rsidRDefault="005423A4" w:rsidP="00315BCD">
            <w:pPr>
              <w:contextualSpacing/>
              <w:rPr>
                <w:sz w:val="24"/>
              </w:rPr>
            </w:pPr>
            <w:r w:rsidRPr="00462FE6">
              <w:rPr>
                <w:sz w:val="24"/>
              </w:rPr>
              <w:t>5</w:t>
            </w:r>
          </w:p>
        </w:tc>
        <w:tc>
          <w:tcPr>
            <w:tcW w:w="6712" w:type="dxa"/>
          </w:tcPr>
          <w:p w:rsidR="005423A4" w:rsidRPr="00462FE6" w:rsidRDefault="005423A4" w:rsidP="00315BCD">
            <w:pPr>
              <w:contextualSpacing/>
              <w:rPr>
                <w:sz w:val="24"/>
              </w:rPr>
            </w:pPr>
            <w:r w:rsidRPr="00462FE6">
              <w:rPr>
                <w:sz w:val="24"/>
              </w:rPr>
              <w:t>Студенты, учащиеся</w:t>
            </w:r>
          </w:p>
        </w:tc>
        <w:tc>
          <w:tcPr>
            <w:tcW w:w="2410" w:type="dxa"/>
          </w:tcPr>
          <w:p w:rsidR="005423A4" w:rsidRPr="00462FE6" w:rsidRDefault="005423A4" w:rsidP="00315BCD">
            <w:pPr>
              <w:contextualSpacing/>
              <w:jc w:val="center"/>
              <w:rPr>
                <w:sz w:val="24"/>
              </w:rPr>
            </w:pPr>
            <w:r w:rsidRPr="00462FE6">
              <w:rPr>
                <w:sz w:val="24"/>
              </w:rPr>
              <w:t>98</w:t>
            </w:r>
          </w:p>
        </w:tc>
      </w:tr>
      <w:tr w:rsidR="00210C55" w:rsidRPr="00462FE6" w:rsidTr="00315BCD">
        <w:trPr>
          <w:jc w:val="center"/>
        </w:trPr>
        <w:tc>
          <w:tcPr>
            <w:tcW w:w="484" w:type="dxa"/>
          </w:tcPr>
          <w:p w:rsidR="005423A4" w:rsidRPr="00462FE6" w:rsidRDefault="005423A4" w:rsidP="00315BCD">
            <w:pPr>
              <w:contextualSpacing/>
              <w:rPr>
                <w:sz w:val="24"/>
              </w:rPr>
            </w:pPr>
            <w:r w:rsidRPr="00462FE6">
              <w:rPr>
                <w:sz w:val="24"/>
              </w:rPr>
              <w:t>6</w:t>
            </w:r>
          </w:p>
        </w:tc>
        <w:tc>
          <w:tcPr>
            <w:tcW w:w="6712" w:type="dxa"/>
          </w:tcPr>
          <w:p w:rsidR="005423A4" w:rsidRPr="00462FE6" w:rsidRDefault="005423A4" w:rsidP="00315BCD">
            <w:pPr>
              <w:contextualSpacing/>
              <w:rPr>
                <w:sz w:val="24"/>
              </w:rPr>
            </w:pPr>
            <w:r w:rsidRPr="00462FE6">
              <w:rPr>
                <w:sz w:val="24"/>
              </w:rPr>
              <w:t>Безработные</w:t>
            </w:r>
          </w:p>
        </w:tc>
        <w:tc>
          <w:tcPr>
            <w:tcW w:w="2410" w:type="dxa"/>
          </w:tcPr>
          <w:p w:rsidR="005423A4" w:rsidRPr="00462FE6" w:rsidRDefault="005423A4" w:rsidP="00315BCD">
            <w:pPr>
              <w:contextualSpacing/>
              <w:jc w:val="center"/>
              <w:rPr>
                <w:sz w:val="24"/>
              </w:rPr>
            </w:pPr>
            <w:r w:rsidRPr="00462FE6">
              <w:rPr>
                <w:sz w:val="24"/>
              </w:rPr>
              <w:t>31</w:t>
            </w:r>
          </w:p>
        </w:tc>
      </w:tr>
      <w:tr w:rsidR="00210C55" w:rsidRPr="00462FE6" w:rsidTr="00315BCD">
        <w:trPr>
          <w:jc w:val="center"/>
        </w:trPr>
        <w:tc>
          <w:tcPr>
            <w:tcW w:w="484" w:type="dxa"/>
          </w:tcPr>
          <w:p w:rsidR="005423A4" w:rsidRPr="00462FE6" w:rsidRDefault="005423A4" w:rsidP="00315BCD">
            <w:pPr>
              <w:contextualSpacing/>
              <w:rPr>
                <w:sz w:val="24"/>
              </w:rPr>
            </w:pPr>
            <w:r w:rsidRPr="00462FE6">
              <w:rPr>
                <w:sz w:val="24"/>
              </w:rPr>
              <w:t>7</w:t>
            </w:r>
          </w:p>
        </w:tc>
        <w:tc>
          <w:tcPr>
            <w:tcW w:w="6712" w:type="dxa"/>
          </w:tcPr>
          <w:p w:rsidR="005423A4" w:rsidRPr="00462FE6" w:rsidRDefault="005423A4" w:rsidP="00315BCD">
            <w:pPr>
              <w:contextualSpacing/>
              <w:rPr>
                <w:sz w:val="24"/>
              </w:rPr>
            </w:pPr>
            <w:r w:rsidRPr="00462FE6">
              <w:rPr>
                <w:sz w:val="24"/>
              </w:rPr>
              <w:t>Специалисты разных отраслей</w:t>
            </w:r>
          </w:p>
        </w:tc>
        <w:tc>
          <w:tcPr>
            <w:tcW w:w="2410" w:type="dxa"/>
          </w:tcPr>
          <w:p w:rsidR="005423A4" w:rsidRPr="00462FE6" w:rsidRDefault="005423A4" w:rsidP="00315BCD">
            <w:pPr>
              <w:contextualSpacing/>
              <w:jc w:val="center"/>
              <w:rPr>
                <w:sz w:val="24"/>
              </w:rPr>
            </w:pPr>
            <w:r w:rsidRPr="00462FE6">
              <w:rPr>
                <w:sz w:val="24"/>
              </w:rPr>
              <w:t>56</w:t>
            </w:r>
          </w:p>
        </w:tc>
      </w:tr>
      <w:tr w:rsidR="00210C55" w:rsidRPr="00462FE6" w:rsidTr="00315BCD">
        <w:trPr>
          <w:jc w:val="center"/>
        </w:trPr>
        <w:tc>
          <w:tcPr>
            <w:tcW w:w="484" w:type="dxa"/>
          </w:tcPr>
          <w:p w:rsidR="005423A4" w:rsidRPr="00462FE6" w:rsidRDefault="005423A4" w:rsidP="00315BCD">
            <w:pPr>
              <w:contextualSpacing/>
              <w:rPr>
                <w:sz w:val="24"/>
              </w:rPr>
            </w:pPr>
            <w:r w:rsidRPr="00462FE6">
              <w:rPr>
                <w:sz w:val="24"/>
              </w:rPr>
              <w:lastRenderedPageBreak/>
              <w:t>8</w:t>
            </w:r>
          </w:p>
        </w:tc>
        <w:tc>
          <w:tcPr>
            <w:tcW w:w="6712" w:type="dxa"/>
          </w:tcPr>
          <w:p w:rsidR="005423A4" w:rsidRPr="00462FE6" w:rsidRDefault="005423A4" w:rsidP="00315BCD">
            <w:pPr>
              <w:contextualSpacing/>
              <w:rPr>
                <w:sz w:val="24"/>
              </w:rPr>
            </w:pPr>
            <w:r w:rsidRPr="00462FE6">
              <w:rPr>
                <w:sz w:val="24"/>
              </w:rPr>
              <w:t xml:space="preserve">Другие (пенсионеры) </w:t>
            </w:r>
          </w:p>
        </w:tc>
        <w:tc>
          <w:tcPr>
            <w:tcW w:w="2410" w:type="dxa"/>
          </w:tcPr>
          <w:p w:rsidR="005423A4" w:rsidRPr="00462FE6" w:rsidRDefault="005423A4" w:rsidP="00315BCD">
            <w:pPr>
              <w:contextualSpacing/>
              <w:jc w:val="center"/>
              <w:rPr>
                <w:sz w:val="24"/>
              </w:rPr>
            </w:pPr>
            <w:r w:rsidRPr="00462FE6">
              <w:rPr>
                <w:sz w:val="24"/>
              </w:rPr>
              <w:t>154</w:t>
            </w:r>
          </w:p>
        </w:tc>
      </w:tr>
      <w:tr w:rsidR="005423A4" w:rsidRPr="00462FE6" w:rsidTr="00315BCD">
        <w:trPr>
          <w:jc w:val="center"/>
        </w:trPr>
        <w:tc>
          <w:tcPr>
            <w:tcW w:w="484" w:type="dxa"/>
          </w:tcPr>
          <w:p w:rsidR="005423A4" w:rsidRPr="00462FE6" w:rsidRDefault="005423A4" w:rsidP="00315BCD">
            <w:pPr>
              <w:contextualSpacing/>
              <w:rPr>
                <w:sz w:val="24"/>
              </w:rPr>
            </w:pPr>
          </w:p>
        </w:tc>
        <w:tc>
          <w:tcPr>
            <w:tcW w:w="6712" w:type="dxa"/>
          </w:tcPr>
          <w:p w:rsidR="005423A4" w:rsidRPr="00462FE6" w:rsidRDefault="005423A4" w:rsidP="00315BCD">
            <w:pPr>
              <w:contextualSpacing/>
              <w:rPr>
                <w:sz w:val="24"/>
              </w:rPr>
            </w:pPr>
            <w:r w:rsidRPr="00462FE6">
              <w:rPr>
                <w:sz w:val="24"/>
              </w:rPr>
              <w:t>Всего:</w:t>
            </w:r>
          </w:p>
        </w:tc>
        <w:tc>
          <w:tcPr>
            <w:tcW w:w="2410" w:type="dxa"/>
          </w:tcPr>
          <w:p w:rsidR="005423A4" w:rsidRPr="00462FE6" w:rsidRDefault="005423A4" w:rsidP="00315BCD">
            <w:pPr>
              <w:contextualSpacing/>
              <w:jc w:val="center"/>
              <w:rPr>
                <w:sz w:val="24"/>
              </w:rPr>
            </w:pPr>
            <w:r w:rsidRPr="00462FE6">
              <w:rPr>
                <w:sz w:val="24"/>
              </w:rPr>
              <w:t>450</w:t>
            </w:r>
          </w:p>
        </w:tc>
      </w:tr>
    </w:tbl>
    <w:p w:rsidR="005423A4" w:rsidRPr="00462FE6" w:rsidRDefault="005423A4" w:rsidP="005423A4">
      <w:pPr>
        <w:contextualSpacing/>
        <w:rPr>
          <w:sz w:val="24"/>
        </w:rPr>
      </w:pPr>
    </w:p>
    <w:p w:rsidR="005423A4" w:rsidRPr="00462FE6" w:rsidRDefault="005423A4" w:rsidP="005423A4">
      <w:pPr>
        <w:ind w:firstLine="284"/>
        <w:contextualSpacing/>
        <w:rPr>
          <w:sz w:val="24"/>
        </w:rPr>
      </w:pPr>
      <w:r w:rsidRPr="00462FE6">
        <w:rPr>
          <w:sz w:val="24"/>
        </w:rPr>
        <w:t>Деятельность ЦПИ содействует развитию местного самоуправления и оповещению населения об их деятельности, он является связующим звеном между населением и органами местного самоуправления и помогает им найти и понять друг друга.</w:t>
      </w:r>
    </w:p>
    <w:p w:rsidR="005423A4" w:rsidRPr="00462FE6" w:rsidRDefault="005423A4" w:rsidP="005423A4">
      <w:pPr>
        <w:ind w:firstLine="284"/>
        <w:contextualSpacing/>
        <w:rPr>
          <w:sz w:val="24"/>
        </w:rPr>
      </w:pPr>
      <w:r w:rsidRPr="00462FE6">
        <w:rPr>
          <w:sz w:val="24"/>
        </w:rPr>
        <w:t>Центр правовой информации заключил договор с Администрацией Обоянского района на получение обязательного экземпляра опубликованных и неопубликованных документов органов местного самоуправления.</w:t>
      </w:r>
    </w:p>
    <w:p w:rsidR="005423A4" w:rsidRPr="00462FE6" w:rsidRDefault="005423A4" w:rsidP="005423A4">
      <w:pPr>
        <w:ind w:firstLine="284"/>
        <w:contextualSpacing/>
        <w:rPr>
          <w:sz w:val="24"/>
        </w:rPr>
      </w:pPr>
      <w:r w:rsidRPr="00462FE6">
        <w:rPr>
          <w:sz w:val="24"/>
        </w:rPr>
        <w:t>С 2002 года в ЦПИ формируется и хранится Фонд опубликованных и неопубликованных документов, принимаемых органами местного самоуправления. Жители района могут получить любую информацию о деятельности органов местного самоуправления Обоянского района.</w:t>
      </w:r>
    </w:p>
    <w:p w:rsidR="005423A4" w:rsidRPr="00462FE6" w:rsidRDefault="005423A4" w:rsidP="005423A4">
      <w:pPr>
        <w:ind w:firstLine="284"/>
        <w:contextualSpacing/>
        <w:rPr>
          <w:sz w:val="24"/>
        </w:rPr>
      </w:pPr>
      <w:r w:rsidRPr="00462FE6">
        <w:rPr>
          <w:sz w:val="24"/>
        </w:rPr>
        <w:t>В библиотеке функционирует действующая постоянно книжная выставка «Библиотека и власть: грани взаимодействия». Каждый пользователь может познакомиться с решениями органа местного самоуправления, узнать о роли населения в принятии решений, а также иметь представление об органах местной власти.</w:t>
      </w:r>
    </w:p>
    <w:p w:rsidR="005423A4" w:rsidRPr="00462FE6" w:rsidRDefault="005423A4" w:rsidP="005423A4">
      <w:pPr>
        <w:ind w:firstLine="284"/>
        <w:contextualSpacing/>
        <w:rPr>
          <w:sz w:val="24"/>
        </w:rPr>
      </w:pPr>
      <w:r w:rsidRPr="00462FE6">
        <w:rPr>
          <w:sz w:val="24"/>
        </w:rPr>
        <w:t>Специалисты ЦПИ оказывают методическую и практическую помощь библиотекам поселений по организации фонда опубликованных и неопубликованных документов органов местного самоуправления.</w:t>
      </w:r>
    </w:p>
    <w:p w:rsidR="005423A4" w:rsidRPr="00462FE6" w:rsidRDefault="005423A4" w:rsidP="005423A4">
      <w:pPr>
        <w:ind w:firstLine="284"/>
        <w:contextualSpacing/>
        <w:rPr>
          <w:sz w:val="24"/>
        </w:rPr>
      </w:pPr>
      <w:r w:rsidRPr="00462FE6">
        <w:rPr>
          <w:sz w:val="24"/>
        </w:rPr>
        <w:t xml:space="preserve">Муниципальные служащие являются пользователями ЦПИ. Сотрудники ЦПИ изучают информационные потребности муниципальных служащих с последующей организацией для них индивидуального информационного обслуживания, информируют о новинках юридической литературы и о публикациях правового характера в журналах и газетах. </w:t>
      </w:r>
    </w:p>
    <w:p w:rsidR="005423A4" w:rsidRPr="00462FE6" w:rsidRDefault="005423A4" w:rsidP="005423A4">
      <w:pPr>
        <w:contextualSpacing/>
        <w:rPr>
          <w:b/>
          <w:sz w:val="24"/>
        </w:rPr>
      </w:pPr>
      <w:r w:rsidRPr="00462FE6">
        <w:rPr>
          <w:b/>
          <w:sz w:val="24"/>
        </w:rPr>
        <w:t xml:space="preserve">                                                      СБО в ПЦПИ</w:t>
      </w:r>
    </w:p>
    <w:p w:rsidR="005423A4" w:rsidRPr="00462FE6" w:rsidRDefault="005423A4" w:rsidP="005423A4">
      <w:pPr>
        <w:contextualSpacing/>
        <w:jc w:val="center"/>
        <w:rPr>
          <w:b/>
          <w:sz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985"/>
        <w:gridCol w:w="1701"/>
        <w:gridCol w:w="1134"/>
        <w:gridCol w:w="1276"/>
        <w:gridCol w:w="1417"/>
        <w:gridCol w:w="1701"/>
      </w:tblGrid>
      <w:tr w:rsidR="00210C55" w:rsidRPr="00462FE6" w:rsidTr="002B51F0">
        <w:tc>
          <w:tcPr>
            <w:tcW w:w="1276" w:type="dxa"/>
            <w:vMerge w:val="restart"/>
            <w:vAlign w:val="center"/>
          </w:tcPr>
          <w:p w:rsidR="005423A4" w:rsidRPr="00462FE6" w:rsidRDefault="005423A4" w:rsidP="00315BCD">
            <w:pPr>
              <w:contextualSpacing/>
              <w:jc w:val="center"/>
              <w:rPr>
                <w:sz w:val="24"/>
              </w:rPr>
            </w:pPr>
            <w:r w:rsidRPr="00462FE6">
              <w:rPr>
                <w:sz w:val="24"/>
              </w:rPr>
              <w:t>Число абонентов</w:t>
            </w:r>
          </w:p>
        </w:tc>
        <w:tc>
          <w:tcPr>
            <w:tcW w:w="3686" w:type="dxa"/>
            <w:gridSpan w:val="2"/>
            <w:vAlign w:val="center"/>
          </w:tcPr>
          <w:p w:rsidR="005423A4" w:rsidRPr="00462FE6" w:rsidRDefault="005423A4" w:rsidP="00315BCD">
            <w:pPr>
              <w:contextualSpacing/>
              <w:jc w:val="center"/>
              <w:rPr>
                <w:b/>
                <w:sz w:val="24"/>
              </w:rPr>
            </w:pPr>
            <w:r w:rsidRPr="00462FE6">
              <w:rPr>
                <w:b/>
                <w:sz w:val="24"/>
              </w:rPr>
              <w:t>в том числе</w:t>
            </w:r>
          </w:p>
        </w:tc>
        <w:tc>
          <w:tcPr>
            <w:tcW w:w="1134" w:type="dxa"/>
            <w:vMerge w:val="restart"/>
            <w:vAlign w:val="center"/>
          </w:tcPr>
          <w:p w:rsidR="005423A4" w:rsidRPr="00462FE6" w:rsidRDefault="005423A4" w:rsidP="00315BCD">
            <w:pPr>
              <w:contextualSpacing/>
              <w:jc w:val="center"/>
              <w:rPr>
                <w:sz w:val="24"/>
              </w:rPr>
            </w:pPr>
            <w:r w:rsidRPr="00462FE6">
              <w:rPr>
                <w:sz w:val="24"/>
              </w:rPr>
              <w:t>Выполнено справок единиц</w:t>
            </w:r>
          </w:p>
        </w:tc>
        <w:tc>
          <w:tcPr>
            <w:tcW w:w="1276" w:type="dxa"/>
            <w:vMerge w:val="restart"/>
            <w:vAlign w:val="center"/>
          </w:tcPr>
          <w:p w:rsidR="005423A4" w:rsidRPr="00462FE6" w:rsidRDefault="005423A4" w:rsidP="00315BCD">
            <w:pPr>
              <w:contextualSpacing/>
              <w:jc w:val="center"/>
              <w:rPr>
                <w:sz w:val="24"/>
              </w:rPr>
            </w:pPr>
            <w:r w:rsidRPr="00462FE6">
              <w:rPr>
                <w:sz w:val="24"/>
              </w:rPr>
              <w:t>Число посещений веб-сайта</w:t>
            </w:r>
          </w:p>
        </w:tc>
        <w:tc>
          <w:tcPr>
            <w:tcW w:w="1417" w:type="dxa"/>
          </w:tcPr>
          <w:p w:rsidR="005423A4" w:rsidRPr="00462FE6" w:rsidRDefault="005423A4" w:rsidP="00315BCD">
            <w:pPr>
              <w:contextualSpacing/>
              <w:jc w:val="center"/>
              <w:rPr>
                <w:sz w:val="24"/>
              </w:rPr>
            </w:pPr>
            <w:r w:rsidRPr="00462FE6">
              <w:rPr>
                <w:sz w:val="24"/>
              </w:rPr>
              <w:t xml:space="preserve">Наличие </w:t>
            </w:r>
            <w:proofErr w:type="gramStart"/>
            <w:r w:rsidRPr="00462FE6">
              <w:rPr>
                <w:sz w:val="24"/>
              </w:rPr>
              <w:t>ЭК</w:t>
            </w:r>
            <w:proofErr w:type="gramEnd"/>
            <w:r w:rsidRPr="00462FE6">
              <w:rPr>
                <w:sz w:val="24"/>
              </w:rPr>
              <w:t xml:space="preserve"> на сайте</w:t>
            </w:r>
          </w:p>
        </w:tc>
        <w:tc>
          <w:tcPr>
            <w:tcW w:w="1701" w:type="dxa"/>
          </w:tcPr>
          <w:p w:rsidR="005423A4" w:rsidRPr="00462FE6" w:rsidRDefault="005423A4" w:rsidP="00315BCD">
            <w:pPr>
              <w:contextualSpacing/>
              <w:jc w:val="center"/>
              <w:rPr>
                <w:sz w:val="24"/>
              </w:rPr>
            </w:pPr>
            <w:r w:rsidRPr="00462FE6">
              <w:rPr>
                <w:sz w:val="24"/>
              </w:rPr>
              <w:t xml:space="preserve">Количество обращений </w:t>
            </w:r>
            <w:proofErr w:type="gramStart"/>
            <w:r w:rsidRPr="00462FE6">
              <w:rPr>
                <w:sz w:val="24"/>
              </w:rPr>
              <w:t>к</w:t>
            </w:r>
            <w:proofErr w:type="gramEnd"/>
            <w:r w:rsidRPr="00462FE6">
              <w:rPr>
                <w:sz w:val="24"/>
              </w:rPr>
              <w:t xml:space="preserve"> ЭК на сайте</w:t>
            </w:r>
          </w:p>
        </w:tc>
      </w:tr>
      <w:tr w:rsidR="00210C55" w:rsidRPr="00462FE6" w:rsidTr="002B51F0">
        <w:tc>
          <w:tcPr>
            <w:tcW w:w="1276" w:type="dxa"/>
            <w:vMerge/>
          </w:tcPr>
          <w:p w:rsidR="005423A4" w:rsidRPr="00462FE6" w:rsidRDefault="005423A4" w:rsidP="00315BCD">
            <w:pPr>
              <w:contextualSpacing/>
              <w:jc w:val="center"/>
              <w:rPr>
                <w:b/>
                <w:sz w:val="24"/>
              </w:rPr>
            </w:pPr>
          </w:p>
        </w:tc>
        <w:tc>
          <w:tcPr>
            <w:tcW w:w="1985" w:type="dxa"/>
            <w:vAlign w:val="center"/>
          </w:tcPr>
          <w:p w:rsidR="005423A4" w:rsidRPr="00462FE6" w:rsidRDefault="005423A4" w:rsidP="00315BCD">
            <w:pPr>
              <w:contextualSpacing/>
              <w:jc w:val="center"/>
              <w:rPr>
                <w:sz w:val="24"/>
              </w:rPr>
            </w:pPr>
            <w:r w:rsidRPr="00462FE6">
              <w:rPr>
                <w:sz w:val="24"/>
              </w:rPr>
              <w:t>индивидуальных</w:t>
            </w:r>
          </w:p>
        </w:tc>
        <w:tc>
          <w:tcPr>
            <w:tcW w:w="1701" w:type="dxa"/>
            <w:vAlign w:val="center"/>
          </w:tcPr>
          <w:p w:rsidR="005423A4" w:rsidRPr="00462FE6" w:rsidRDefault="005423A4" w:rsidP="00315BCD">
            <w:pPr>
              <w:contextualSpacing/>
              <w:jc w:val="center"/>
              <w:rPr>
                <w:sz w:val="24"/>
              </w:rPr>
            </w:pPr>
            <w:r w:rsidRPr="00462FE6">
              <w:rPr>
                <w:sz w:val="24"/>
              </w:rPr>
              <w:t>коллективных</w:t>
            </w:r>
          </w:p>
        </w:tc>
        <w:tc>
          <w:tcPr>
            <w:tcW w:w="1134" w:type="dxa"/>
            <w:vMerge/>
          </w:tcPr>
          <w:p w:rsidR="005423A4" w:rsidRPr="00462FE6" w:rsidRDefault="005423A4" w:rsidP="00315BCD">
            <w:pPr>
              <w:contextualSpacing/>
              <w:jc w:val="center"/>
              <w:rPr>
                <w:b/>
                <w:sz w:val="24"/>
              </w:rPr>
            </w:pPr>
          </w:p>
        </w:tc>
        <w:tc>
          <w:tcPr>
            <w:tcW w:w="1276" w:type="dxa"/>
            <w:vMerge/>
          </w:tcPr>
          <w:p w:rsidR="005423A4" w:rsidRPr="00462FE6" w:rsidRDefault="005423A4" w:rsidP="00315BCD">
            <w:pPr>
              <w:contextualSpacing/>
              <w:jc w:val="center"/>
              <w:rPr>
                <w:b/>
                <w:sz w:val="24"/>
              </w:rPr>
            </w:pPr>
          </w:p>
        </w:tc>
        <w:tc>
          <w:tcPr>
            <w:tcW w:w="1417" w:type="dxa"/>
            <w:vMerge w:val="restart"/>
          </w:tcPr>
          <w:p w:rsidR="005423A4" w:rsidRPr="00462FE6" w:rsidRDefault="005423A4" w:rsidP="00315BCD">
            <w:pPr>
              <w:contextualSpacing/>
              <w:jc w:val="center"/>
              <w:rPr>
                <w:b/>
                <w:sz w:val="24"/>
                <w:lang w:val="en-US"/>
              </w:rPr>
            </w:pPr>
            <w:r w:rsidRPr="00462FE6">
              <w:rPr>
                <w:b/>
                <w:sz w:val="24"/>
                <w:lang w:val="en-US"/>
              </w:rPr>
              <w:t>-</w:t>
            </w:r>
          </w:p>
        </w:tc>
        <w:tc>
          <w:tcPr>
            <w:tcW w:w="1701" w:type="dxa"/>
            <w:vMerge w:val="restart"/>
          </w:tcPr>
          <w:p w:rsidR="005423A4" w:rsidRPr="00462FE6" w:rsidRDefault="005423A4" w:rsidP="00315BCD">
            <w:pPr>
              <w:contextualSpacing/>
              <w:jc w:val="center"/>
              <w:rPr>
                <w:b/>
                <w:sz w:val="24"/>
                <w:lang w:val="en-US"/>
              </w:rPr>
            </w:pPr>
            <w:r w:rsidRPr="00462FE6">
              <w:rPr>
                <w:b/>
                <w:sz w:val="24"/>
                <w:lang w:val="en-US"/>
              </w:rPr>
              <w:t>-</w:t>
            </w:r>
          </w:p>
        </w:tc>
      </w:tr>
      <w:tr w:rsidR="00210C55" w:rsidRPr="00462FE6" w:rsidTr="002B51F0">
        <w:tc>
          <w:tcPr>
            <w:tcW w:w="1276" w:type="dxa"/>
          </w:tcPr>
          <w:p w:rsidR="005423A4" w:rsidRPr="00462FE6" w:rsidRDefault="005423A4" w:rsidP="00315BCD">
            <w:pPr>
              <w:contextualSpacing/>
              <w:jc w:val="center"/>
              <w:rPr>
                <w:sz w:val="24"/>
              </w:rPr>
            </w:pPr>
            <w:r w:rsidRPr="00462FE6">
              <w:rPr>
                <w:sz w:val="24"/>
              </w:rPr>
              <w:t>10</w:t>
            </w:r>
          </w:p>
        </w:tc>
        <w:tc>
          <w:tcPr>
            <w:tcW w:w="1985" w:type="dxa"/>
          </w:tcPr>
          <w:p w:rsidR="005423A4" w:rsidRPr="00462FE6" w:rsidRDefault="005423A4" w:rsidP="00315BCD">
            <w:pPr>
              <w:contextualSpacing/>
              <w:jc w:val="center"/>
              <w:rPr>
                <w:sz w:val="24"/>
              </w:rPr>
            </w:pPr>
            <w:r w:rsidRPr="00462FE6">
              <w:rPr>
                <w:sz w:val="24"/>
              </w:rPr>
              <w:t>9</w:t>
            </w:r>
          </w:p>
        </w:tc>
        <w:tc>
          <w:tcPr>
            <w:tcW w:w="1701" w:type="dxa"/>
          </w:tcPr>
          <w:p w:rsidR="005423A4" w:rsidRPr="00462FE6" w:rsidRDefault="005423A4" w:rsidP="00315BCD">
            <w:pPr>
              <w:contextualSpacing/>
              <w:jc w:val="center"/>
              <w:rPr>
                <w:sz w:val="24"/>
              </w:rPr>
            </w:pPr>
            <w:r w:rsidRPr="00462FE6">
              <w:rPr>
                <w:sz w:val="24"/>
              </w:rPr>
              <w:t>1</w:t>
            </w:r>
          </w:p>
        </w:tc>
        <w:tc>
          <w:tcPr>
            <w:tcW w:w="1134" w:type="dxa"/>
          </w:tcPr>
          <w:p w:rsidR="005423A4" w:rsidRPr="00462FE6" w:rsidRDefault="005423A4" w:rsidP="00315BCD">
            <w:pPr>
              <w:contextualSpacing/>
              <w:jc w:val="center"/>
              <w:rPr>
                <w:sz w:val="24"/>
              </w:rPr>
            </w:pPr>
            <w:r w:rsidRPr="00462FE6">
              <w:rPr>
                <w:sz w:val="24"/>
              </w:rPr>
              <w:t>891</w:t>
            </w:r>
          </w:p>
        </w:tc>
        <w:tc>
          <w:tcPr>
            <w:tcW w:w="1276" w:type="dxa"/>
          </w:tcPr>
          <w:p w:rsidR="005423A4" w:rsidRPr="00462FE6" w:rsidRDefault="005423A4" w:rsidP="00315BCD">
            <w:pPr>
              <w:contextualSpacing/>
              <w:jc w:val="center"/>
              <w:rPr>
                <w:sz w:val="24"/>
              </w:rPr>
            </w:pPr>
            <w:r w:rsidRPr="00462FE6">
              <w:rPr>
                <w:sz w:val="24"/>
              </w:rPr>
              <w:t>35803</w:t>
            </w:r>
          </w:p>
        </w:tc>
        <w:tc>
          <w:tcPr>
            <w:tcW w:w="1417" w:type="dxa"/>
            <w:vMerge/>
          </w:tcPr>
          <w:p w:rsidR="005423A4" w:rsidRPr="00462FE6" w:rsidRDefault="005423A4" w:rsidP="00315BCD">
            <w:pPr>
              <w:contextualSpacing/>
              <w:rPr>
                <w:sz w:val="24"/>
              </w:rPr>
            </w:pPr>
          </w:p>
        </w:tc>
        <w:tc>
          <w:tcPr>
            <w:tcW w:w="1701" w:type="dxa"/>
            <w:vMerge/>
          </w:tcPr>
          <w:p w:rsidR="005423A4" w:rsidRPr="00462FE6" w:rsidRDefault="005423A4" w:rsidP="00315BCD">
            <w:pPr>
              <w:contextualSpacing/>
              <w:rPr>
                <w:sz w:val="24"/>
              </w:rPr>
            </w:pPr>
          </w:p>
        </w:tc>
      </w:tr>
    </w:tbl>
    <w:p w:rsidR="005423A4" w:rsidRPr="00462FE6" w:rsidRDefault="005423A4" w:rsidP="005423A4">
      <w:pPr>
        <w:contextualSpacing/>
        <w:jc w:val="center"/>
        <w:rPr>
          <w:b/>
          <w:sz w:val="24"/>
        </w:rPr>
      </w:pPr>
    </w:p>
    <w:tbl>
      <w:tblPr>
        <w:tblW w:w="10416"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7409"/>
        <w:gridCol w:w="2513"/>
      </w:tblGrid>
      <w:tr w:rsidR="00210C55" w:rsidRPr="00462FE6" w:rsidTr="00315BCD">
        <w:trPr>
          <w:jc w:val="center"/>
        </w:trPr>
        <w:tc>
          <w:tcPr>
            <w:tcW w:w="494" w:type="dxa"/>
          </w:tcPr>
          <w:p w:rsidR="005423A4" w:rsidRPr="00462FE6" w:rsidRDefault="005423A4" w:rsidP="00315BCD">
            <w:pPr>
              <w:contextualSpacing/>
              <w:jc w:val="center"/>
              <w:rPr>
                <w:sz w:val="24"/>
              </w:rPr>
            </w:pPr>
            <w:r w:rsidRPr="00462FE6">
              <w:rPr>
                <w:sz w:val="24"/>
              </w:rPr>
              <w:t>№</w:t>
            </w:r>
          </w:p>
        </w:tc>
        <w:tc>
          <w:tcPr>
            <w:tcW w:w="7409" w:type="dxa"/>
          </w:tcPr>
          <w:p w:rsidR="005423A4" w:rsidRPr="00462FE6" w:rsidRDefault="005423A4" w:rsidP="00315BCD">
            <w:pPr>
              <w:contextualSpacing/>
              <w:jc w:val="center"/>
              <w:rPr>
                <w:sz w:val="24"/>
              </w:rPr>
            </w:pPr>
            <w:r w:rsidRPr="00462FE6">
              <w:rPr>
                <w:sz w:val="24"/>
              </w:rPr>
              <w:t>Тип справки в ПЦПИ</w:t>
            </w:r>
          </w:p>
        </w:tc>
        <w:tc>
          <w:tcPr>
            <w:tcW w:w="2513" w:type="dxa"/>
          </w:tcPr>
          <w:p w:rsidR="005423A4" w:rsidRPr="00462FE6" w:rsidRDefault="005423A4" w:rsidP="00315BCD">
            <w:pPr>
              <w:contextualSpacing/>
              <w:jc w:val="center"/>
              <w:rPr>
                <w:sz w:val="24"/>
              </w:rPr>
            </w:pPr>
            <w:r w:rsidRPr="00462FE6">
              <w:rPr>
                <w:sz w:val="24"/>
              </w:rPr>
              <w:t>Количество</w:t>
            </w:r>
          </w:p>
        </w:tc>
      </w:tr>
      <w:tr w:rsidR="00210C55" w:rsidRPr="00462FE6" w:rsidTr="00315BCD">
        <w:trPr>
          <w:jc w:val="center"/>
        </w:trPr>
        <w:tc>
          <w:tcPr>
            <w:tcW w:w="494" w:type="dxa"/>
          </w:tcPr>
          <w:p w:rsidR="005423A4" w:rsidRPr="00462FE6" w:rsidRDefault="005423A4" w:rsidP="00315BCD">
            <w:pPr>
              <w:contextualSpacing/>
              <w:rPr>
                <w:sz w:val="24"/>
              </w:rPr>
            </w:pPr>
            <w:r w:rsidRPr="00462FE6">
              <w:rPr>
                <w:sz w:val="24"/>
              </w:rPr>
              <w:t>1</w:t>
            </w:r>
          </w:p>
        </w:tc>
        <w:tc>
          <w:tcPr>
            <w:tcW w:w="7409" w:type="dxa"/>
          </w:tcPr>
          <w:p w:rsidR="005423A4" w:rsidRPr="00462FE6" w:rsidRDefault="005423A4" w:rsidP="00315BCD">
            <w:pPr>
              <w:contextualSpacing/>
              <w:rPr>
                <w:sz w:val="24"/>
              </w:rPr>
            </w:pPr>
            <w:r w:rsidRPr="00462FE6">
              <w:rPr>
                <w:sz w:val="24"/>
              </w:rPr>
              <w:t>Тематические</w:t>
            </w:r>
          </w:p>
        </w:tc>
        <w:tc>
          <w:tcPr>
            <w:tcW w:w="2513" w:type="dxa"/>
          </w:tcPr>
          <w:p w:rsidR="005423A4" w:rsidRPr="00462FE6" w:rsidRDefault="005423A4" w:rsidP="00315BCD">
            <w:pPr>
              <w:contextualSpacing/>
              <w:jc w:val="center"/>
              <w:rPr>
                <w:sz w:val="24"/>
              </w:rPr>
            </w:pPr>
            <w:r w:rsidRPr="00462FE6">
              <w:rPr>
                <w:sz w:val="24"/>
              </w:rPr>
              <w:t>835</w:t>
            </w:r>
          </w:p>
        </w:tc>
      </w:tr>
      <w:tr w:rsidR="00210C55" w:rsidRPr="00462FE6" w:rsidTr="00315BCD">
        <w:trPr>
          <w:jc w:val="center"/>
        </w:trPr>
        <w:tc>
          <w:tcPr>
            <w:tcW w:w="494" w:type="dxa"/>
          </w:tcPr>
          <w:p w:rsidR="005423A4" w:rsidRPr="00462FE6" w:rsidRDefault="005423A4" w:rsidP="00315BCD">
            <w:pPr>
              <w:contextualSpacing/>
              <w:rPr>
                <w:sz w:val="24"/>
              </w:rPr>
            </w:pPr>
            <w:r w:rsidRPr="00462FE6">
              <w:rPr>
                <w:sz w:val="24"/>
              </w:rPr>
              <w:t>2</w:t>
            </w:r>
          </w:p>
        </w:tc>
        <w:tc>
          <w:tcPr>
            <w:tcW w:w="7409" w:type="dxa"/>
          </w:tcPr>
          <w:p w:rsidR="005423A4" w:rsidRPr="00462FE6" w:rsidRDefault="005423A4" w:rsidP="00315BCD">
            <w:pPr>
              <w:contextualSpacing/>
              <w:rPr>
                <w:sz w:val="24"/>
              </w:rPr>
            </w:pPr>
            <w:r w:rsidRPr="00462FE6">
              <w:rPr>
                <w:sz w:val="24"/>
              </w:rPr>
              <w:t>Фактографические</w:t>
            </w:r>
          </w:p>
        </w:tc>
        <w:tc>
          <w:tcPr>
            <w:tcW w:w="2513" w:type="dxa"/>
          </w:tcPr>
          <w:p w:rsidR="005423A4" w:rsidRPr="00462FE6" w:rsidRDefault="005423A4" w:rsidP="00315BCD">
            <w:pPr>
              <w:contextualSpacing/>
              <w:jc w:val="center"/>
              <w:rPr>
                <w:sz w:val="24"/>
              </w:rPr>
            </w:pPr>
            <w:r w:rsidRPr="00462FE6">
              <w:rPr>
                <w:sz w:val="24"/>
              </w:rPr>
              <w:t>31</w:t>
            </w:r>
          </w:p>
        </w:tc>
      </w:tr>
      <w:tr w:rsidR="00210C55" w:rsidRPr="00462FE6" w:rsidTr="00315BCD">
        <w:trPr>
          <w:jc w:val="center"/>
        </w:trPr>
        <w:tc>
          <w:tcPr>
            <w:tcW w:w="494" w:type="dxa"/>
          </w:tcPr>
          <w:p w:rsidR="005423A4" w:rsidRPr="00462FE6" w:rsidRDefault="005423A4" w:rsidP="00315BCD">
            <w:pPr>
              <w:contextualSpacing/>
              <w:rPr>
                <w:sz w:val="24"/>
              </w:rPr>
            </w:pPr>
            <w:r w:rsidRPr="00462FE6">
              <w:rPr>
                <w:sz w:val="24"/>
              </w:rPr>
              <w:t>3</w:t>
            </w:r>
          </w:p>
        </w:tc>
        <w:tc>
          <w:tcPr>
            <w:tcW w:w="7409" w:type="dxa"/>
          </w:tcPr>
          <w:p w:rsidR="005423A4" w:rsidRPr="00462FE6" w:rsidRDefault="005423A4" w:rsidP="00315BCD">
            <w:pPr>
              <w:contextualSpacing/>
              <w:rPr>
                <w:sz w:val="24"/>
              </w:rPr>
            </w:pPr>
            <w:r w:rsidRPr="00462FE6">
              <w:rPr>
                <w:sz w:val="24"/>
              </w:rPr>
              <w:t>Библиографические</w:t>
            </w:r>
          </w:p>
        </w:tc>
        <w:tc>
          <w:tcPr>
            <w:tcW w:w="2513" w:type="dxa"/>
          </w:tcPr>
          <w:p w:rsidR="005423A4" w:rsidRPr="00462FE6" w:rsidRDefault="005423A4" w:rsidP="00315BCD">
            <w:pPr>
              <w:contextualSpacing/>
              <w:jc w:val="center"/>
              <w:rPr>
                <w:sz w:val="24"/>
              </w:rPr>
            </w:pPr>
            <w:r w:rsidRPr="00462FE6">
              <w:rPr>
                <w:sz w:val="24"/>
              </w:rPr>
              <w:t>25</w:t>
            </w:r>
          </w:p>
        </w:tc>
      </w:tr>
    </w:tbl>
    <w:p w:rsidR="005423A4" w:rsidRPr="00462FE6" w:rsidRDefault="005423A4" w:rsidP="005423A4">
      <w:pPr>
        <w:contextualSpacing/>
        <w:rPr>
          <w:sz w:val="24"/>
        </w:rPr>
      </w:pP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7383"/>
        <w:gridCol w:w="2604"/>
      </w:tblGrid>
      <w:tr w:rsidR="00210C55" w:rsidRPr="00462FE6" w:rsidTr="00270E4B">
        <w:trPr>
          <w:jc w:val="center"/>
        </w:trPr>
        <w:tc>
          <w:tcPr>
            <w:tcW w:w="484" w:type="dxa"/>
          </w:tcPr>
          <w:p w:rsidR="005423A4" w:rsidRPr="00462FE6" w:rsidRDefault="005423A4" w:rsidP="00315BCD">
            <w:pPr>
              <w:contextualSpacing/>
              <w:jc w:val="center"/>
              <w:rPr>
                <w:sz w:val="24"/>
              </w:rPr>
            </w:pPr>
            <w:r w:rsidRPr="00462FE6">
              <w:rPr>
                <w:sz w:val="24"/>
              </w:rPr>
              <w:t>№</w:t>
            </w:r>
          </w:p>
        </w:tc>
        <w:tc>
          <w:tcPr>
            <w:tcW w:w="7383" w:type="dxa"/>
          </w:tcPr>
          <w:p w:rsidR="005423A4" w:rsidRPr="00462FE6" w:rsidRDefault="005423A4" w:rsidP="00315BCD">
            <w:pPr>
              <w:contextualSpacing/>
              <w:jc w:val="center"/>
              <w:rPr>
                <w:sz w:val="24"/>
              </w:rPr>
            </w:pPr>
            <w:proofErr w:type="gramStart"/>
            <w:r w:rsidRPr="00462FE6">
              <w:rPr>
                <w:sz w:val="24"/>
              </w:rPr>
              <w:t>Справки</w:t>
            </w:r>
            <w:proofErr w:type="gramEnd"/>
            <w:r w:rsidRPr="00462FE6">
              <w:rPr>
                <w:sz w:val="24"/>
              </w:rPr>
              <w:t xml:space="preserve"> выполненные в ПЦПИ</w:t>
            </w:r>
          </w:p>
        </w:tc>
        <w:tc>
          <w:tcPr>
            <w:tcW w:w="2604" w:type="dxa"/>
          </w:tcPr>
          <w:p w:rsidR="005423A4" w:rsidRPr="00462FE6" w:rsidRDefault="005423A4" w:rsidP="00315BCD">
            <w:pPr>
              <w:contextualSpacing/>
              <w:jc w:val="center"/>
              <w:rPr>
                <w:sz w:val="24"/>
              </w:rPr>
            </w:pPr>
            <w:r w:rsidRPr="00462FE6">
              <w:rPr>
                <w:sz w:val="24"/>
              </w:rPr>
              <w:t>Количество</w:t>
            </w:r>
          </w:p>
        </w:tc>
      </w:tr>
      <w:tr w:rsidR="00210C55" w:rsidRPr="00462FE6" w:rsidTr="00270E4B">
        <w:trPr>
          <w:jc w:val="center"/>
        </w:trPr>
        <w:tc>
          <w:tcPr>
            <w:tcW w:w="484" w:type="dxa"/>
          </w:tcPr>
          <w:p w:rsidR="005423A4" w:rsidRPr="00462FE6" w:rsidRDefault="005423A4" w:rsidP="00315BCD">
            <w:pPr>
              <w:contextualSpacing/>
              <w:rPr>
                <w:sz w:val="24"/>
              </w:rPr>
            </w:pPr>
            <w:r w:rsidRPr="00462FE6">
              <w:rPr>
                <w:sz w:val="24"/>
              </w:rPr>
              <w:t>1</w:t>
            </w:r>
          </w:p>
        </w:tc>
        <w:tc>
          <w:tcPr>
            <w:tcW w:w="7383" w:type="dxa"/>
          </w:tcPr>
          <w:p w:rsidR="005423A4" w:rsidRPr="00462FE6" w:rsidRDefault="005423A4" w:rsidP="00315BCD">
            <w:pPr>
              <w:contextualSpacing/>
              <w:rPr>
                <w:sz w:val="24"/>
              </w:rPr>
            </w:pPr>
            <w:r w:rsidRPr="00462FE6">
              <w:rPr>
                <w:sz w:val="24"/>
              </w:rPr>
              <w:t>С использованием сети Интернет</w:t>
            </w:r>
          </w:p>
        </w:tc>
        <w:tc>
          <w:tcPr>
            <w:tcW w:w="2604" w:type="dxa"/>
          </w:tcPr>
          <w:p w:rsidR="005423A4" w:rsidRPr="00462FE6" w:rsidRDefault="005423A4" w:rsidP="00315BCD">
            <w:pPr>
              <w:contextualSpacing/>
              <w:jc w:val="center"/>
              <w:rPr>
                <w:sz w:val="24"/>
              </w:rPr>
            </w:pPr>
            <w:r w:rsidRPr="00462FE6">
              <w:rPr>
                <w:sz w:val="24"/>
              </w:rPr>
              <w:t>205</w:t>
            </w:r>
          </w:p>
        </w:tc>
      </w:tr>
      <w:tr w:rsidR="00210C55" w:rsidRPr="00462FE6" w:rsidTr="00270E4B">
        <w:trPr>
          <w:jc w:val="center"/>
        </w:trPr>
        <w:tc>
          <w:tcPr>
            <w:tcW w:w="484" w:type="dxa"/>
          </w:tcPr>
          <w:p w:rsidR="005423A4" w:rsidRPr="00462FE6" w:rsidRDefault="005423A4" w:rsidP="00315BCD">
            <w:pPr>
              <w:contextualSpacing/>
              <w:rPr>
                <w:sz w:val="24"/>
              </w:rPr>
            </w:pPr>
            <w:r w:rsidRPr="00462FE6">
              <w:rPr>
                <w:sz w:val="24"/>
              </w:rPr>
              <w:t>2</w:t>
            </w:r>
          </w:p>
        </w:tc>
        <w:tc>
          <w:tcPr>
            <w:tcW w:w="7383" w:type="dxa"/>
          </w:tcPr>
          <w:p w:rsidR="005423A4" w:rsidRPr="00462FE6" w:rsidRDefault="005423A4" w:rsidP="00315BCD">
            <w:pPr>
              <w:contextualSpacing/>
              <w:rPr>
                <w:sz w:val="24"/>
              </w:rPr>
            </w:pPr>
            <w:r w:rsidRPr="00462FE6">
              <w:rPr>
                <w:sz w:val="24"/>
                <w:lang w:val="en-US"/>
              </w:rPr>
              <w:t>C</w:t>
            </w:r>
            <w:r w:rsidRPr="00462FE6">
              <w:rPr>
                <w:sz w:val="24"/>
              </w:rPr>
              <w:t xml:space="preserve"> использованием справочно-правовых систем</w:t>
            </w:r>
          </w:p>
        </w:tc>
        <w:tc>
          <w:tcPr>
            <w:tcW w:w="2604" w:type="dxa"/>
          </w:tcPr>
          <w:p w:rsidR="005423A4" w:rsidRPr="00462FE6" w:rsidRDefault="005423A4" w:rsidP="00315BCD">
            <w:pPr>
              <w:contextualSpacing/>
              <w:jc w:val="center"/>
              <w:rPr>
                <w:sz w:val="24"/>
              </w:rPr>
            </w:pPr>
            <w:r w:rsidRPr="00462FE6">
              <w:rPr>
                <w:sz w:val="24"/>
              </w:rPr>
              <w:t>587</w:t>
            </w:r>
          </w:p>
        </w:tc>
      </w:tr>
      <w:tr w:rsidR="00210C55" w:rsidRPr="00462FE6" w:rsidTr="00270E4B">
        <w:trPr>
          <w:jc w:val="center"/>
        </w:trPr>
        <w:tc>
          <w:tcPr>
            <w:tcW w:w="484" w:type="dxa"/>
          </w:tcPr>
          <w:p w:rsidR="005423A4" w:rsidRPr="00462FE6" w:rsidRDefault="005423A4" w:rsidP="00315BCD">
            <w:pPr>
              <w:contextualSpacing/>
              <w:rPr>
                <w:sz w:val="24"/>
              </w:rPr>
            </w:pPr>
            <w:r w:rsidRPr="00462FE6">
              <w:rPr>
                <w:sz w:val="24"/>
              </w:rPr>
              <w:t>3</w:t>
            </w:r>
          </w:p>
        </w:tc>
        <w:tc>
          <w:tcPr>
            <w:tcW w:w="7383" w:type="dxa"/>
          </w:tcPr>
          <w:p w:rsidR="005423A4" w:rsidRPr="00462FE6" w:rsidRDefault="005423A4" w:rsidP="00315BCD">
            <w:pPr>
              <w:contextualSpacing/>
              <w:rPr>
                <w:sz w:val="24"/>
              </w:rPr>
            </w:pPr>
            <w:r w:rsidRPr="00462FE6">
              <w:rPr>
                <w:sz w:val="24"/>
              </w:rPr>
              <w:t>С использованием собственных электронных баз данных</w:t>
            </w:r>
          </w:p>
        </w:tc>
        <w:tc>
          <w:tcPr>
            <w:tcW w:w="2604" w:type="dxa"/>
          </w:tcPr>
          <w:p w:rsidR="005423A4" w:rsidRPr="00462FE6" w:rsidRDefault="005423A4" w:rsidP="00315BCD">
            <w:pPr>
              <w:contextualSpacing/>
              <w:jc w:val="center"/>
              <w:rPr>
                <w:sz w:val="24"/>
              </w:rPr>
            </w:pPr>
            <w:r w:rsidRPr="00462FE6">
              <w:rPr>
                <w:sz w:val="24"/>
              </w:rPr>
              <w:t>-</w:t>
            </w:r>
          </w:p>
        </w:tc>
      </w:tr>
      <w:tr w:rsidR="00210C55" w:rsidRPr="00462FE6" w:rsidTr="00270E4B">
        <w:trPr>
          <w:jc w:val="center"/>
        </w:trPr>
        <w:tc>
          <w:tcPr>
            <w:tcW w:w="484" w:type="dxa"/>
          </w:tcPr>
          <w:p w:rsidR="005423A4" w:rsidRPr="00462FE6" w:rsidRDefault="005423A4" w:rsidP="00315BCD">
            <w:pPr>
              <w:contextualSpacing/>
              <w:rPr>
                <w:sz w:val="24"/>
              </w:rPr>
            </w:pPr>
            <w:r w:rsidRPr="00462FE6">
              <w:rPr>
                <w:sz w:val="24"/>
              </w:rPr>
              <w:t>4</w:t>
            </w:r>
          </w:p>
        </w:tc>
        <w:tc>
          <w:tcPr>
            <w:tcW w:w="7383" w:type="dxa"/>
          </w:tcPr>
          <w:p w:rsidR="005423A4" w:rsidRPr="00462FE6" w:rsidRDefault="005423A4" w:rsidP="00315BCD">
            <w:pPr>
              <w:contextualSpacing/>
              <w:rPr>
                <w:sz w:val="24"/>
              </w:rPr>
            </w:pPr>
            <w:r w:rsidRPr="00462FE6">
              <w:rPr>
                <w:sz w:val="24"/>
              </w:rPr>
              <w:t>С использованием печатных документов</w:t>
            </w:r>
          </w:p>
        </w:tc>
        <w:tc>
          <w:tcPr>
            <w:tcW w:w="2604" w:type="dxa"/>
          </w:tcPr>
          <w:p w:rsidR="005423A4" w:rsidRPr="00462FE6" w:rsidRDefault="005423A4" w:rsidP="00315BCD">
            <w:pPr>
              <w:contextualSpacing/>
              <w:jc w:val="center"/>
              <w:rPr>
                <w:sz w:val="24"/>
              </w:rPr>
            </w:pPr>
            <w:r w:rsidRPr="00462FE6">
              <w:rPr>
                <w:sz w:val="24"/>
              </w:rPr>
              <w:t>99</w:t>
            </w:r>
          </w:p>
        </w:tc>
      </w:tr>
      <w:tr w:rsidR="00210C55" w:rsidRPr="00462FE6" w:rsidTr="00270E4B">
        <w:trPr>
          <w:jc w:val="center"/>
        </w:trPr>
        <w:tc>
          <w:tcPr>
            <w:tcW w:w="484" w:type="dxa"/>
          </w:tcPr>
          <w:p w:rsidR="005423A4" w:rsidRPr="00462FE6" w:rsidRDefault="005423A4" w:rsidP="00315BCD">
            <w:pPr>
              <w:contextualSpacing/>
              <w:rPr>
                <w:sz w:val="24"/>
              </w:rPr>
            </w:pPr>
            <w:r w:rsidRPr="00462FE6">
              <w:rPr>
                <w:sz w:val="24"/>
              </w:rPr>
              <w:t>5</w:t>
            </w:r>
          </w:p>
        </w:tc>
        <w:tc>
          <w:tcPr>
            <w:tcW w:w="7383" w:type="dxa"/>
          </w:tcPr>
          <w:p w:rsidR="005423A4" w:rsidRPr="00462FE6" w:rsidRDefault="005423A4" w:rsidP="00315BCD">
            <w:pPr>
              <w:contextualSpacing/>
              <w:rPr>
                <w:sz w:val="24"/>
              </w:rPr>
            </w:pPr>
            <w:r w:rsidRPr="00462FE6">
              <w:rPr>
                <w:sz w:val="24"/>
              </w:rPr>
              <w:t>Другое</w:t>
            </w:r>
          </w:p>
        </w:tc>
        <w:tc>
          <w:tcPr>
            <w:tcW w:w="2604" w:type="dxa"/>
          </w:tcPr>
          <w:p w:rsidR="005423A4" w:rsidRPr="00462FE6" w:rsidRDefault="005423A4" w:rsidP="00315BCD">
            <w:pPr>
              <w:contextualSpacing/>
              <w:jc w:val="center"/>
              <w:rPr>
                <w:sz w:val="24"/>
                <w:lang w:val="en-US"/>
              </w:rPr>
            </w:pPr>
            <w:r w:rsidRPr="00462FE6">
              <w:rPr>
                <w:sz w:val="24"/>
                <w:lang w:val="en-US"/>
              </w:rPr>
              <w:t>-</w:t>
            </w:r>
          </w:p>
        </w:tc>
      </w:tr>
    </w:tbl>
    <w:p w:rsidR="005423A4" w:rsidRPr="00462FE6" w:rsidRDefault="005423A4" w:rsidP="005423A4">
      <w:pPr>
        <w:pStyle w:val="Default"/>
        <w:contextualSpacing/>
        <w:jc w:val="both"/>
        <w:rPr>
          <w:color w:val="auto"/>
        </w:rPr>
      </w:pPr>
      <w:r w:rsidRPr="00462FE6">
        <w:rPr>
          <w:rFonts w:eastAsia="Times New Roman"/>
          <w:bCs/>
          <w:iCs/>
          <w:color w:val="auto"/>
          <w:lang w:eastAsia="ru-RU"/>
        </w:rPr>
        <w:t xml:space="preserve">                          </w:t>
      </w:r>
      <w:r w:rsidRPr="00462FE6">
        <w:rPr>
          <w:color w:val="auto"/>
        </w:rPr>
        <w:t xml:space="preserve">Выпуск библиографической продукции. </w:t>
      </w:r>
    </w:p>
    <w:tbl>
      <w:tblPr>
        <w:tblW w:w="10254" w:type="dxa"/>
        <w:jc w:val="center"/>
        <w:tblInd w:w="2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9"/>
        <w:gridCol w:w="3154"/>
        <w:gridCol w:w="2751"/>
      </w:tblGrid>
      <w:tr w:rsidR="00210C55" w:rsidRPr="00462FE6" w:rsidTr="00270E4B">
        <w:trPr>
          <w:trHeight w:val="640"/>
          <w:jc w:val="center"/>
        </w:trPr>
        <w:tc>
          <w:tcPr>
            <w:tcW w:w="4349" w:type="dxa"/>
            <w:vAlign w:val="center"/>
          </w:tcPr>
          <w:p w:rsidR="005423A4" w:rsidRPr="00462FE6" w:rsidRDefault="005423A4" w:rsidP="00315BCD">
            <w:pPr>
              <w:contextualSpacing/>
              <w:jc w:val="center"/>
              <w:rPr>
                <w:sz w:val="24"/>
              </w:rPr>
            </w:pPr>
            <w:r w:rsidRPr="00462FE6">
              <w:rPr>
                <w:sz w:val="24"/>
              </w:rPr>
              <w:t>Типы пособий</w:t>
            </w:r>
          </w:p>
        </w:tc>
        <w:tc>
          <w:tcPr>
            <w:tcW w:w="3154" w:type="dxa"/>
            <w:vAlign w:val="center"/>
          </w:tcPr>
          <w:p w:rsidR="005423A4" w:rsidRPr="00462FE6" w:rsidRDefault="005423A4" w:rsidP="00315BCD">
            <w:pPr>
              <w:contextualSpacing/>
              <w:jc w:val="center"/>
              <w:rPr>
                <w:sz w:val="24"/>
              </w:rPr>
            </w:pPr>
            <w:r w:rsidRPr="00462FE6">
              <w:rPr>
                <w:sz w:val="24"/>
              </w:rPr>
              <w:t>Печатные издания</w:t>
            </w:r>
          </w:p>
          <w:p w:rsidR="005423A4" w:rsidRPr="00462FE6" w:rsidRDefault="005423A4" w:rsidP="00315BCD">
            <w:pPr>
              <w:contextualSpacing/>
              <w:jc w:val="center"/>
              <w:rPr>
                <w:sz w:val="24"/>
              </w:rPr>
            </w:pPr>
            <w:r w:rsidRPr="00462FE6">
              <w:rPr>
                <w:sz w:val="24"/>
              </w:rPr>
              <w:t>(количество)</w:t>
            </w:r>
          </w:p>
        </w:tc>
        <w:tc>
          <w:tcPr>
            <w:tcW w:w="2751" w:type="dxa"/>
          </w:tcPr>
          <w:p w:rsidR="005423A4" w:rsidRPr="00462FE6" w:rsidRDefault="005423A4" w:rsidP="00315BCD">
            <w:pPr>
              <w:contextualSpacing/>
              <w:jc w:val="center"/>
              <w:rPr>
                <w:sz w:val="24"/>
              </w:rPr>
            </w:pPr>
            <w:r w:rsidRPr="00462FE6">
              <w:rPr>
                <w:sz w:val="24"/>
              </w:rPr>
              <w:t>Электронные издания</w:t>
            </w:r>
          </w:p>
          <w:p w:rsidR="005423A4" w:rsidRPr="00462FE6" w:rsidRDefault="005423A4" w:rsidP="00315BCD">
            <w:pPr>
              <w:contextualSpacing/>
              <w:jc w:val="center"/>
              <w:rPr>
                <w:sz w:val="24"/>
              </w:rPr>
            </w:pPr>
            <w:r w:rsidRPr="00462FE6">
              <w:rPr>
                <w:sz w:val="24"/>
              </w:rPr>
              <w:t>(количество)</w:t>
            </w:r>
          </w:p>
        </w:tc>
      </w:tr>
      <w:tr w:rsidR="00210C55" w:rsidRPr="00462FE6" w:rsidTr="00270E4B">
        <w:trPr>
          <w:trHeight w:val="189"/>
          <w:jc w:val="center"/>
        </w:trPr>
        <w:tc>
          <w:tcPr>
            <w:tcW w:w="4349" w:type="dxa"/>
            <w:vAlign w:val="center"/>
          </w:tcPr>
          <w:p w:rsidR="005423A4" w:rsidRPr="00462FE6" w:rsidRDefault="005423A4" w:rsidP="00315BCD">
            <w:pPr>
              <w:contextualSpacing/>
              <w:rPr>
                <w:sz w:val="24"/>
              </w:rPr>
            </w:pPr>
            <w:r w:rsidRPr="00462FE6">
              <w:rPr>
                <w:sz w:val="24"/>
              </w:rPr>
              <w:t>Указатели</w:t>
            </w:r>
          </w:p>
        </w:tc>
        <w:tc>
          <w:tcPr>
            <w:tcW w:w="3154" w:type="dxa"/>
          </w:tcPr>
          <w:p w:rsidR="005423A4" w:rsidRPr="00462FE6" w:rsidRDefault="005423A4" w:rsidP="00315BCD">
            <w:pPr>
              <w:contextualSpacing/>
              <w:jc w:val="center"/>
              <w:rPr>
                <w:sz w:val="24"/>
              </w:rPr>
            </w:pPr>
            <w:r w:rsidRPr="00462FE6">
              <w:rPr>
                <w:sz w:val="24"/>
              </w:rPr>
              <w:t>-</w:t>
            </w:r>
          </w:p>
        </w:tc>
        <w:tc>
          <w:tcPr>
            <w:tcW w:w="2751" w:type="dxa"/>
          </w:tcPr>
          <w:p w:rsidR="005423A4" w:rsidRPr="00462FE6" w:rsidRDefault="005423A4" w:rsidP="00315BCD">
            <w:pPr>
              <w:contextualSpacing/>
              <w:jc w:val="center"/>
              <w:rPr>
                <w:sz w:val="24"/>
              </w:rPr>
            </w:pPr>
            <w:r w:rsidRPr="00462FE6">
              <w:rPr>
                <w:sz w:val="24"/>
              </w:rPr>
              <w:t>-</w:t>
            </w:r>
          </w:p>
        </w:tc>
      </w:tr>
      <w:tr w:rsidR="00210C55" w:rsidRPr="00462FE6" w:rsidTr="00270E4B">
        <w:trPr>
          <w:trHeight w:val="278"/>
          <w:jc w:val="center"/>
        </w:trPr>
        <w:tc>
          <w:tcPr>
            <w:tcW w:w="4349" w:type="dxa"/>
            <w:vAlign w:val="center"/>
          </w:tcPr>
          <w:p w:rsidR="005423A4" w:rsidRPr="00462FE6" w:rsidRDefault="005423A4" w:rsidP="00315BCD">
            <w:pPr>
              <w:contextualSpacing/>
              <w:rPr>
                <w:sz w:val="24"/>
              </w:rPr>
            </w:pPr>
            <w:r w:rsidRPr="00462FE6">
              <w:rPr>
                <w:sz w:val="24"/>
              </w:rPr>
              <w:t xml:space="preserve">Путеводители по электронным  ресурсам </w:t>
            </w:r>
          </w:p>
        </w:tc>
        <w:tc>
          <w:tcPr>
            <w:tcW w:w="3154" w:type="dxa"/>
          </w:tcPr>
          <w:p w:rsidR="005423A4" w:rsidRPr="00462FE6" w:rsidRDefault="005423A4" w:rsidP="00315BCD">
            <w:pPr>
              <w:contextualSpacing/>
              <w:jc w:val="center"/>
              <w:rPr>
                <w:sz w:val="24"/>
              </w:rPr>
            </w:pPr>
            <w:r w:rsidRPr="00462FE6">
              <w:rPr>
                <w:sz w:val="24"/>
              </w:rPr>
              <w:t>1</w:t>
            </w:r>
          </w:p>
        </w:tc>
        <w:tc>
          <w:tcPr>
            <w:tcW w:w="2751" w:type="dxa"/>
          </w:tcPr>
          <w:p w:rsidR="005423A4" w:rsidRPr="00462FE6" w:rsidRDefault="005423A4" w:rsidP="00315BCD">
            <w:pPr>
              <w:contextualSpacing/>
              <w:jc w:val="center"/>
              <w:rPr>
                <w:sz w:val="24"/>
              </w:rPr>
            </w:pPr>
            <w:r w:rsidRPr="00462FE6">
              <w:rPr>
                <w:sz w:val="24"/>
              </w:rPr>
              <w:t>1</w:t>
            </w:r>
          </w:p>
        </w:tc>
      </w:tr>
      <w:tr w:rsidR="00210C55" w:rsidRPr="00462FE6" w:rsidTr="00270E4B">
        <w:trPr>
          <w:trHeight w:val="325"/>
          <w:jc w:val="center"/>
        </w:trPr>
        <w:tc>
          <w:tcPr>
            <w:tcW w:w="4349" w:type="dxa"/>
            <w:vAlign w:val="center"/>
          </w:tcPr>
          <w:p w:rsidR="005423A4" w:rsidRPr="00462FE6" w:rsidRDefault="005423A4" w:rsidP="00315BCD">
            <w:pPr>
              <w:contextualSpacing/>
              <w:rPr>
                <w:sz w:val="24"/>
              </w:rPr>
            </w:pPr>
            <w:r w:rsidRPr="00462FE6">
              <w:rPr>
                <w:sz w:val="24"/>
              </w:rPr>
              <w:t>Библиографические очерки и обзоры</w:t>
            </w:r>
          </w:p>
        </w:tc>
        <w:tc>
          <w:tcPr>
            <w:tcW w:w="3154" w:type="dxa"/>
          </w:tcPr>
          <w:p w:rsidR="005423A4" w:rsidRPr="00462FE6" w:rsidRDefault="005423A4" w:rsidP="00315BCD">
            <w:pPr>
              <w:contextualSpacing/>
              <w:jc w:val="center"/>
              <w:rPr>
                <w:sz w:val="24"/>
              </w:rPr>
            </w:pPr>
            <w:r w:rsidRPr="00462FE6">
              <w:rPr>
                <w:sz w:val="24"/>
              </w:rPr>
              <w:t>-</w:t>
            </w:r>
          </w:p>
        </w:tc>
        <w:tc>
          <w:tcPr>
            <w:tcW w:w="2751" w:type="dxa"/>
          </w:tcPr>
          <w:p w:rsidR="005423A4" w:rsidRPr="00462FE6" w:rsidRDefault="005423A4" w:rsidP="00315BCD">
            <w:pPr>
              <w:contextualSpacing/>
              <w:jc w:val="center"/>
              <w:rPr>
                <w:sz w:val="24"/>
              </w:rPr>
            </w:pPr>
            <w:r w:rsidRPr="00462FE6">
              <w:rPr>
                <w:sz w:val="24"/>
              </w:rPr>
              <w:t>-</w:t>
            </w:r>
          </w:p>
        </w:tc>
      </w:tr>
      <w:tr w:rsidR="00210C55" w:rsidRPr="00462FE6" w:rsidTr="00270E4B">
        <w:trPr>
          <w:trHeight w:val="272"/>
          <w:jc w:val="center"/>
        </w:trPr>
        <w:tc>
          <w:tcPr>
            <w:tcW w:w="4349" w:type="dxa"/>
            <w:vAlign w:val="center"/>
          </w:tcPr>
          <w:p w:rsidR="005423A4" w:rsidRPr="00462FE6" w:rsidRDefault="005423A4" w:rsidP="00315BCD">
            <w:pPr>
              <w:contextualSpacing/>
              <w:rPr>
                <w:sz w:val="24"/>
              </w:rPr>
            </w:pPr>
            <w:r w:rsidRPr="00462FE6">
              <w:rPr>
                <w:sz w:val="24"/>
              </w:rPr>
              <w:t xml:space="preserve">Библиографические списки </w:t>
            </w:r>
          </w:p>
        </w:tc>
        <w:tc>
          <w:tcPr>
            <w:tcW w:w="3154" w:type="dxa"/>
          </w:tcPr>
          <w:p w:rsidR="005423A4" w:rsidRPr="00462FE6" w:rsidRDefault="005423A4" w:rsidP="00315BCD">
            <w:pPr>
              <w:contextualSpacing/>
              <w:jc w:val="center"/>
              <w:rPr>
                <w:sz w:val="24"/>
              </w:rPr>
            </w:pPr>
            <w:r w:rsidRPr="00462FE6">
              <w:rPr>
                <w:sz w:val="24"/>
              </w:rPr>
              <w:t>-</w:t>
            </w:r>
          </w:p>
        </w:tc>
        <w:tc>
          <w:tcPr>
            <w:tcW w:w="2751" w:type="dxa"/>
          </w:tcPr>
          <w:p w:rsidR="005423A4" w:rsidRPr="00462FE6" w:rsidRDefault="005423A4" w:rsidP="00315BCD">
            <w:pPr>
              <w:contextualSpacing/>
              <w:jc w:val="center"/>
              <w:rPr>
                <w:sz w:val="24"/>
              </w:rPr>
            </w:pPr>
            <w:r w:rsidRPr="00462FE6">
              <w:rPr>
                <w:sz w:val="24"/>
              </w:rPr>
              <w:t>-</w:t>
            </w:r>
          </w:p>
        </w:tc>
      </w:tr>
      <w:tr w:rsidR="00210C55" w:rsidRPr="00462FE6" w:rsidTr="00270E4B">
        <w:trPr>
          <w:trHeight w:val="277"/>
          <w:jc w:val="center"/>
        </w:trPr>
        <w:tc>
          <w:tcPr>
            <w:tcW w:w="4349" w:type="dxa"/>
            <w:vAlign w:val="center"/>
          </w:tcPr>
          <w:p w:rsidR="005423A4" w:rsidRPr="00462FE6" w:rsidRDefault="005423A4" w:rsidP="00315BCD">
            <w:pPr>
              <w:contextualSpacing/>
              <w:rPr>
                <w:sz w:val="24"/>
              </w:rPr>
            </w:pPr>
            <w:r w:rsidRPr="00462FE6">
              <w:rPr>
                <w:sz w:val="24"/>
              </w:rPr>
              <w:t>Буклеты</w:t>
            </w:r>
          </w:p>
        </w:tc>
        <w:tc>
          <w:tcPr>
            <w:tcW w:w="3154" w:type="dxa"/>
          </w:tcPr>
          <w:p w:rsidR="005423A4" w:rsidRPr="00462FE6" w:rsidRDefault="005423A4" w:rsidP="00315BCD">
            <w:pPr>
              <w:contextualSpacing/>
              <w:jc w:val="center"/>
              <w:rPr>
                <w:sz w:val="24"/>
              </w:rPr>
            </w:pPr>
            <w:r w:rsidRPr="00462FE6">
              <w:rPr>
                <w:sz w:val="24"/>
              </w:rPr>
              <w:t>12</w:t>
            </w:r>
          </w:p>
        </w:tc>
        <w:tc>
          <w:tcPr>
            <w:tcW w:w="2751" w:type="dxa"/>
          </w:tcPr>
          <w:p w:rsidR="005423A4" w:rsidRPr="00462FE6" w:rsidRDefault="005423A4" w:rsidP="00315BCD">
            <w:pPr>
              <w:contextualSpacing/>
              <w:jc w:val="center"/>
              <w:rPr>
                <w:sz w:val="24"/>
              </w:rPr>
            </w:pPr>
            <w:r w:rsidRPr="00462FE6">
              <w:rPr>
                <w:sz w:val="24"/>
              </w:rPr>
              <w:t>12</w:t>
            </w:r>
          </w:p>
        </w:tc>
      </w:tr>
      <w:tr w:rsidR="00210C55" w:rsidRPr="00462FE6" w:rsidTr="00270E4B">
        <w:trPr>
          <w:trHeight w:val="266"/>
          <w:jc w:val="center"/>
        </w:trPr>
        <w:tc>
          <w:tcPr>
            <w:tcW w:w="4349" w:type="dxa"/>
            <w:vAlign w:val="center"/>
          </w:tcPr>
          <w:p w:rsidR="005423A4" w:rsidRPr="00462FE6" w:rsidRDefault="005423A4" w:rsidP="00315BCD">
            <w:pPr>
              <w:contextualSpacing/>
              <w:rPr>
                <w:sz w:val="24"/>
              </w:rPr>
            </w:pPr>
            <w:r w:rsidRPr="00462FE6">
              <w:rPr>
                <w:sz w:val="24"/>
              </w:rPr>
              <w:t>Дайджесты</w:t>
            </w:r>
          </w:p>
        </w:tc>
        <w:tc>
          <w:tcPr>
            <w:tcW w:w="3154" w:type="dxa"/>
          </w:tcPr>
          <w:p w:rsidR="005423A4" w:rsidRPr="00462FE6" w:rsidRDefault="005423A4" w:rsidP="00315BCD">
            <w:pPr>
              <w:contextualSpacing/>
              <w:jc w:val="center"/>
              <w:rPr>
                <w:sz w:val="24"/>
              </w:rPr>
            </w:pPr>
            <w:r w:rsidRPr="00462FE6">
              <w:rPr>
                <w:sz w:val="24"/>
              </w:rPr>
              <w:t>7</w:t>
            </w:r>
          </w:p>
        </w:tc>
        <w:tc>
          <w:tcPr>
            <w:tcW w:w="2751" w:type="dxa"/>
          </w:tcPr>
          <w:p w:rsidR="005423A4" w:rsidRPr="00462FE6" w:rsidRDefault="005423A4" w:rsidP="00315BCD">
            <w:pPr>
              <w:contextualSpacing/>
              <w:jc w:val="center"/>
              <w:rPr>
                <w:sz w:val="24"/>
              </w:rPr>
            </w:pPr>
            <w:r w:rsidRPr="00462FE6">
              <w:rPr>
                <w:sz w:val="24"/>
              </w:rPr>
              <w:t>7</w:t>
            </w:r>
          </w:p>
        </w:tc>
      </w:tr>
      <w:tr w:rsidR="00210C55" w:rsidRPr="00462FE6" w:rsidTr="00270E4B">
        <w:trPr>
          <w:trHeight w:val="271"/>
          <w:jc w:val="center"/>
        </w:trPr>
        <w:tc>
          <w:tcPr>
            <w:tcW w:w="4349" w:type="dxa"/>
            <w:vAlign w:val="center"/>
          </w:tcPr>
          <w:p w:rsidR="005423A4" w:rsidRPr="00462FE6" w:rsidRDefault="005423A4" w:rsidP="00315BCD">
            <w:pPr>
              <w:contextualSpacing/>
              <w:rPr>
                <w:sz w:val="24"/>
              </w:rPr>
            </w:pPr>
            <w:r w:rsidRPr="00462FE6">
              <w:rPr>
                <w:sz w:val="24"/>
              </w:rPr>
              <w:t>Памятки</w:t>
            </w:r>
          </w:p>
        </w:tc>
        <w:tc>
          <w:tcPr>
            <w:tcW w:w="3154" w:type="dxa"/>
          </w:tcPr>
          <w:p w:rsidR="005423A4" w:rsidRPr="00462FE6" w:rsidRDefault="005423A4" w:rsidP="00315BCD">
            <w:pPr>
              <w:contextualSpacing/>
              <w:jc w:val="center"/>
              <w:rPr>
                <w:sz w:val="24"/>
              </w:rPr>
            </w:pPr>
            <w:r w:rsidRPr="00462FE6">
              <w:rPr>
                <w:sz w:val="24"/>
              </w:rPr>
              <w:t>37</w:t>
            </w:r>
          </w:p>
        </w:tc>
        <w:tc>
          <w:tcPr>
            <w:tcW w:w="2751" w:type="dxa"/>
          </w:tcPr>
          <w:p w:rsidR="005423A4" w:rsidRPr="00462FE6" w:rsidRDefault="005423A4" w:rsidP="00315BCD">
            <w:pPr>
              <w:contextualSpacing/>
              <w:jc w:val="center"/>
              <w:rPr>
                <w:sz w:val="24"/>
              </w:rPr>
            </w:pPr>
            <w:r w:rsidRPr="00462FE6">
              <w:rPr>
                <w:sz w:val="24"/>
              </w:rPr>
              <w:t>37</w:t>
            </w:r>
          </w:p>
        </w:tc>
      </w:tr>
      <w:tr w:rsidR="00210C55" w:rsidRPr="00462FE6" w:rsidTr="00270E4B">
        <w:trPr>
          <w:trHeight w:val="263"/>
          <w:jc w:val="center"/>
        </w:trPr>
        <w:tc>
          <w:tcPr>
            <w:tcW w:w="4349" w:type="dxa"/>
            <w:vAlign w:val="center"/>
          </w:tcPr>
          <w:p w:rsidR="005423A4" w:rsidRPr="00462FE6" w:rsidRDefault="005423A4" w:rsidP="00315BCD">
            <w:pPr>
              <w:contextualSpacing/>
              <w:rPr>
                <w:sz w:val="24"/>
              </w:rPr>
            </w:pPr>
            <w:r w:rsidRPr="00462FE6">
              <w:rPr>
                <w:sz w:val="24"/>
              </w:rPr>
              <w:t>Каталоги выставок</w:t>
            </w:r>
          </w:p>
        </w:tc>
        <w:tc>
          <w:tcPr>
            <w:tcW w:w="3154" w:type="dxa"/>
          </w:tcPr>
          <w:p w:rsidR="005423A4" w:rsidRPr="00462FE6" w:rsidRDefault="005423A4" w:rsidP="00315BCD">
            <w:pPr>
              <w:contextualSpacing/>
              <w:jc w:val="center"/>
              <w:rPr>
                <w:sz w:val="24"/>
              </w:rPr>
            </w:pPr>
            <w:r w:rsidRPr="00462FE6">
              <w:rPr>
                <w:sz w:val="24"/>
              </w:rPr>
              <w:t>-</w:t>
            </w:r>
          </w:p>
        </w:tc>
        <w:tc>
          <w:tcPr>
            <w:tcW w:w="2751" w:type="dxa"/>
          </w:tcPr>
          <w:p w:rsidR="005423A4" w:rsidRPr="00462FE6" w:rsidRDefault="005423A4" w:rsidP="00315BCD">
            <w:pPr>
              <w:contextualSpacing/>
              <w:jc w:val="center"/>
              <w:rPr>
                <w:sz w:val="24"/>
              </w:rPr>
            </w:pPr>
            <w:r w:rsidRPr="00462FE6">
              <w:rPr>
                <w:sz w:val="24"/>
              </w:rPr>
              <w:t>-</w:t>
            </w:r>
          </w:p>
        </w:tc>
      </w:tr>
      <w:tr w:rsidR="00210C55" w:rsidRPr="00462FE6" w:rsidTr="00270E4B">
        <w:trPr>
          <w:trHeight w:val="263"/>
          <w:jc w:val="center"/>
        </w:trPr>
        <w:tc>
          <w:tcPr>
            <w:tcW w:w="4349" w:type="dxa"/>
            <w:vAlign w:val="center"/>
          </w:tcPr>
          <w:p w:rsidR="005423A4" w:rsidRPr="00462FE6" w:rsidRDefault="005423A4" w:rsidP="00315BCD">
            <w:pPr>
              <w:contextualSpacing/>
              <w:rPr>
                <w:sz w:val="24"/>
              </w:rPr>
            </w:pPr>
            <w:r w:rsidRPr="00462FE6">
              <w:rPr>
                <w:sz w:val="24"/>
              </w:rPr>
              <w:lastRenderedPageBreak/>
              <w:t>Закладки</w:t>
            </w:r>
          </w:p>
        </w:tc>
        <w:tc>
          <w:tcPr>
            <w:tcW w:w="3154" w:type="dxa"/>
          </w:tcPr>
          <w:p w:rsidR="005423A4" w:rsidRPr="00462FE6" w:rsidRDefault="005423A4" w:rsidP="00315BCD">
            <w:pPr>
              <w:contextualSpacing/>
              <w:jc w:val="center"/>
              <w:rPr>
                <w:sz w:val="24"/>
              </w:rPr>
            </w:pPr>
            <w:r w:rsidRPr="00462FE6">
              <w:rPr>
                <w:sz w:val="24"/>
              </w:rPr>
              <w:t>-</w:t>
            </w:r>
          </w:p>
        </w:tc>
        <w:tc>
          <w:tcPr>
            <w:tcW w:w="2751" w:type="dxa"/>
          </w:tcPr>
          <w:p w:rsidR="005423A4" w:rsidRPr="00462FE6" w:rsidRDefault="005423A4" w:rsidP="00315BCD">
            <w:pPr>
              <w:contextualSpacing/>
              <w:jc w:val="center"/>
              <w:rPr>
                <w:sz w:val="24"/>
              </w:rPr>
            </w:pPr>
            <w:r w:rsidRPr="00462FE6">
              <w:rPr>
                <w:sz w:val="24"/>
              </w:rPr>
              <w:t>-</w:t>
            </w:r>
          </w:p>
        </w:tc>
      </w:tr>
      <w:tr w:rsidR="00210C55" w:rsidRPr="00462FE6" w:rsidTr="00270E4B">
        <w:trPr>
          <w:trHeight w:val="263"/>
          <w:jc w:val="center"/>
        </w:trPr>
        <w:tc>
          <w:tcPr>
            <w:tcW w:w="4349" w:type="dxa"/>
            <w:vAlign w:val="center"/>
          </w:tcPr>
          <w:p w:rsidR="005423A4" w:rsidRPr="00462FE6" w:rsidRDefault="005423A4" w:rsidP="00315BCD">
            <w:pPr>
              <w:contextualSpacing/>
              <w:rPr>
                <w:sz w:val="24"/>
              </w:rPr>
            </w:pPr>
            <w:r w:rsidRPr="00462FE6">
              <w:rPr>
                <w:sz w:val="24"/>
              </w:rPr>
              <w:t>Листовки</w:t>
            </w:r>
          </w:p>
        </w:tc>
        <w:tc>
          <w:tcPr>
            <w:tcW w:w="3154" w:type="dxa"/>
          </w:tcPr>
          <w:p w:rsidR="005423A4" w:rsidRPr="00462FE6" w:rsidRDefault="005423A4" w:rsidP="00315BCD">
            <w:pPr>
              <w:contextualSpacing/>
              <w:jc w:val="center"/>
              <w:rPr>
                <w:sz w:val="24"/>
              </w:rPr>
            </w:pPr>
            <w:r w:rsidRPr="00462FE6">
              <w:rPr>
                <w:sz w:val="24"/>
              </w:rPr>
              <w:t>-</w:t>
            </w:r>
          </w:p>
        </w:tc>
        <w:tc>
          <w:tcPr>
            <w:tcW w:w="2751" w:type="dxa"/>
          </w:tcPr>
          <w:p w:rsidR="005423A4" w:rsidRPr="00462FE6" w:rsidRDefault="005423A4" w:rsidP="00315BCD">
            <w:pPr>
              <w:contextualSpacing/>
              <w:jc w:val="center"/>
              <w:rPr>
                <w:sz w:val="24"/>
              </w:rPr>
            </w:pPr>
            <w:r w:rsidRPr="00462FE6">
              <w:rPr>
                <w:sz w:val="24"/>
              </w:rPr>
              <w:t>-</w:t>
            </w:r>
          </w:p>
        </w:tc>
      </w:tr>
      <w:tr w:rsidR="00210C55" w:rsidRPr="00462FE6" w:rsidTr="00270E4B">
        <w:trPr>
          <w:trHeight w:val="263"/>
          <w:jc w:val="center"/>
        </w:trPr>
        <w:tc>
          <w:tcPr>
            <w:tcW w:w="4349" w:type="dxa"/>
            <w:vAlign w:val="center"/>
          </w:tcPr>
          <w:p w:rsidR="005423A4" w:rsidRPr="00462FE6" w:rsidRDefault="005423A4" w:rsidP="00315BCD">
            <w:pPr>
              <w:contextualSpacing/>
              <w:rPr>
                <w:sz w:val="24"/>
              </w:rPr>
            </w:pPr>
            <w:r w:rsidRPr="00462FE6">
              <w:rPr>
                <w:sz w:val="24"/>
              </w:rPr>
              <w:t>План чтения</w:t>
            </w:r>
          </w:p>
        </w:tc>
        <w:tc>
          <w:tcPr>
            <w:tcW w:w="3154" w:type="dxa"/>
          </w:tcPr>
          <w:p w:rsidR="005423A4" w:rsidRPr="00462FE6" w:rsidRDefault="005423A4" w:rsidP="00315BCD">
            <w:pPr>
              <w:contextualSpacing/>
              <w:jc w:val="center"/>
              <w:rPr>
                <w:sz w:val="24"/>
              </w:rPr>
            </w:pPr>
            <w:r w:rsidRPr="00462FE6">
              <w:rPr>
                <w:sz w:val="24"/>
              </w:rPr>
              <w:t>-</w:t>
            </w:r>
          </w:p>
        </w:tc>
        <w:tc>
          <w:tcPr>
            <w:tcW w:w="2751" w:type="dxa"/>
          </w:tcPr>
          <w:p w:rsidR="005423A4" w:rsidRPr="00462FE6" w:rsidRDefault="005423A4" w:rsidP="00315BCD">
            <w:pPr>
              <w:contextualSpacing/>
              <w:jc w:val="center"/>
              <w:rPr>
                <w:sz w:val="24"/>
              </w:rPr>
            </w:pPr>
            <w:r w:rsidRPr="00462FE6">
              <w:rPr>
                <w:sz w:val="24"/>
              </w:rPr>
              <w:t>-</w:t>
            </w:r>
          </w:p>
        </w:tc>
      </w:tr>
      <w:tr w:rsidR="00210C55" w:rsidRPr="00462FE6" w:rsidTr="00270E4B">
        <w:trPr>
          <w:trHeight w:val="263"/>
          <w:jc w:val="center"/>
        </w:trPr>
        <w:tc>
          <w:tcPr>
            <w:tcW w:w="4349" w:type="dxa"/>
            <w:vAlign w:val="center"/>
          </w:tcPr>
          <w:p w:rsidR="005423A4" w:rsidRPr="00462FE6" w:rsidRDefault="005423A4" w:rsidP="00315BCD">
            <w:pPr>
              <w:contextualSpacing/>
              <w:rPr>
                <w:sz w:val="24"/>
              </w:rPr>
            </w:pPr>
            <w:r w:rsidRPr="00462FE6">
              <w:rPr>
                <w:sz w:val="24"/>
              </w:rPr>
              <w:t>Другое</w:t>
            </w:r>
          </w:p>
        </w:tc>
        <w:tc>
          <w:tcPr>
            <w:tcW w:w="3154" w:type="dxa"/>
          </w:tcPr>
          <w:p w:rsidR="005423A4" w:rsidRPr="00462FE6" w:rsidRDefault="005423A4" w:rsidP="00315BCD">
            <w:pPr>
              <w:contextualSpacing/>
              <w:jc w:val="center"/>
              <w:rPr>
                <w:sz w:val="24"/>
              </w:rPr>
            </w:pPr>
            <w:r w:rsidRPr="00462FE6">
              <w:rPr>
                <w:sz w:val="24"/>
              </w:rPr>
              <w:t>-</w:t>
            </w:r>
          </w:p>
        </w:tc>
        <w:tc>
          <w:tcPr>
            <w:tcW w:w="2751" w:type="dxa"/>
          </w:tcPr>
          <w:p w:rsidR="005423A4" w:rsidRPr="00462FE6" w:rsidRDefault="005423A4" w:rsidP="00315BCD">
            <w:pPr>
              <w:contextualSpacing/>
              <w:jc w:val="center"/>
              <w:rPr>
                <w:sz w:val="24"/>
              </w:rPr>
            </w:pPr>
            <w:r w:rsidRPr="00462FE6">
              <w:rPr>
                <w:sz w:val="24"/>
              </w:rPr>
              <w:t>-</w:t>
            </w:r>
          </w:p>
        </w:tc>
      </w:tr>
      <w:tr w:rsidR="00210C55" w:rsidRPr="00462FE6" w:rsidTr="00270E4B">
        <w:trPr>
          <w:trHeight w:val="268"/>
          <w:jc w:val="center"/>
        </w:trPr>
        <w:tc>
          <w:tcPr>
            <w:tcW w:w="4349" w:type="dxa"/>
            <w:vAlign w:val="center"/>
          </w:tcPr>
          <w:p w:rsidR="005423A4" w:rsidRPr="00462FE6" w:rsidRDefault="005423A4" w:rsidP="00315BCD">
            <w:pPr>
              <w:contextualSpacing/>
              <w:rPr>
                <w:b/>
                <w:sz w:val="24"/>
                <w:highlight w:val="yellow"/>
              </w:rPr>
            </w:pPr>
            <w:r w:rsidRPr="00462FE6">
              <w:rPr>
                <w:b/>
                <w:sz w:val="24"/>
              </w:rPr>
              <w:t xml:space="preserve">Всего </w:t>
            </w:r>
          </w:p>
        </w:tc>
        <w:tc>
          <w:tcPr>
            <w:tcW w:w="3154" w:type="dxa"/>
          </w:tcPr>
          <w:p w:rsidR="005423A4" w:rsidRPr="00462FE6" w:rsidRDefault="005423A4" w:rsidP="00315BCD">
            <w:pPr>
              <w:contextualSpacing/>
              <w:jc w:val="center"/>
              <w:rPr>
                <w:b/>
                <w:sz w:val="24"/>
                <w:highlight w:val="yellow"/>
              </w:rPr>
            </w:pPr>
            <w:r w:rsidRPr="00462FE6">
              <w:rPr>
                <w:b/>
                <w:sz w:val="24"/>
              </w:rPr>
              <w:t>57</w:t>
            </w:r>
          </w:p>
        </w:tc>
        <w:tc>
          <w:tcPr>
            <w:tcW w:w="2751" w:type="dxa"/>
          </w:tcPr>
          <w:p w:rsidR="005423A4" w:rsidRPr="00462FE6" w:rsidRDefault="005423A4" w:rsidP="00315BCD">
            <w:pPr>
              <w:contextualSpacing/>
              <w:jc w:val="center"/>
              <w:rPr>
                <w:b/>
                <w:sz w:val="24"/>
                <w:highlight w:val="yellow"/>
              </w:rPr>
            </w:pPr>
            <w:r w:rsidRPr="00462FE6">
              <w:rPr>
                <w:b/>
                <w:sz w:val="24"/>
              </w:rPr>
              <w:t>57</w:t>
            </w:r>
          </w:p>
        </w:tc>
      </w:tr>
    </w:tbl>
    <w:p w:rsidR="005423A4" w:rsidRPr="00462FE6" w:rsidRDefault="005423A4" w:rsidP="005423A4">
      <w:pPr>
        <w:ind w:firstLine="284"/>
        <w:contextualSpacing/>
        <w:rPr>
          <w:sz w:val="24"/>
        </w:rPr>
      </w:pPr>
    </w:p>
    <w:p w:rsidR="005423A4" w:rsidRPr="00462FE6" w:rsidRDefault="005423A4" w:rsidP="005423A4">
      <w:pPr>
        <w:ind w:firstLine="284"/>
        <w:contextualSpacing/>
        <w:rPr>
          <w:sz w:val="24"/>
        </w:rPr>
      </w:pPr>
      <w:r w:rsidRPr="00462FE6">
        <w:rPr>
          <w:sz w:val="24"/>
        </w:rPr>
        <w:t>Публичный центр правовой информации на базе Обоянской межпоселенческой  библиотеки является методическим центром, распространяющим актуальную информацию правового характера и для жителей села через сеть библиотек района. Проводятся правовые обучающие семинары, тренинги, мастер-классы для заведующих библиотеками района. В течение всего года давались консультации по подборке необходимой правовой информации и литературы для оформления выставок и информационных стендов, по вопросам работы с ИПС «Законодательство России», оказывалась помощь в формировании накопительных папок. Также в течени</w:t>
      </w:r>
      <w:proofErr w:type="gramStart"/>
      <w:r w:rsidRPr="00462FE6">
        <w:rPr>
          <w:sz w:val="24"/>
        </w:rPr>
        <w:t>и</w:t>
      </w:r>
      <w:proofErr w:type="gramEnd"/>
      <w:r w:rsidRPr="00462FE6">
        <w:rPr>
          <w:sz w:val="24"/>
        </w:rPr>
        <w:t xml:space="preserve"> года проводились консультации по работе с экстремисткой литературой. </w:t>
      </w:r>
    </w:p>
    <w:p w:rsidR="005423A4" w:rsidRPr="00462FE6" w:rsidRDefault="005423A4" w:rsidP="005423A4">
      <w:pPr>
        <w:ind w:firstLine="284"/>
        <w:contextualSpacing/>
        <w:rPr>
          <w:sz w:val="24"/>
        </w:rPr>
      </w:pPr>
      <w:r w:rsidRPr="00462FE6">
        <w:rPr>
          <w:sz w:val="24"/>
        </w:rPr>
        <w:t xml:space="preserve">     Так, на одном из семинаров библиотечных работников района, в свете принятия нового закона о пенсиях был проведен информационный час: «Когда пенсия не за горами». Зав. ЦПИ Рыжкова М.А. рассказала о том, каков порядок назначения, оформления и выплаты трудовых пенсий для разных категорий пенсионеров в Российской Федерации. </w:t>
      </w:r>
    </w:p>
    <w:p w:rsidR="005423A4" w:rsidRPr="00462FE6" w:rsidRDefault="005423A4" w:rsidP="005423A4">
      <w:pPr>
        <w:ind w:firstLine="284"/>
        <w:contextualSpacing/>
        <w:rPr>
          <w:sz w:val="24"/>
        </w:rPr>
      </w:pPr>
      <w:r w:rsidRPr="00462FE6">
        <w:rPr>
          <w:sz w:val="24"/>
        </w:rPr>
        <w:t>Также нами была выпущена информационная памятка «Кто сможет выйти на пенсию по старости в 2019 году».  Для Пенсионного фонда 2019 год ожидается на редкость спокойным: число новых назначений пенсий будет самым низким за всю историю его работы. И все же пенсии по старости назначаться будут – поэтому в памятке предлагаем рассмотреть, кому же посчастливится войти в число немногочисленных пенсионеров 2019 года.</w:t>
      </w:r>
    </w:p>
    <w:p w:rsidR="005423A4" w:rsidRPr="00462FE6" w:rsidRDefault="005423A4" w:rsidP="005423A4">
      <w:pPr>
        <w:ind w:firstLine="284"/>
        <w:contextualSpacing/>
        <w:rPr>
          <w:sz w:val="24"/>
        </w:rPr>
      </w:pPr>
      <w:r w:rsidRPr="00462FE6">
        <w:rPr>
          <w:sz w:val="24"/>
        </w:rPr>
        <w:t xml:space="preserve">На сайте библиотеки в раздел «Центр правовой информации» был введен подраздел «Новости Пенсионного фонда». Здесь мы публикуем основные новости регионального отделения Пенсионного фонда России. Пользователи по ссылке могут перейти на нужный сайт и почитать последнюю информацию о пенсиях. </w:t>
      </w:r>
    </w:p>
    <w:p w:rsidR="005423A4" w:rsidRPr="00462FE6" w:rsidRDefault="005423A4" w:rsidP="005423A4">
      <w:pPr>
        <w:ind w:firstLine="284"/>
        <w:contextualSpacing/>
        <w:rPr>
          <w:sz w:val="24"/>
        </w:rPr>
      </w:pPr>
      <w:r w:rsidRPr="00462FE6">
        <w:rPr>
          <w:sz w:val="24"/>
        </w:rPr>
        <w:t xml:space="preserve">Большой популярностью среди пользователей ЦПИ пользуются мероприятия правовой тематики, подготовленные с применением ресурсов Интернет. К числу подобных мероприятий можно отнести обзоры виртуальных выставок, презентации, виртуальные путешествия по правовым сайтам. В  апреле был проведён мастер-класс: Информационные правовые ресурсы библиотек в эпоху Интернет». Зав. ЦПИ                 Рыжкова М.А. провела экскурсию по правовым сайтам и ознакомила с основными разделами данных сайтов. </w:t>
      </w:r>
    </w:p>
    <w:p w:rsidR="005423A4" w:rsidRPr="00462FE6" w:rsidRDefault="005423A4" w:rsidP="005423A4">
      <w:pPr>
        <w:ind w:firstLine="284"/>
        <w:contextualSpacing/>
        <w:rPr>
          <w:sz w:val="24"/>
        </w:rPr>
      </w:pPr>
      <w:r w:rsidRPr="00462FE6">
        <w:rPr>
          <w:sz w:val="24"/>
        </w:rPr>
        <w:t>В преддверии выборов Президента РФ основная работа библиотек по правовому просвещению населения строилась на информировании пользователей по вопросам избирательного права.</w:t>
      </w:r>
    </w:p>
    <w:p w:rsidR="005423A4" w:rsidRPr="00462FE6" w:rsidRDefault="005423A4" w:rsidP="005423A4">
      <w:pPr>
        <w:ind w:firstLine="284"/>
        <w:contextualSpacing/>
        <w:rPr>
          <w:sz w:val="24"/>
        </w:rPr>
      </w:pPr>
      <w:r w:rsidRPr="00462FE6">
        <w:rPr>
          <w:sz w:val="24"/>
        </w:rPr>
        <w:t>В межпоселенческой библиотеке в преддверии выборов оформлена выставка «Читаем, думаем, выбираем». На выставке представлены книги и периодические издания, посвященные истории и современности избирательного права, рассказывающие об избирательном процессе в России.</w:t>
      </w:r>
    </w:p>
    <w:p w:rsidR="005423A4" w:rsidRPr="00462FE6" w:rsidRDefault="005423A4" w:rsidP="005423A4">
      <w:pPr>
        <w:ind w:firstLine="284"/>
        <w:contextualSpacing/>
        <w:rPr>
          <w:sz w:val="24"/>
        </w:rPr>
      </w:pPr>
      <w:r w:rsidRPr="00462FE6">
        <w:rPr>
          <w:sz w:val="24"/>
        </w:rPr>
        <w:t xml:space="preserve">На сайте Обоянской межпоселенческой библиотеки создан раздел «Виртуальный кабинет избирателя», в нем собрана информация о сайтах ЦИК, Избирательной комиссии Курской области. По ссылкам можно перейти на данные сайты. Здесь также представлены основные законодательные акты о выборах и референдумах. По ссылке пользователь также может перейти в интересующий его законодательный акт. </w:t>
      </w:r>
    </w:p>
    <w:p w:rsidR="005423A4" w:rsidRPr="00462FE6" w:rsidRDefault="005423A4" w:rsidP="005423A4">
      <w:pPr>
        <w:ind w:firstLine="284"/>
        <w:contextualSpacing/>
        <w:rPr>
          <w:sz w:val="24"/>
        </w:rPr>
      </w:pPr>
      <w:r w:rsidRPr="00462FE6">
        <w:rPr>
          <w:sz w:val="24"/>
        </w:rPr>
        <w:t>9 февраля в межпоселенческой библиотеке был проведен Час законодательной информации «Выборы на страницах Интернет-сайтов: Интернет в помощь работе библиотек по избирательному праву". Заведующая ЦПИ Рыжкова М.А. познакомила присутствующих с основными сайтами, которые могут помочь в работе библиотек. Маргарита Александровна рассказала о том, как провести в библиотеках День молодого избирателя и на какие сайты обратить внимание при подготовке мероприятий в библиотеках к выборам Президента Российской Федерации.</w:t>
      </w:r>
    </w:p>
    <w:p w:rsidR="005423A4" w:rsidRPr="00462FE6" w:rsidRDefault="005423A4" w:rsidP="005423A4">
      <w:pPr>
        <w:ind w:firstLine="284"/>
        <w:contextualSpacing/>
        <w:rPr>
          <w:sz w:val="24"/>
        </w:rPr>
      </w:pPr>
      <w:r w:rsidRPr="00462FE6">
        <w:rPr>
          <w:sz w:val="24"/>
        </w:rPr>
        <w:t xml:space="preserve">В рамках Дня местного самоуправления в ЦПИ прошел час законодательной информации:  «О тех, кто принимает решение». Зав. ЦПИ Рыжкова М.А.  рассказала об истории местного самоуправления. Она охватила широкий круг тем - от грамоты Екатерины II на права городам Российской империи до сегодняшних муниципалитетов. Также присутствующие познакомились со структурой органов местного самоуправления, основными направлениями их деятельности и о </w:t>
      </w:r>
      <w:r w:rsidRPr="00462FE6">
        <w:rPr>
          <w:sz w:val="24"/>
        </w:rPr>
        <w:lastRenderedPageBreak/>
        <w:t xml:space="preserve">реализуемых проектах в различных сферах муниципальной деятельности. К мероприятию был подготовлен </w:t>
      </w:r>
      <w:proofErr w:type="spellStart"/>
      <w:r w:rsidRPr="00462FE6">
        <w:rPr>
          <w:sz w:val="24"/>
        </w:rPr>
        <w:t>информ</w:t>
      </w:r>
      <w:proofErr w:type="spellEnd"/>
      <w:r w:rsidRPr="00462FE6">
        <w:rPr>
          <w:sz w:val="24"/>
        </w:rPr>
        <w:t>-дайджест «Местное самоуправление вам в помощь!».</w:t>
      </w:r>
    </w:p>
    <w:p w:rsidR="005423A4" w:rsidRPr="00462FE6" w:rsidRDefault="005423A4" w:rsidP="005423A4">
      <w:pPr>
        <w:ind w:firstLine="284"/>
        <w:contextualSpacing/>
        <w:rPr>
          <w:sz w:val="24"/>
        </w:rPr>
      </w:pPr>
      <w:r w:rsidRPr="00462FE6">
        <w:rPr>
          <w:sz w:val="24"/>
        </w:rPr>
        <w:t>Центр правовой информации является центром по организации деятельности</w:t>
      </w:r>
    </w:p>
    <w:p w:rsidR="005423A4" w:rsidRPr="00462FE6" w:rsidRDefault="005423A4" w:rsidP="005423A4">
      <w:pPr>
        <w:contextualSpacing/>
        <w:rPr>
          <w:sz w:val="24"/>
        </w:rPr>
      </w:pPr>
      <w:r w:rsidRPr="00462FE6">
        <w:rPr>
          <w:sz w:val="24"/>
        </w:rPr>
        <w:t>библиотеки по популяризации государственной символики Российской Федерации,</w:t>
      </w:r>
    </w:p>
    <w:p w:rsidR="005423A4" w:rsidRPr="00462FE6" w:rsidRDefault="005423A4" w:rsidP="005423A4">
      <w:pPr>
        <w:ind w:firstLine="284"/>
        <w:contextualSpacing/>
        <w:rPr>
          <w:sz w:val="24"/>
        </w:rPr>
      </w:pPr>
      <w:r w:rsidRPr="00462FE6">
        <w:rPr>
          <w:sz w:val="24"/>
        </w:rPr>
        <w:t>Любовь к Отечеству, уважение к истории Росс</w:t>
      </w:r>
      <w:proofErr w:type="gramStart"/>
      <w:r w:rsidRPr="00462FE6">
        <w:rPr>
          <w:sz w:val="24"/>
        </w:rPr>
        <w:t>ии и ее</w:t>
      </w:r>
      <w:proofErr w:type="gramEnd"/>
      <w:r w:rsidRPr="00462FE6">
        <w:rPr>
          <w:sz w:val="24"/>
        </w:rPr>
        <w:t xml:space="preserve"> символам – основная цель проведенной акции в межпоселенческой библиотеке 22 августа -  «Флаг наш Российский, овеянный славой», посвященной Дню Государственного флага. Акция охватила всю территорию города Обояни. Сотрудники библиотеки раздавали жителям информационные буклеты с интересными фактами из истории появления и «жизни» российского </w:t>
      </w:r>
      <w:proofErr w:type="spellStart"/>
      <w:r w:rsidRPr="00462FE6">
        <w:rPr>
          <w:sz w:val="24"/>
        </w:rPr>
        <w:t>триколора</w:t>
      </w:r>
      <w:proofErr w:type="spellEnd"/>
      <w:r w:rsidRPr="00462FE6">
        <w:rPr>
          <w:sz w:val="24"/>
        </w:rPr>
        <w:t>, памятные флажки.</w:t>
      </w:r>
    </w:p>
    <w:p w:rsidR="005423A4" w:rsidRPr="00462FE6" w:rsidRDefault="005423A4" w:rsidP="005423A4">
      <w:pPr>
        <w:ind w:firstLine="284"/>
        <w:contextualSpacing/>
        <w:rPr>
          <w:sz w:val="24"/>
        </w:rPr>
      </w:pPr>
      <w:r w:rsidRPr="00462FE6">
        <w:rPr>
          <w:sz w:val="24"/>
        </w:rPr>
        <w:t>Во время беседы библиотекари провели небольшой соцопрос, как жители города относятся к государственному флагу. Многие ответили, что гордятся флагом России, часть, что испытывают к нему симпатию.</w:t>
      </w:r>
    </w:p>
    <w:p w:rsidR="005423A4" w:rsidRPr="00462FE6" w:rsidRDefault="005423A4" w:rsidP="005423A4">
      <w:pPr>
        <w:ind w:firstLine="284"/>
        <w:contextualSpacing/>
        <w:rPr>
          <w:sz w:val="24"/>
        </w:rPr>
      </w:pPr>
      <w:r w:rsidRPr="00462FE6">
        <w:rPr>
          <w:sz w:val="24"/>
        </w:rPr>
        <w:t>День народного единства - праздник взаимопонимания, милосердия, заботы о людях. Об истории праздника и истории России, о воинской славе и доблести, о гордости за нашу Родину и ее героев, о милосердии и доброте говорилось на уроке гражданского согласия «В единстве нации - могущество государства». Это мероприятие было   посвящено воспитанию у молодого поколения общероссийского гражданского самосознания и духовной общности.</w:t>
      </w:r>
    </w:p>
    <w:p w:rsidR="005423A4" w:rsidRPr="00462FE6" w:rsidRDefault="005423A4" w:rsidP="005423A4">
      <w:pPr>
        <w:ind w:firstLine="284"/>
        <w:contextualSpacing/>
        <w:rPr>
          <w:sz w:val="24"/>
        </w:rPr>
      </w:pPr>
      <w:r w:rsidRPr="00462FE6">
        <w:rPr>
          <w:sz w:val="24"/>
        </w:rPr>
        <w:t xml:space="preserve">12 декабря этого года для первокурсников Обоянского филиала Курского колледжа культуры была проведена беседа «Главный закон России». Ребята познакомились с историей появления конституций различных стран, узнали о том, что самая первая из ныне действующих Конституций была принята в маленьком европейском государстве Сан-Марино в 1600 году, а ее основой стали законы, принятые в 1300 году. Самой первой конституцией в современном понимании является Конституция США, ратифицированная 7 декабря 1747 года. В России первая конституция была принята в 1918 году, после свержения монархии. Студенты вспомнили, что действующая в настоящее время Конституция Российской Федерации была принята 12 декабря 1993 года, после всенародного обсуждения. Она закрепляет основы политического, экономического, социального устройства страны, предоставляет всем гражданам нашего многонационального государства равные права и гарантирует равные свободы. Во второй части мероприятия студенты отвечали на вопросы викторины по основным положениям Конституции РФ. </w:t>
      </w:r>
    </w:p>
    <w:p w:rsidR="005423A4" w:rsidRPr="00462FE6" w:rsidRDefault="005423A4" w:rsidP="005423A4">
      <w:pPr>
        <w:ind w:firstLine="284"/>
        <w:contextualSpacing/>
        <w:rPr>
          <w:sz w:val="24"/>
        </w:rPr>
      </w:pPr>
      <w:r w:rsidRPr="00462FE6">
        <w:rPr>
          <w:sz w:val="24"/>
        </w:rPr>
        <w:t xml:space="preserve">В ЦПИ ведется информационно-разъяснительная работа среди населения о преимуществе получения государственных и муниципальных услуг в электронном виде. ЦПИ облегчает доступ «среднего гражданина» к печатной и электронной информации и всё чаще через публичный доступ к Интернету поддерживают и облегчают развитие навыков использования информационных технологий и информационной грамотности. У нас оформлен постоянно действующий стенд «Электронное правительство. </w:t>
      </w:r>
      <w:proofErr w:type="spellStart"/>
      <w:r w:rsidRPr="00462FE6">
        <w:rPr>
          <w:sz w:val="24"/>
        </w:rPr>
        <w:t>Госуслуги</w:t>
      </w:r>
      <w:proofErr w:type="spellEnd"/>
      <w:r w:rsidRPr="00462FE6">
        <w:rPr>
          <w:sz w:val="24"/>
        </w:rPr>
        <w:t>",  где каждый пользователь библиотеки может ознакомиться с основной информацией по регистрации на сайте «</w:t>
      </w:r>
      <w:proofErr w:type="spellStart"/>
      <w:r w:rsidRPr="00462FE6">
        <w:rPr>
          <w:sz w:val="24"/>
        </w:rPr>
        <w:t>Госуслуги</w:t>
      </w:r>
      <w:proofErr w:type="spellEnd"/>
      <w:r w:rsidRPr="00462FE6">
        <w:rPr>
          <w:sz w:val="24"/>
        </w:rPr>
        <w:t xml:space="preserve">», основные возможности сайта, самые популярные возможности портала. Сотрудники ЦПИ помогают желающим зарегистрироваться на портале </w:t>
      </w:r>
      <w:proofErr w:type="spellStart"/>
      <w:r w:rsidRPr="00462FE6">
        <w:rPr>
          <w:sz w:val="24"/>
        </w:rPr>
        <w:t>госуслуг</w:t>
      </w:r>
      <w:proofErr w:type="spellEnd"/>
      <w:r w:rsidRPr="00462FE6">
        <w:rPr>
          <w:sz w:val="24"/>
        </w:rPr>
        <w:t>; знакомят с возможностями портала.</w:t>
      </w:r>
    </w:p>
    <w:p w:rsidR="005423A4" w:rsidRPr="00462FE6" w:rsidRDefault="005423A4" w:rsidP="005423A4">
      <w:pPr>
        <w:ind w:firstLine="284"/>
        <w:contextualSpacing/>
        <w:rPr>
          <w:sz w:val="24"/>
        </w:rPr>
      </w:pPr>
      <w:r w:rsidRPr="00462FE6">
        <w:rPr>
          <w:sz w:val="24"/>
        </w:rPr>
        <w:t>Традиционная работа Центра сегодня тесно сочетается с современными формами информационного обслуживания на основе электронных технологий. Это направление включает пользование сетью Интернет. Постоянно  в течени</w:t>
      </w:r>
      <w:proofErr w:type="gramStart"/>
      <w:r w:rsidRPr="00462FE6">
        <w:rPr>
          <w:sz w:val="24"/>
        </w:rPr>
        <w:t>и</w:t>
      </w:r>
      <w:proofErr w:type="gramEnd"/>
      <w:r w:rsidRPr="00462FE6">
        <w:rPr>
          <w:sz w:val="24"/>
        </w:rPr>
        <w:t xml:space="preserve"> года публикуются материалы о Центре правовой информации на сайте библиотеки (http://мбиблиотека.рф/index.php/tsentr-pravovoj-informatsii) и на странице библиотеки </w:t>
      </w:r>
      <w:proofErr w:type="spellStart"/>
      <w:r w:rsidRPr="00462FE6">
        <w:rPr>
          <w:sz w:val="24"/>
        </w:rPr>
        <w:t>Вконтакте</w:t>
      </w:r>
      <w:proofErr w:type="spellEnd"/>
      <w:r w:rsidRPr="00462FE6">
        <w:rPr>
          <w:sz w:val="24"/>
        </w:rPr>
        <w:t xml:space="preserve"> (https://vk.com/club68845164). Здесь размещается информация об учредительных документах ЦПИ, услугах Центра, СПС ЦПИ, информационные материалы ЦПИ  в электронном виде, а также информация о проводимых мероприятиях.</w:t>
      </w:r>
    </w:p>
    <w:p w:rsidR="005423A4" w:rsidRPr="00462FE6" w:rsidRDefault="005423A4" w:rsidP="005423A4">
      <w:pPr>
        <w:ind w:firstLine="284"/>
        <w:contextualSpacing/>
        <w:rPr>
          <w:b/>
          <w:sz w:val="24"/>
        </w:rPr>
      </w:pPr>
      <w:r w:rsidRPr="00462FE6">
        <w:rPr>
          <w:sz w:val="24"/>
        </w:rPr>
        <w:tab/>
      </w:r>
      <w:r w:rsidRPr="00462FE6">
        <w:rPr>
          <w:b/>
          <w:sz w:val="24"/>
        </w:rPr>
        <w:t xml:space="preserve"> Электронные ресурсы</w:t>
      </w:r>
    </w:p>
    <w:p w:rsidR="005423A4" w:rsidRPr="00462FE6" w:rsidRDefault="005423A4" w:rsidP="005423A4">
      <w:pPr>
        <w:ind w:firstLine="284"/>
        <w:contextualSpacing/>
        <w:rPr>
          <w:bCs w:val="0"/>
          <w:sz w:val="24"/>
        </w:rPr>
      </w:pPr>
      <w:r w:rsidRPr="00462FE6">
        <w:rPr>
          <w:sz w:val="24"/>
        </w:rPr>
        <w:t>С 2017 года в межпоселенческой библиотеке открыт бесплатный доступ к ресурсам Национальной электронной библиотеки (НЭБ) – Федеральной государственной информационной системе, обеспечивающей создание единого российского электронного пространства знаний.</w:t>
      </w:r>
    </w:p>
    <w:p w:rsidR="005423A4" w:rsidRPr="00462FE6" w:rsidRDefault="005423A4" w:rsidP="005423A4">
      <w:pPr>
        <w:ind w:firstLine="284"/>
        <w:contextualSpacing/>
        <w:rPr>
          <w:sz w:val="24"/>
        </w:rPr>
      </w:pPr>
      <w:r w:rsidRPr="00462FE6">
        <w:rPr>
          <w:sz w:val="24"/>
        </w:rPr>
        <w:t>Для продвижения ресурсов библиотеки, рекламы и информации о библиотеке и ее мероприятиях в 2013 году создан сайт библиотеки. Адрес сайта: http://мбиблиотека</w:t>
      </w:r>
      <w:proofErr w:type="gramStart"/>
      <w:r w:rsidRPr="00462FE6">
        <w:rPr>
          <w:sz w:val="24"/>
        </w:rPr>
        <w:t>.р</w:t>
      </w:r>
      <w:proofErr w:type="gramEnd"/>
      <w:r w:rsidRPr="00462FE6">
        <w:rPr>
          <w:sz w:val="24"/>
        </w:rPr>
        <w:t xml:space="preserve">ф/.  Для продвижения информации о сайте библиотеки, информация о нём размещается в Уголках читателя во всех библиотеках Обоянского района, в рекламной продукции библиотеки, печатных изданиях, визитных карточках. </w:t>
      </w:r>
    </w:p>
    <w:p w:rsidR="005423A4" w:rsidRPr="00462FE6" w:rsidRDefault="005423A4" w:rsidP="005423A4">
      <w:pPr>
        <w:ind w:firstLine="284"/>
        <w:contextualSpacing/>
        <w:rPr>
          <w:sz w:val="24"/>
        </w:rPr>
      </w:pPr>
      <w:r w:rsidRPr="00462FE6">
        <w:rPr>
          <w:sz w:val="24"/>
        </w:rPr>
        <w:t xml:space="preserve">За 2018 год - 35803 посещений сайта. </w:t>
      </w:r>
    </w:p>
    <w:p w:rsidR="005423A4" w:rsidRPr="00462FE6" w:rsidRDefault="005423A4" w:rsidP="005423A4">
      <w:pPr>
        <w:ind w:firstLine="284"/>
        <w:contextualSpacing/>
        <w:rPr>
          <w:sz w:val="24"/>
        </w:rPr>
      </w:pPr>
      <w:r w:rsidRPr="00462FE6">
        <w:rPr>
          <w:sz w:val="24"/>
        </w:rPr>
        <w:lastRenderedPageBreak/>
        <w:t>Наполнением сайта занимаются все специалисты библиотеки, оперативно предоставляя информацию о библиотечной жизни, событиях, людях. Выставлено за год 655 материалов. Это статьи о проведённых мероприятиях, анонсы предстоящих мероприятий, видеоролики о жизни библиотеки, фотографии. В течение года на сайте появляются новые актуальные баннеры, удаляются утратившие свою актуальность. ЦПИ и сектора библиотеки (милосердия, краеведения) имеют на сайте свои разделы.</w:t>
      </w:r>
    </w:p>
    <w:p w:rsidR="005423A4" w:rsidRPr="00462FE6" w:rsidRDefault="005423A4" w:rsidP="005423A4">
      <w:pPr>
        <w:contextualSpacing/>
        <w:rPr>
          <w:sz w:val="24"/>
        </w:rPr>
      </w:pPr>
      <w:r w:rsidRPr="00462FE6">
        <w:rPr>
          <w:sz w:val="24"/>
        </w:rPr>
        <w:t xml:space="preserve">      Межпоселенческая библиотека имеет аккаунт в «</w:t>
      </w:r>
      <w:proofErr w:type="spellStart"/>
      <w:r w:rsidRPr="00462FE6">
        <w:rPr>
          <w:sz w:val="24"/>
        </w:rPr>
        <w:t>ВКонтакте</w:t>
      </w:r>
      <w:proofErr w:type="spellEnd"/>
      <w:r w:rsidRPr="00462FE6">
        <w:rPr>
          <w:sz w:val="24"/>
        </w:rPr>
        <w:t xml:space="preserve">» (https://vk.com/club68845164). На страничке выкладываются посты мероприятий, выставок библиотеки, есть ссылки на официальный сайт. Приток посетителей официального сайта с аккаунтов социальных сетей от 4 до 7 % ежемесячно. В среднем за год 5,2%. </w:t>
      </w:r>
    </w:p>
    <w:p w:rsidR="00445EF4" w:rsidRPr="00462FE6" w:rsidRDefault="005423A4" w:rsidP="005423A4">
      <w:pPr>
        <w:contextualSpacing/>
        <w:rPr>
          <w:sz w:val="24"/>
        </w:rPr>
      </w:pPr>
      <w:r w:rsidRPr="00462FE6">
        <w:rPr>
          <w:sz w:val="24"/>
        </w:rPr>
        <w:t xml:space="preserve">   Кроме того, по системе ещё у двух библиотек имеются представительства в сети «Одноклассники»: Центральной детской библиотеки (https://ok.ru/profile/559179454193), МКУК «Библиотека </w:t>
      </w:r>
      <w:proofErr w:type="spellStart"/>
      <w:r w:rsidRPr="00462FE6">
        <w:rPr>
          <w:sz w:val="24"/>
        </w:rPr>
        <w:t>г</w:t>
      </w:r>
      <w:proofErr w:type="gramStart"/>
      <w:r w:rsidRPr="00462FE6">
        <w:rPr>
          <w:sz w:val="24"/>
        </w:rPr>
        <w:t>.О</w:t>
      </w:r>
      <w:proofErr w:type="gramEnd"/>
      <w:r w:rsidRPr="00462FE6">
        <w:rPr>
          <w:sz w:val="24"/>
        </w:rPr>
        <w:t>бояни</w:t>
      </w:r>
      <w:proofErr w:type="spellEnd"/>
      <w:r w:rsidRPr="00462FE6">
        <w:rPr>
          <w:sz w:val="24"/>
        </w:rPr>
        <w:t>» (модельная) (</w:t>
      </w:r>
      <w:hyperlink r:id="rId12" w:history="1">
        <w:r w:rsidRPr="00462FE6">
          <w:rPr>
            <w:rStyle w:val="af"/>
            <w:color w:val="auto"/>
            <w:sz w:val="24"/>
          </w:rPr>
          <w:t>https://ok.ru/profile/572885351828</w:t>
        </w:r>
      </w:hyperlink>
      <w:r w:rsidRPr="00462FE6">
        <w:rPr>
          <w:rStyle w:val="af"/>
          <w:color w:val="auto"/>
          <w:sz w:val="24"/>
        </w:rPr>
        <w:t>) и в социальной сети «</w:t>
      </w:r>
      <w:proofErr w:type="spellStart"/>
      <w:r w:rsidRPr="00462FE6">
        <w:rPr>
          <w:rStyle w:val="af"/>
          <w:color w:val="auto"/>
          <w:sz w:val="24"/>
        </w:rPr>
        <w:t>Вконтакте</w:t>
      </w:r>
      <w:proofErr w:type="spellEnd"/>
      <w:r w:rsidRPr="00462FE6">
        <w:rPr>
          <w:rStyle w:val="af"/>
          <w:color w:val="auto"/>
          <w:sz w:val="24"/>
        </w:rPr>
        <w:t>» Шевелевская сельская библиотека-филиал (</w:t>
      </w:r>
      <w:hyperlink r:id="rId13" w:history="1">
        <w:r w:rsidRPr="00462FE6">
          <w:rPr>
            <w:rStyle w:val="af"/>
            <w:color w:val="auto"/>
            <w:sz w:val="24"/>
          </w:rPr>
          <w:t>https://vk.com/libraryshevelevo46</w:t>
        </w:r>
      </w:hyperlink>
      <w:r w:rsidRPr="00462FE6">
        <w:rPr>
          <w:rStyle w:val="af"/>
          <w:color w:val="auto"/>
          <w:sz w:val="24"/>
        </w:rPr>
        <w:t xml:space="preserve">). </w:t>
      </w:r>
    </w:p>
    <w:p w:rsidR="005423A4" w:rsidRPr="00462FE6" w:rsidRDefault="005423A4" w:rsidP="005423A4">
      <w:pPr>
        <w:contextualSpacing/>
        <w:rPr>
          <w:sz w:val="24"/>
        </w:rPr>
      </w:pPr>
    </w:p>
    <w:p w:rsidR="00445EF4" w:rsidRPr="00462FE6" w:rsidRDefault="00445EF4" w:rsidP="00445EF4">
      <w:pPr>
        <w:pStyle w:val="Default"/>
        <w:ind w:left="426"/>
        <w:jc w:val="both"/>
        <w:rPr>
          <w:color w:val="auto"/>
        </w:rPr>
      </w:pPr>
      <w:r w:rsidRPr="00462FE6">
        <w:rPr>
          <w:b/>
          <w:bCs/>
          <w:color w:val="auto"/>
        </w:rPr>
        <w:t xml:space="preserve">8.Краеведческая деятельность библиотек. </w:t>
      </w:r>
    </w:p>
    <w:p w:rsidR="00445EF4" w:rsidRPr="00462FE6" w:rsidRDefault="00445EF4" w:rsidP="00934ACF">
      <w:pPr>
        <w:pStyle w:val="Default"/>
        <w:ind w:firstLine="708"/>
        <w:jc w:val="both"/>
        <w:rPr>
          <w:color w:val="auto"/>
        </w:rPr>
      </w:pPr>
      <w:r w:rsidRPr="00462FE6">
        <w:rPr>
          <w:color w:val="auto"/>
        </w:rPr>
        <w:t>Краеведение всегда было и остается одним из основных направлений деят</w:t>
      </w:r>
      <w:r w:rsidR="0089504E" w:rsidRPr="00462FE6">
        <w:rPr>
          <w:color w:val="auto"/>
        </w:rPr>
        <w:t xml:space="preserve">ельности библиотеки. </w:t>
      </w:r>
      <w:r w:rsidRPr="00462FE6">
        <w:rPr>
          <w:color w:val="auto"/>
        </w:rPr>
        <w:t xml:space="preserve">Краеведение содействует политическому, экономическому, культурному развитию края. Библиотечное краеведение имеет цель выявить, </w:t>
      </w:r>
      <w:r w:rsidR="0089504E" w:rsidRPr="00462FE6">
        <w:rPr>
          <w:color w:val="auto"/>
        </w:rPr>
        <w:t xml:space="preserve">собрать, сохранить и  </w:t>
      </w:r>
      <w:proofErr w:type="gramStart"/>
      <w:r w:rsidR="0089504E" w:rsidRPr="00462FE6">
        <w:rPr>
          <w:color w:val="auto"/>
        </w:rPr>
        <w:t>представи</w:t>
      </w:r>
      <w:r w:rsidRPr="00462FE6">
        <w:rPr>
          <w:color w:val="auto"/>
        </w:rPr>
        <w:t>ть в пользование</w:t>
      </w:r>
      <w:proofErr w:type="gramEnd"/>
      <w:r w:rsidRPr="00462FE6">
        <w:rPr>
          <w:color w:val="auto"/>
        </w:rPr>
        <w:t xml:space="preserve"> материалы, связанные по содержанию с определенной местностью, которая является родным краем для её населения. </w:t>
      </w:r>
      <w:r w:rsidR="0089504E" w:rsidRPr="00462FE6">
        <w:rPr>
          <w:color w:val="auto"/>
        </w:rPr>
        <w:t>Прошлое и настоящее края, опыт предшествующих поколений, их традиции, быт – всё это становится темой многочисленных мероприятий в библиотеках.</w:t>
      </w:r>
    </w:p>
    <w:p w:rsidR="00445EF4" w:rsidRPr="00462FE6" w:rsidRDefault="00445EF4" w:rsidP="00445EF4">
      <w:pPr>
        <w:pStyle w:val="Default"/>
        <w:ind w:left="720"/>
        <w:jc w:val="both"/>
        <w:rPr>
          <w:color w:val="auto"/>
        </w:rPr>
      </w:pPr>
    </w:p>
    <w:p w:rsidR="00445EF4" w:rsidRPr="00462FE6" w:rsidRDefault="00445EF4" w:rsidP="00671790">
      <w:pPr>
        <w:pStyle w:val="Default"/>
        <w:numPr>
          <w:ilvl w:val="1"/>
          <w:numId w:val="25"/>
        </w:numPr>
        <w:rPr>
          <w:color w:val="auto"/>
        </w:rPr>
      </w:pPr>
      <w:r w:rsidRPr="00462FE6">
        <w:rPr>
          <w:color w:val="auto"/>
        </w:rPr>
        <w:t>Реализация краеведческих проектов, в том числе корпоративных.</w:t>
      </w:r>
    </w:p>
    <w:p w:rsidR="00445EF4" w:rsidRPr="00462FE6" w:rsidRDefault="00671790" w:rsidP="00671790">
      <w:pPr>
        <w:shd w:val="clear" w:color="auto" w:fill="F5F5F5"/>
        <w:spacing w:before="100" w:beforeAutospacing="1" w:after="100" w:afterAutospacing="1"/>
        <w:rPr>
          <w:sz w:val="24"/>
        </w:rPr>
      </w:pPr>
      <w:r w:rsidRPr="00462FE6">
        <w:rPr>
          <w:sz w:val="24"/>
        </w:rPr>
        <w:t xml:space="preserve">      </w:t>
      </w:r>
      <w:r w:rsidR="00445EF4" w:rsidRPr="00462FE6">
        <w:rPr>
          <w:sz w:val="24"/>
        </w:rPr>
        <w:t xml:space="preserve">В  МКУК «Обоянская  межпоселенческая библиотека»  разработана библиотечная краеведческая программа </w:t>
      </w:r>
      <w:r w:rsidRPr="00462FE6">
        <w:rPr>
          <w:sz w:val="24"/>
        </w:rPr>
        <w:t xml:space="preserve"> «Всему начало здесь, в краю моем родном…»</w:t>
      </w:r>
      <w:r w:rsidR="00467773" w:rsidRPr="00462FE6">
        <w:rPr>
          <w:sz w:val="24"/>
        </w:rPr>
        <w:t>,  Быкановская</w:t>
      </w:r>
      <w:r w:rsidR="00445EF4" w:rsidRPr="00462FE6">
        <w:rPr>
          <w:sz w:val="24"/>
        </w:rPr>
        <w:t xml:space="preserve"> сельская библиотека-филиал работает по  библиотечной  программе</w:t>
      </w:r>
      <w:r w:rsidR="00467773" w:rsidRPr="00462FE6">
        <w:rPr>
          <w:sz w:val="24"/>
        </w:rPr>
        <w:t xml:space="preserve">  «Мой отчий край ни в чём не повторим</w:t>
      </w:r>
      <w:r w:rsidR="00445EF4" w:rsidRPr="00462FE6">
        <w:rPr>
          <w:sz w:val="24"/>
        </w:rPr>
        <w:t>».</w:t>
      </w:r>
    </w:p>
    <w:p w:rsidR="00445EF4" w:rsidRPr="00462FE6" w:rsidRDefault="00445EF4" w:rsidP="00671790">
      <w:pPr>
        <w:pStyle w:val="Default"/>
        <w:ind w:firstLine="360"/>
        <w:rPr>
          <w:color w:val="auto"/>
        </w:rPr>
      </w:pPr>
      <w:r w:rsidRPr="00462FE6">
        <w:rPr>
          <w:color w:val="auto"/>
        </w:rPr>
        <w:t>8.2. Анализ формирования и использования фондов краеведческих документов и местных изданий (движение фонда, источники поступлений, выдача).</w:t>
      </w:r>
    </w:p>
    <w:p w:rsidR="00445EF4" w:rsidRPr="00462FE6" w:rsidRDefault="00A40F8B" w:rsidP="00445EF4">
      <w:pPr>
        <w:ind w:firstLine="360"/>
        <w:rPr>
          <w:sz w:val="24"/>
        </w:rPr>
      </w:pPr>
      <w:r w:rsidRPr="00462FE6">
        <w:rPr>
          <w:sz w:val="24"/>
        </w:rPr>
        <w:t xml:space="preserve"> 2018</w:t>
      </w:r>
      <w:r w:rsidR="00445EF4" w:rsidRPr="00462FE6">
        <w:rPr>
          <w:sz w:val="24"/>
        </w:rPr>
        <w:t xml:space="preserve"> году в библиотеки Обоянского района поступило </w:t>
      </w:r>
      <w:r w:rsidR="00973B81" w:rsidRPr="00462FE6">
        <w:rPr>
          <w:sz w:val="24"/>
        </w:rPr>
        <w:t>451 экземпляр</w:t>
      </w:r>
      <w:r w:rsidR="00445EF4" w:rsidRPr="00462FE6">
        <w:rPr>
          <w:sz w:val="24"/>
        </w:rPr>
        <w:t xml:space="preserve"> литерат</w:t>
      </w:r>
      <w:r w:rsidR="008C5914" w:rsidRPr="00462FE6">
        <w:rPr>
          <w:sz w:val="24"/>
        </w:rPr>
        <w:t xml:space="preserve">уры. Книги были переданы </w:t>
      </w:r>
      <w:r w:rsidR="00445EF4" w:rsidRPr="00462FE6">
        <w:rPr>
          <w:sz w:val="24"/>
        </w:rPr>
        <w:t xml:space="preserve"> </w:t>
      </w:r>
      <w:r w:rsidR="008C5914" w:rsidRPr="00462FE6">
        <w:rPr>
          <w:sz w:val="24"/>
        </w:rPr>
        <w:t xml:space="preserve">библиотекой им. Асеева, </w:t>
      </w:r>
      <w:r w:rsidR="00445EF4" w:rsidRPr="00462FE6">
        <w:rPr>
          <w:sz w:val="24"/>
        </w:rPr>
        <w:t xml:space="preserve"> также в дар библиотеке были переданы местными поэтами сборники их стихов. Библиотекой выписываются периодические издания краеведческого характера: «Обоянская газета», «</w:t>
      </w:r>
      <w:proofErr w:type="gramStart"/>
      <w:r w:rsidR="00445EF4" w:rsidRPr="00462FE6">
        <w:rPr>
          <w:sz w:val="24"/>
        </w:rPr>
        <w:t>Курская</w:t>
      </w:r>
      <w:proofErr w:type="gramEnd"/>
      <w:r w:rsidR="00445EF4" w:rsidRPr="00462FE6">
        <w:rPr>
          <w:sz w:val="24"/>
        </w:rPr>
        <w:t xml:space="preserve"> правда», «Голос народа»,  «Житьё бытьё», «Друг для друга».</w:t>
      </w:r>
    </w:p>
    <w:p w:rsidR="00445EF4" w:rsidRPr="00462FE6" w:rsidRDefault="00445EF4" w:rsidP="00445EF4">
      <w:pPr>
        <w:pStyle w:val="a7"/>
        <w:tabs>
          <w:tab w:val="left" w:pos="0"/>
        </w:tabs>
        <w:ind w:left="0"/>
        <w:jc w:val="both"/>
        <w:rPr>
          <w:rFonts w:ascii="Times New Roman" w:eastAsia="Arial Unicode MS" w:hAnsi="Times New Roman"/>
          <w:sz w:val="24"/>
          <w:szCs w:val="24"/>
        </w:rPr>
      </w:pPr>
      <w:r w:rsidRPr="00462FE6">
        <w:rPr>
          <w:rFonts w:ascii="Times New Roman" w:eastAsia="Arial Unicode MS" w:hAnsi="Times New Roman"/>
          <w:sz w:val="24"/>
          <w:szCs w:val="24"/>
        </w:rPr>
        <w:tab/>
        <w:t>Особенно ярко краеведческая деятельность проявляется в практике сельских библиотек. У многих людей возникает интерес к жизни своих предков, к своей родословной.</w:t>
      </w:r>
    </w:p>
    <w:p w:rsidR="00E26624" w:rsidRPr="00462FE6" w:rsidRDefault="00445EF4" w:rsidP="00445EF4">
      <w:pPr>
        <w:contextualSpacing/>
        <w:jc w:val="both"/>
        <w:rPr>
          <w:sz w:val="24"/>
        </w:rPr>
      </w:pPr>
      <w:r w:rsidRPr="00462FE6">
        <w:rPr>
          <w:sz w:val="24"/>
        </w:rPr>
        <w:tab/>
      </w:r>
      <w:proofErr w:type="gramStart"/>
      <w:r w:rsidRPr="00462FE6">
        <w:rPr>
          <w:sz w:val="24"/>
        </w:rPr>
        <w:t>Краеведческий фонд составляют книги, брошюры, периодические и продолжающиеся издания, плакаты, карты, кинофотодокументы, тематические папки, копии статей и д</w:t>
      </w:r>
      <w:r w:rsidR="00E26624" w:rsidRPr="00462FE6">
        <w:rPr>
          <w:sz w:val="24"/>
        </w:rPr>
        <w:t>р.: «Святыня Курского края», «История города Обояни» /МБ/, «</w:t>
      </w:r>
      <w:r w:rsidR="00AE17EA" w:rsidRPr="00462FE6">
        <w:rPr>
          <w:sz w:val="24"/>
        </w:rPr>
        <w:t>Монастыри и Храмы Курской области</w:t>
      </w:r>
      <w:r w:rsidR="00E26624" w:rsidRPr="00462FE6">
        <w:rPr>
          <w:sz w:val="24"/>
        </w:rPr>
        <w:t>», /Косиновская</w:t>
      </w:r>
      <w:r w:rsidRPr="00462FE6">
        <w:rPr>
          <w:sz w:val="24"/>
        </w:rPr>
        <w:t xml:space="preserve">/, /, </w:t>
      </w:r>
      <w:r w:rsidR="00AE17EA" w:rsidRPr="00462FE6">
        <w:rPr>
          <w:sz w:val="24"/>
        </w:rPr>
        <w:t xml:space="preserve">«Курский край – любимый край» /Афанасьевская/, </w:t>
      </w:r>
      <w:r w:rsidRPr="00462FE6">
        <w:rPr>
          <w:sz w:val="24"/>
        </w:rPr>
        <w:t xml:space="preserve">«Семь </w:t>
      </w:r>
      <w:r w:rsidR="00E26624" w:rsidRPr="00462FE6">
        <w:rPr>
          <w:sz w:val="24"/>
        </w:rPr>
        <w:t>чудес Курской области» /Мало</w:t>
      </w:r>
      <w:r w:rsidR="00EE548A" w:rsidRPr="00462FE6">
        <w:rPr>
          <w:sz w:val="24"/>
        </w:rPr>
        <w:t>-</w:t>
      </w:r>
      <w:proofErr w:type="spellStart"/>
      <w:r w:rsidR="00E26624" w:rsidRPr="00462FE6">
        <w:rPr>
          <w:sz w:val="24"/>
        </w:rPr>
        <w:t>крю</w:t>
      </w:r>
      <w:r w:rsidRPr="00462FE6">
        <w:rPr>
          <w:sz w:val="24"/>
        </w:rPr>
        <w:t>ковская</w:t>
      </w:r>
      <w:proofErr w:type="spellEnd"/>
      <w:r w:rsidRPr="00462FE6">
        <w:rPr>
          <w:sz w:val="24"/>
        </w:rPr>
        <w:t>/, «Поэты земли Обоянской» /Зорин</w:t>
      </w:r>
      <w:r w:rsidR="0083051E" w:rsidRPr="00462FE6">
        <w:rPr>
          <w:sz w:val="24"/>
        </w:rPr>
        <w:t>ская/, «Память прошедших лет» /Бабинская</w:t>
      </w:r>
      <w:r w:rsidR="00E26624" w:rsidRPr="00462FE6">
        <w:rPr>
          <w:sz w:val="24"/>
        </w:rPr>
        <w:t xml:space="preserve">/, «Церковь Михаила Архангела» /Трубежанская/, </w:t>
      </w:r>
      <w:proofErr w:type="gramEnd"/>
    </w:p>
    <w:p w:rsidR="00445EF4" w:rsidRPr="00462FE6" w:rsidRDefault="00445EF4" w:rsidP="00445EF4">
      <w:pPr>
        <w:ind w:firstLine="360"/>
        <w:rPr>
          <w:sz w:val="24"/>
        </w:rPr>
      </w:pPr>
    </w:p>
    <w:p w:rsidR="00445EF4" w:rsidRPr="00462FE6" w:rsidRDefault="00445EF4" w:rsidP="00445EF4">
      <w:pPr>
        <w:ind w:firstLine="708"/>
        <w:jc w:val="both"/>
        <w:rPr>
          <w:sz w:val="24"/>
        </w:rPr>
      </w:pPr>
      <w:r w:rsidRPr="00462FE6">
        <w:rPr>
          <w:sz w:val="24"/>
        </w:rPr>
        <w:t>В январе 2003 года при  Обоянской Межпоселенческой библиотеке был образован сектор краеведения, который входит в отдел обслуживания. С целью сохранения историко-культурного наследия государства, области, района, активизации работы по краеведению.</w:t>
      </w:r>
    </w:p>
    <w:p w:rsidR="00445EF4" w:rsidRPr="00462FE6" w:rsidRDefault="00445EF4" w:rsidP="00445EF4">
      <w:pPr>
        <w:jc w:val="both"/>
        <w:rPr>
          <w:sz w:val="24"/>
        </w:rPr>
      </w:pPr>
      <w:r w:rsidRPr="00462FE6">
        <w:rPr>
          <w:sz w:val="24"/>
        </w:rPr>
        <w:t xml:space="preserve">  </w:t>
      </w:r>
      <w:r w:rsidRPr="00462FE6">
        <w:rPr>
          <w:sz w:val="24"/>
        </w:rPr>
        <w:tab/>
        <w:t>Сектор был организован в соответствии с Положением о краеведческом секторе отдела обслуживания Обоянской Центральной библиотеки, и Положением о краеведческой работе Обоянской ЦБ от 6 января 2003 года. Положения были утверждены директором Центральной библиотеки Коваленко Н.С.  Работу сектора осуществляет вед</w:t>
      </w:r>
      <w:proofErr w:type="gramStart"/>
      <w:r w:rsidRPr="00462FE6">
        <w:rPr>
          <w:sz w:val="24"/>
        </w:rPr>
        <w:t>.</w:t>
      </w:r>
      <w:proofErr w:type="gramEnd"/>
      <w:r w:rsidRPr="00462FE6">
        <w:rPr>
          <w:sz w:val="24"/>
        </w:rPr>
        <w:t xml:space="preserve"> </w:t>
      </w:r>
      <w:proofErr w:type="gramStart"/>
      <w:r w:rsidRPr="00462FE6">
        <w:rPr>
          <w:sz w:val="24"/>
        </w:rPr>
        <w:t>б</w:t>
      </w:r>
      <w:proofErr w:type="gramEnd"/>
      <w:r w:rsidRPr="00462FE6">
        <w:rPr>
          <w:sz w:val="24"/>
        </w:rPr>
        <w:t>иблиотекарь Переверзева И.В.</w:t>
      </w:r>
    </w:p>
    <w:p w:rsidR="00445EF4" w:rsidRPr="00462FE6" w:rsidRDefault="00445EF4" w:rsidP="00445EF4">
      <w:pPr>
        <w:jc w:val="both"/>
        <w:rPr>
          <w:sz w:val="24"/>
        </w:rPr>
      </w:pPr>
      <w:r w:rsidRPr="00462FE6">
        <w:rPr>
          <w:sz w:val="24"/>
        </w:rPr>
        <w:lastRenderedPageBreak/>
        <w:t xml:space="preserve">  </w:t>
      </w:r>
      <w:r w:rsidRPr="00462FE6">
        <w:rPr>
          <w:sz w:val="24"/>
        </w:rPr>
        <w:tab/>
        <w:t>За прошедший год секторо</w:t>
      </w:r>
      <w:r w:rsidR="00EA3E5A" w:rsidRPr="00462FE6">
        <w:rPr>
          <w:sz w:val="24"/>
        </w:rPr>
        <w:t>м краеведения было обслужено 321 читателей, выдано 20</w:t>
      </w:r>
      <w:r w:rsidRPr="00462FE6">
        <w:rPr>
          <w:sz w:val="24"/>
        </w:rPr>
        <w:t>9</w:t>
      </w:r>
      <w:r w:rsidR="00EA3E5A" w:rsidRPr="00462FE6">
        <w:rPr>
          <w:sz w:val="24"/>
        </w:rPr>
        <w:t>3</w:t>
      </w:r>
      <w:r w:rsidRPr="00462FE6">
        <w:rPr>
          <w:sz w:val="24"/>
        </w:rPr>
        <w:t xml:space="preserve"> экземпляро</w:t>
      </w:r>
      <w:r w:rsidR="00EA3E5A" w:rsidRPr="00462FE6">
        <w:rPr>
          <w:sz w:val="24"/>
        </w:rPr>
        <w:t xml:space="preserve">в литературы, число посещений 1817, получено </w:t>
      </w:r>
      <w:r w:rsidR="00DC78D9" w:rsidRPr="00462FE6">
        <w:rPr>
          <w:sz w:val="24"/>
        </w:rPr>
        <w:t>38</w:t>
      </w:r>
      <w:r w:rsidR="00EA3E5A" w:rsidRPr="00462FE6">
        <w:rPr>
          <w:sz w:val="24"/>
        </w:rPr>
        <w:t xml:space="preserve"> экземпляра</w:t>
      </w:r>
      <w:r w:rsidRPr="00462FE6">
        <w:rPr>
          <w:sz w:val="24"/>
        </w:rPr>
        <w:t xml:space="preserve">. В секторе имеется в наличии краеведческий каталог, сводный краеведческий каталог и сводный систематический каталог краеведческой литературы, имеющейся в библиотеках </w:t>
      </w:r>
      <w:proofErr w:type="spellStart"/>
      <w:r w:rsidRPr="00462FE6">
        <w:rPr>
          <w:sz w:val="24"/>
        </w:rPr>
        <w:t>г</w:t>
      </w:r>
      <w:proofErr w:type="gramStart"/>
      <w:r w:rsidRPr="00462FE6">
        <w:rPr>
          <w:sz w:val="24"/>
        </w:rPr>
        <w:t>.О</w:t>
      </w:r>
      <w:proofErr w:type="gramEnd"/>
      <w:r w:rsidRPr="00462FE6">
        <w:rPr>
          <w:sz w:val="24"/>
        </w:rPr>
        <w:t>бояни</w:t>
      </w:r>
      <w:proofErr w:type="spellEnd"/>
      <w:r w:rsidRPr="00462FE6">
        <w:rPr>
          <w:sz w:val="24"/>
        </w:rPr>
        <w:t xml:space="preserve">. </w:t>
      </w:r>
    </w:p>
    <w:p w:rsidR="00445EF4" w:rsidRPr="00462FE6" w:rsidRDefault="00445EF4" w:rsidP="00445EF4">
      <w:pPr>
        <w:rPr>
          <w:sz w:val="24"/>
        </w:rPr>
      </w:pPr>
      <w:r w:rsidRPr="00462FE6">
        <w:rPr>
          <w:sz w:val="24"/>
        </w:rPr>
        <w:t xml:space="preserve"> </w:t>
      </w:r>
      <w:r w:rsidRPr="00462FE6">
        <w:rPr>
          <w:sz w:val="24"/>
        </w:rPr>
        <w:tab/>
        <w:t xml:space="preserve"> Ведётся фактографическая картотека - «Мой город частица России»</w:t>
      </w:r>
    </w:p>
    <w:p w:rsidR="00445EF4" w:rsidRPr="00462FE6" w:rsidRDefault="00445EF4" w:rsidP="00445EF4">
      <w:pPr>
        <w:rPr>
          <w:sz w:val="24"/>
        </w:rPr>
      </w:pPr>
      <w:r w:rsidRPr="00462FE6">
        <w:rPr>
          <w:sz w:val="24"/>
        </w:rPr>
        <w:t>Объё</w:t>
      </w:r>
      <w:r w:rsidR="00EA3E5A" w:rsidRPr="00462FE6">
        <w:rPr>
          <w:sz w:val="24"/>
        </w:rPr>
        <w:t>м краеведческого каталога 1</w:t>
      </w:r>
      <w:r w:rsidR="007D38D7" w:rsidRPr="00462FE6">
        <w:rPr>
          <w:sz w:val="24"/>
        </w:rPr>
        <w:t>3 027</w:t>
      </w:r>
      <w:r w:rsidRPr="00462FE6">
        <w:rPr>
          <w:sz w:val="24"/>
        </w:rPr>
        <w:t xml:space="preserve"> карточек. Общее количест</w:t>
      </w:r>
      <w:r w:rsidR="007D38D7" w:rsidRPr="00462FE6">
        <w:rPr>
          <w:sz w:val="24"/>
        </w:rPr>
        <w:t>во введённых карточек за год 451</w:t>
      </w:r>
      <w:r w:rsidRPr="00462FE6">
        <w:rPr>
          <w:sz w:val="24"/>
        </w:rPr>
        <w:t>. Сектором ведётся тетра</w:t>
      </w:r>
      <w:r w:rsidR="007D38D7" w:rsidRPr="00462FE6">
        <w:rPr>
          <w:sz w:val="24"/>
        </w:rPr>
        <w:t>дь справок по краеведению в 2018 году выполнено 272</w:t>
      </w:r>
      <w:r w:rsidRPr="00462FE6">
        <w:rPr>
          <w:sz w:val="24"/>
        </w:rPr>
        <w:t xml:space="preserve"> справок.</w:t>
      </w:r>
    </w:p>
    <w:p w:rsidR="00445EF4" w:rsidRPr="00462FE6" w:rsidRDefault="007D38D7" w:rsidP="00445EF4">
      <w:pPr>
        <w:rPr>
          <w:sz w:val="24"/>
        </w:rPr>
      </w:pPr>
      <w:r w:rsidRPr="00462FE6">
        <w:rPr>
          <w:sz w:val="24"/>
        </w:rPr>
        <w:t xml:space="preserve"> </w:t>
      </w:r>
      <w:r w:rsidRPr="00462FE6">
        <w:rPr>
          <w:sz w:val="24"/>
        </w:rPr>
        <w:tab/>
        <w:t>В 2018</w:t>
      </w:r>
      <w:r w:rsidR="00445EF4" w:rsidRPr="00462FE6">
        <w:rPr>
          <w:sz w:val="24"/>
        </w:rPr>
        <w:t xml:space="preserve"> году сектором были  оформлены: тематическая пап</w:t>
      </w:r>
      <w:r w:rsidRPr="00462FE6">
        <w:rPr>
          <w:sz w:val="24"/>
        </w:rPr>
        <w:t xml:space="preserve">ка «Не померкнет слава тех бессмертных лет» (к 175-летию Курской битвы), </w:t>
      </w:r>
      <w:r w:rsidR="00DC78D9" w:rsidRPr="00462FE6">
        <w:rPr>
          <w:sz w:val="24"/>
        </w:rPr>
        <w:t xml:space="preserve">«Комсомол на  Курской земле» (100-летию Комсомольской организации), </w:t>
      </w:r>
      <w:r w:rsidRPr="00462FE6">
        <w:rPr>
          <w:sz w:val="24"/>
        </w:rPr>
        <w:t>буклет «Курская битва – величие подвига»</w:t>
      </w:r>
      <w:r w:rsidR="00DC78D9" w:rsidRPr="00462FE6">
        <w:rPr>
          <w:sz w:val="24"/>
        </w:rPr>
        <w:t>.</w:t>
      </w:r>
    </w:p>
    <w:p w:rsidR="00445EF4" w:rsidRPr="00462FE6" w:rsidRDefault="00445EF4" w:rsidP="00445EF4">
      <w:pPr>
        <w:ind w:firstLine="708"/>
        <w:rPr>
          <w:sz w:val="24"/>
        </w:rPr>
      </w:pPr>
      <w:r w:rsidRPr="00462FE6">
        <w:rPr>
          <w:sz w:val="24"/>
        </w:rPr>
        <w:t>Межпоселенческой библиотекой за прошедший год были проведены следующие мероприятия:</w:t>
      </w:r>
      <w:r w:rsidRPr="00462FE6">
        <w:rPr>
          <w:sz w:val="24"/>
        </w:rPr>
        <w:tab/>
      </w:r>
    </w:p>
    <w:p w:rsidR="00445EF4" w:rsidRPr="00462FE6" w:rsidRDefault="00445EF4" w:rsidP="00226DF4">
      <w:pPr>
        <w:rPr>
          <w:sz w:val="24"/>
        </w:rPr>
      </w:pPr>
      <w:r w:rsidRPr="00462FE6">
        <w:rPr>
          <w:sz w:val="24"/>
        </w:rPr>
        <w:t xml:space="preserve">- </w:t>
      </w:r>
      <w:r w:rsidR="00226DF4" w:rsidRPr="00462FE6">
        <w:rPr>
          <w:sz w:val="24"/>
        </w:rPr>
        <w:t>исторический час «Хранимая богом родная земля»</w:t>
      </w:r>
    </w:p>
    <w:p w:rsidR="00226DF4" w:rsidRPr="00462FE6" w:rsidRDefault="00226DF4" w:rsidP="00226DF4">
      <w:pPr>
        <w:rPr>
          <w:sz w:val="24"/>
        </w:rPr>
      </w:pPr>
      <w:r w:rsidRPr="00462FE6">
        <w:rPr>
          <w:sz w:val="24"/>
        </w:rPr>
        <w:t>- урок краеведения «Сторона моя родная, в блеске радуг, в свете зорь»</w:t>
      </w:r>
    </w:p>
    <w:p w:rsidR="00226DF4" w:rsidRPr="00462FE6" w:rsidRDefault="00226DF4" w:rsidP="00226DF4">
      <w:pPr>
        <w:rPr>
          <w:sz w:val="24"/>
        </w:rPr>
      </w:pPr>
      <w:r w:rsidRPr="00462FE6">
        <w:rPr>
          <w:sz w:val="24"/>
        </w:rPr>
        <w:t>- исторический экскурс «Я вглубь веков с волнением гляжу»</w:t>
      </w:r>
    </w:p>
    <w:p w:rsidR="00226DF4" w:rsidRPr="00462FE6" w:rsidRDefault="00226DF4" w:rsidP="00226DF4">
      <w:pPr>
        <w:rPr>
          <w:sz w:val="24"/>
        </w:rPr>
      </w:pPr>
      <w:r w:rsidRPr="00462FE6">
        <w:rPr>
          <w:sz w:val="24"/>
        </w:rPr>
        <w:t>- исторический видео-урок «Российский Колумб из Курска»</w:t>
      </w:r>
    </w:p>
    <w:p w:rsidR="00226DF4" w:rsidRPr="00462FE6" w:rsidRDefault="00226DF4" w:rsidP="00226DF4">
      <w:pPr>
        <w:rPr>
          <w:sz w:val="24"/>
        </w:rPr>
      </w:pPr>
      <w:r w:rsidRPr="00462FE6">
        <w:rPr>
          <w:sz w:val="24"/>
        </w:rPr>
        <w:t>- виртуальное путешествие «Заповедные места Курского края»</w:t>
      </w:r>
    </w:p>
    <w:p w:rsidR="00445EF4" w:rsidRPr="00462FE6" w:rsidRDefault="00445EF4" w:rsidP="00445EF4">
      <w:pPr>
        <w:rPr>
          <w:sz w:val="24"/>
        </w:rPr>
      </w:pPr>
      <w:r w:rsidRPr="00462FE6">
        <w:rPr>
          <w:sz w:val="24"/>
        </w:rPr>
        <w:t xml:space="preserve"> </w:t>
      </w:r>
      <w:r w:rsidRPr="00462FE6">
        <w:rPr>
          <w:sz w:val="24"/>
        </w:rPr>
        <w:tab/>
        <w:t>Сектор осуществляет связь между музеем, школами, общественными объединениями, любителями-краеведами, всеми кто занимается изучением своего края.</w:t>
      </w:r>
    </w:p>
    <w:p w:rsidR="00445EF4" w:rsidRPr="00462FE6" w:rsidRDefault="00445EF4" w:rsidP="00445EF4">
      <w:pPr>
        <w:pStyle w:val="Default"/>
        <w:ind w:left="360"/>
        <w:rPr>
          <w:color w:val="auto"/>
        </w:rPr>
      </w:pPr>
    </w:p>
    <w:p w:rsidR="00445EF4" w:rsidRPr="00462FE6" w:rsidRDefault="00445EF4" w:rsidP="00934ACF">
      <w:pPr>
        <w:pStyle w:val="Default"/>
        <w:rPr>
          <w:color w:val="auto"/>
        </w:rPr>
      </w:pPr>
      <w:r w:rsidRPr="00462FE6">
        <w:rPr>
          <w:color w:val="auto"/>
        </w:rPr>
        <w:t>8.3. В деятельности   библиотек  можно выделить такие основные направления краеведческой деятельности -  историческое, литературное и военное, экологическое и церковное. В каждой библиотеке есть свои особенности в работе и свои приоритеты – в зависимости от контингента читателей и местных условий.</w:t>
      </w:r>
    </w:p>
    <w:p w:rsidR="00445EF4" w:rsidRPr="00462FE6" w:rsidRDefault="00445EF4" w:rsidP="00934ACF">
      <w:pPr>
        <w:pStyle w:val="Default"/>
        <w:ind w:firstLine="360"/>
        <w:rPr>
          <w:color w:val="auto"/>
        </w:rPr>
      </w:pPr>
      <w:r w:rsidRPr="00462FE6">
        <w:rPr>
          <w:color w:val="auto"/>
        </w:rPr>
        <w:tab/>
        <w:t>Специфика деятельности библиотек позволяет информировать читателей о краеведческих материалах и активно заниматься просветительской деятельностью среди различных категорий читателей на достаточно высоком уровне.</w:t>
      </w:r>
    </w:p>
    <w:p w:rsidR="00445EF4" w:rsidRPr="00462FE6" w:rsidRDefault="00445EF4" w:rsidP="00934ACF">
      <w:pPr>
        <w:pStyle w:val="Default"/>
        <w:rPr>
          <w:color w:val="auto"/>
        </w:rPr>
      </w:pPr>
      <w:r w:rsidRPr="00462FE6">
        <w:rPr>
          <w:color w:val="auto"/>
        </w:rPr>
        <w:tab/>
        <w:t>Такая деятельность в области краеведения находит выражение в различных формах: создание клубов, организации при библиотеке краеведческих уголков, обсуждение книг о крае, вечера-встречи с писателями, краеведами, интересными людьми, викторины, игры-путешествия, краеведческие чтения.</w:t>
      </w:r>
    </w:p>
    <w:p w:rsidR="00445EF4" w:rsidRPr="00462FE6" w:rsidRDefault="00445EF4" w:rsidP="00EB4BCC">
      <w:pPr>
        <w:ind w:firstLine="708"/>
        <w:rPr>
          <w:sz w:val="24"/>
        </w:rPr>
      </w:pPr>
      <w:r w:rsidRPr="00462FE6">
        <w:rPr>
          <w:sz w:val="24"/>
        </w:rPr>
        <w:t>В рамках исторического краеведения</w:t>
      </w:r>
      <w:r w:rsidR="00EB4BCC" w:rsidRPr="00462FE6">
        <w:rPr>
          <w:sz w:val="24"/>
        </w:rPr>
        <w:t xml:space="preserve"> </w:t>
      </w:r>
      <w:r w:rsidR="00EB4BCC" w:rsidRPr="00462FE6">
        <w:rPr>
          <w:b/>
          <w:sz w:val="24"/>
        </w:rPr>
        <w:t>Центральная детская библиотека</w:t>
      </w:r>
      <w:r w:rsidR="00EB4BCC" w:rsidRPr="00462FE6">
        <w:rPr>
          <w:sz w:val="24"/>
        </w:rPr>
        <w:t xml:space="preserve"> провела </w:t>
      </w:r>
      <w:proofErr w:type="spellStart"/>
      <w:r w:rsidR="00EB4BCC" w:rsidRPr="00462FE6">
        <w:rPr>
          <w:sz w:val="24"/>
        </w:rPr>
        <w:t>Библиосумерки</w:t>
      </w:r>
      <w:proofErr w:type="spellEnd"/>
      <w:r w:rsidR="00EB4BCC" w:rsidRPr="00462FE6">
        <w:rPr>
          <w:sz w:val="24"/>
        </w:rPr>
        <w:t xml:space="preserve"> «Были и небыли родного края». Данное мероприятие было проведено для детей с   целью приобщения их  к познанию культуры и истории Курского края. Пятиклассники познакомились  с основными   историческими событиями, происходящими на территории Обоянского района и ближайших ее окрестностях. Ребята узнали, как в далекие времена   вдоль рек строились  русские порубежные крепости: Курск-крепость, Рыльск – крепость, как разбойничал на </w:t>
      </w:r>
      <w:proofErr w:type="spellStart"/>
      <w:r w:rsidR="00EB4BCC" w:rsidRPr="00462FE6">
        <w:rPr>
          <w:sz w:val="24"/>
        </w:rPr>
        <w:t>Муравском</w:t>
      </w:r>
      <w:proofErr w:type="spellEnd"/>
      <w:r w:rsidR="00EB4BCC" w:rsidRPr="00462FE6">
        <w:rPr>
          <w:sz w:val="24"/>
        </w:rPr>
        <w:t xml:space="preserve"> шляху Соловей – Разбойник. А Обоянь являлась в стародавние времена богатырской заставой на  путях кочевников. Затем ребята  отправились в   виртуальное путешествие по заповедным местам нашего района. Дети увидели удивительный мир  </w:t>
      </w:r>
      <w:proofErr w:type="spellStart"/>
      <w:r w:rsidR="00EB4BCC" w:rsidRPr="00462FE6">
        <w:rPr>
          <w:sz w:val="24"/>
        </w:rPr>
        <w:t>Зоринского</w:t>
      </w:r>
      <w:proofErr w:type="spellEnd"/>
      <w:r w:rsidR="00EB4BCC" w:rsidRPr="00462FE6">
        <w:rPr>
          <w:sz w:val="24"/>
        </w:rPr>
        <w:t xml:space="preserve"> заповедника. Гости </w:t>
      </w:r>
      <w:proofErr w:type="spellStart"/>
      <w:r w:rsidR="00EB4BCC" w:rsidRPr="00462FE6">
        <w:rPr>
          <w:sz w:val="24"/>
        </w:rPr>
        <w:t>библиосумерек</w:t>
      </w:r>
      <w:proofErr w:type="spellEnd"/>
      <w:r w:rsidR="00EB4BCC" w:rsidRPr="00462FE6">
        <w:rPr>
          <w:sz w:val="24"/>
        </w:rPr>
        <w:t xml:space="preserve">   так же стали свидетелями презентаций фотографий старинных мест Обояни и соответствующим им современных, презентации фотографий знаменитых </w:t>
      </w:r>
      <w:proofErr w:type="spellStart"/>
      <w:r w:rsidR="00EB4BCC" w:rsidRPr="00462FE6">
        <w:rPr>
          <w:sz w:val="24"/>
        </w:rPr>
        <w:t>обоянцев</w:t>
      </w:r>
      <w:proofErr w:type="spellEnd"/>
      <w:r w:rsidR="00EB4BCC" w:rsidRPr="00462FE6">
        <w:rPr>
          <w:sz w:val="24"/>
        </w:rPr>
        <w:t xml:space="preserve">. Любители русской народной музыки услышали голоса Ивана </w:t>
      </w:r>
      <w:proofErr w:type="spellStart"/>
      <w:r w:rsidR="00EB4BCC" w:rsidRPr="00462FE6">
        <w:rPr>
          <w:sz w:val="24"/>
        </w:rPr>
        <w:t>Суржикова</w:t>
      </w:r>
      <w:proofErr w:type="spellEnd"/>
      <w:r w:rsidR="00EB4BCC" w:rsidRPr="00462FE6">
        <w:rPr>
          <w:sz w:val="24"/>
        </w:rPr>
        <w:t xml:space="preserve">, Надежды </w:t>
      </w:r>
      <w:proofErr w:type="spellStart"/>
      <w:r w:rsidR="00EB4BCC" w:rsidRPr="00462FE6">
        <w:rPr>
          <w:sz w:val="24"/>
        </w:rPr>
        <w:t>Плевицкой</w:t>
      </w:r>
      <w:proofErr w:type="spellEnd"/>
      <w:r w:rsidR="00EB4BCC" w:rsidRPr="00462FE6">
        <w:rPr>
          <w:sz w:val="24"/>
        </w:rPr>
        <w:t>. Самых любопытных привлекла выставка «</w:t>
      </w:r>
      <w:proofErr w:type="spellStart"/>
      <w:r w:rsidR="00EB4BCC" w:rsidRPr="00462FE6">
        <w:rPr>
          <w:sz w:val="24"/>
        </w:rPr>
        <w:t>Обоянские</w:t>
      </w:r>
      <w:proofErr w:type="spellEnd"/>
      <w:r w:rsidR="00EB4BCC" w:rsidRPr="00462FE6">
        <w:rPr>
          <w:sz w:val="24"/>
        </w:rPr>
        <w:t xml:space="preserve"> умельцы», где были представлены работы творческих людей Обояни. Это вышитые картины на ткани, живописные полотна, выполненные масляными красками, поделки в технике макраме и т. д. Кульминацией </w:t>
      </w:r>
      <w:proofErr w:type="spellStart"/>
      <w:r w:rsidR="00EB4BCC" w:rsidRPr="00462FE6">
        <w:rPr>
          <w:sz w:val="24"/>
        </w:rPr>
        <w:t>библиосумерек</w:t>
      </w:r>
      <w:proofErr w:type="spellEnd"/>
      <w:r w:rsidR="00EB4BCC" w:rsidRPr="00462FE6">
        <w:rPr>
          <w:sz w:val="24"/>
        </w:rPr>
        <w:t xml:space="preserve"> стала дегуста</w:t>
      </w:r>
      <w:r w:rsidR="00B80E10" w:rsidRPr="00462FE6">
        <w:rPr>
          <w:sz w:val="24"/>
        </w:rPr>
        <w:t>ция  травяного чая с пирогами  О</w:t>
      </w:r>
      <w:r w:rsidR="00EB4BCC" w:rsidRPr="00462FE6">
        <w:rPr>
          <w:sz w:val="24"/>
        </w:rPr>
        <w:t>б</w:t>
      </w:r>
      <w:r w:rsidR="00B80E10" w:rsidRPr="00462FE6">
        <w:rPr>
          <w:sz w:val="24"/>
        </w:rPr>
        <w:t>оянского хлебозавода и повидла О</w:t>
      </w:r>
      <w:r w:rsidR="00EB4BCC" w:rsidRPr="00462FE6">
        <w:rPr>
          <w:sz w:val="24"/>
        </w:rPr>
        <w:t>боянского консервного завода.</w:t>
      </w:r>
    </w:p>
    <w:p w:rsidR="00445EF4" w:rsidRPr="00462FE6" w:rsidRDefault="00445EF4" w:rsidP="00445EF4">
      <w:pPr>
        <w:pStyle w:val="Default"/>
        <w:ind w:firstLine="708"/>
        <w:rPr>
          <w:color w:val="auto"/>
        </w:rPr>
      </w:pPr>
      <w:r w:rsidRPr="00462FE6">
        <w:rPr>
          <w:color w:val="auto"/>
        </w:rPr>
        <w:t>Военное краеведение – наиболее традиционное и значимое направление в деятельности библиотек. Празднично проходят встречи с участниками Великой Отечественной Войны, с членами поисковых  отрядов и захоронению останков погибших воинов. К дням памяти готовятся материалы о своём населённом пункте в годы ВОВ, о земляках, погибших на фронте, ветеранах войны и тружениках тыла, собирают их воспоминания, фотографии, письма, фотокопии документов.</w:t>
      </w:r>
    </w:p>
    <w:p w:rsidR="009238E4" w:rsidRPr="00462FE6" w:rsidRDefault="009238E4" w:rsidP="009238E4">
      <w:pPr>
        <w:ind w:firstLine="708"/>
        <w:rPr>
          <w:sz w:val="24"/>
        </w:rPr>
      </w:pPr>
      <w:r w:rsidRPr="00462FE6">
        <w:rPr>
          <w:b/>
          <w:sz w:val="24"/>
        </w:rPr>
        <w:lastRenderedPageBreak/>
        <w:t>МКУК «Обоянская межпоселенческая библиотека»</w:t>
      </w:r>
      <w:r w:rsidRPr="00462FE6">
        <w:rPr>
          <w:sz w:val="24"/>
        </w:rPr>
        <w:t xml:space="preserve"> 18 февраля в СОШ №1 для учащихся 7-9 классов  провела исторический час «Их подвиг будет обжигать сердца», посвященное 75 – </w:t>
      </w:r>
      <w:proofErr w:type="spellStart"/>
      <w:r w:rsidRPr="00462FE6">
        <w:rPr>
          <w:sz w:val="24"/>
        </w:rPr>
        <w:t>летию</w:t>
      </w:r>
      <w:proofErr w:type="spellEnd"/>
      <w:r w:rsidRPr="00462FE6">
        <w:rPr>
          <w:sz w:val="24"/>
        </w:rPr>
        <w:t xml:space="preserve"> освобождения г. Обояни от немецко-фашистских захватчиков. Библиотекари рассказали школьникам </w:t>
      </w:r>
      <w:proofErr w:type="gramStart"/>
      <w:r w:rsidRPr="00462FE6">
        <w:rPr>
          <w:sz w:val="24"/>
        </w:rPr>
        <w:t>о</w:t>
      </w:r>
      <w:proofErr w:type="gramEnd"/>
      <w:r w:rsidRPr="00462FE6">
        <w:rPr>
          <w:sz w:val="24"/>
        </w:rPr>
        <w:t xml:space="preserve">  всех ужасах фашистской оккупации, познакомились с боевыми действиями освобождения родного города. Мероприятие сопровождалось показом слайдов – фотографий времен Великой Отечественной войны 1942 – 1943 годов. В заключение была проведена викторина, в которой ребята приняли самое активное участие.</w:t>
      </w:r>
    </w:p>
    <w:p w:rsidR="009238E4" w:rsidRPr="00462FE6" w:rsidRDefault="009238E4" w:rsidP="00445EF4">
      <w:pPr>
        <w:pStyle w:val="Default"/>
        <w:ind w:firstLine="708"/>
        <w:rPr>
          <w:color w:val="auto"/>
        </w:rPr>
      </w:pPr>
    </w:p>
    <w:p w:rsidR="00445EF4" w:rsidRDefault="00445EF4" w:rsidP="00445EF4">
      <w:pPr>
        <w:pStyle w:val="Default"/>
        <w:ind w:firstLine="708"/>
        <w:rPr>
          <w:color w:val="auto"/>
        </w:rPr>
      </w:pPr>
      <w:r w:rsidRPr="00462FE6">
        <w:rPr>
          <w:color w:val="auto"/>
        </w:rPr>
        <w:t>Курская земля богата многими событиями, одним из которых,  является Курская битва.</w:t>
      </w:r>
    </w:p>
    <w:p w:rsidR="002D10B0" w:rsidRPr="00462FE6" w:rsidRDefault="002D10B0" w:rsidP="00445EF4">
      <w:pPr>
        <w:pStyle w:val="Default"/>
        <w:ind w:firstLine="708"/>
        <w:rPr>
          <w:color w:val="auto"/>
        </w:rPr>
      </w:pPr>
    </w:p>
    <w:p w:rsidR="00807070" w:rsidRDefault="00807070" w:rsidP="0089504E">
      <w:pPr>
        <w:shd w:val="clear" w:color="auto" w:fill="FFFFFF"/>
        <w:ind w:firstLine="708"/>
        <w:rPr>
          <w:sz w:val="24"/>
        </w:rPr>
      </w:pPr>
      <w:r w:rsidRPr="00462FE6">
        <w:rPr>
          <w:b/>
          <w:sz w:val="24"/>
        </w:rPr>
        <w:t xml:space="preserve">Рыбино-Будская сельская библиотека-филиал (м) </w:t>
      </w:r>
      <w:r w:rsidRPr="00462FE6">
        <w:rPr>
          <w:sz w:val="24"/>
        </w:rPr>
        <w:t xml:space="preserve"> 24 июля провела час памяти «Огненная судьба нашего края». Библиотекарь начала мероприятие о том, что в этом году исполняется 75 лет победы в Курской битве. Одиннадцать жителей слободы приняли участие в Курской битве (оформлена папка «Участники Курской битвы слободы Рыбинские Буды), вспоминали каждого поименно. Прослушали воспоминание (аудиозапись)  старожилов. Присутствующие посмотрели документальный фильм «Огненная судьба нашего края». Мероприятие закончилось минутой молчания.</w:t>
      </w:r>
    </w:p>
    <w:p w:rsidR="002D10B0" w:rsidRPr="00462FE6" w:rsidRDefault="002D10B0" w:rsidP="0089504E">
      <w:pPr>
        <w:shd w:val="clear" w:color="auto" w:fill="FFFFFF"/>
        <w:ind w:firstLine="708"/>
        <w:rPr>
          <w:sz w:val="24"/>
        </w:rPr>
      </w:pPr>
    </w:p>
    <w:p w:rsidR="0046188C" w:rsidRPr="00462FE6" w:rsidRDefault="0046188C" w:rsidP="0046188C">
      <w:pPr>
        <w:shd w:val="clear" w:color="auto" w:fill="FFFFFF"/>
        <w:ind w:firstLine="708"/>
        <w:rPr>
          <w:sz w:val="24"/>
        </w:rPr>
      </w:pPr>
      <w:r w:rsidRPr="00462FE6">
        <w:rPr>
          <w:b/>
          <w:sz w:val="24"/>
        </w:rPr>
        <w:t>Камынинская сельская библиотека-филиал</w:t>
      </w:r>
      <w:r w:rsidRPr="00462FE6">
        <w:rPr>
          <w:sz w:val="24"/>
        </w:rPr>
        <w:t xml:space="preserve"> </w:t>
      </w:r>
      <w:r w:rsidRPr="00462FE6">
        <w:rPr>
          <w:b/>
          <w:sz w:val="24"/>
        </w:rPr>
        <w:t>(м)</w:t>
      </w:r>
      <w:r w:rsidRPr="00462FE6">
        <w:rPr>
          <w:sz w:val="24"/>
        </w:rPr>
        <w:t xml:space="preserve"> 29 июля провела совместно с СДК тематический вечер «…И разогнулась Курская дуга…». Ведущие рассказали об историческом значении Курской битвы. Был проведен блиц-опрос присутствующих гостей, проведена викторина «Курская дуга», к мероприятию был подготовлен конкурс рисунков. На вечере присутствовали взрослые и молодёжь. </w:t>
      </w:r>
    </w:p>
    <w:p w:rsidR="00445EF4" w:rsidRPr="00462FE6" w:rsidRDefault="00445EF4" w:rsidP="00445EF4">
      <w:pPr>
        <w:contextualSpacing/>
        <w:jc w:val="both"/>
        <w:rPr>
          <w:sz w:val="24"/>
        </w:rPr>
      </w:pPr>
      <w:r w:rsidRPr="00462FE6">
        <w:rPr>
          <w:sz w:val="24"/>
        </w:rPr>
        <w:tab/>
      </w:r>
    </w:p>
    <w:p w:rsidR="00445EF4" w:rsidRDefault="00445EF4" w:rsidP="00445EF4">
      <w:pPr>
        <w:ind w:firstLine="708"/>
        <w:rPr>
          <w:sz w:val="24"/>
        </w:rPr>
      </w:pPr>
      <w:r w:rsidRPr="00462FE6">
        <w:rPr>
          <w:sz w:val="24"/>
        </w:rPr>
        <w:t xml:space="preserve">Цель проводимых мероприятий </w:t>
      </w:r>
      <w:r w:rsidR="00A40F8B" w:rsidRPr="00462FE6">
        <w:rPr>
          <w:sz w:val="24"/>
        </w:rPr>
        <w:t xml:space="preserve"> по историческому краеведению </w:t>
      </w:r>
      <w:r w:rsidRPr="00462FE6">
        <w:rPr>
          <w:sz w:val="24"/>
        </w:rPr>
        <w:t>– способствовать формированию патриотического сознания на примерах исторического прошлого и настоящего родного края, воспитывать любовь к малой Родины и гордости за своё Отечество; закреплять знания по истории жизни и быта предков.</w:t>
      </w:r>
    </w:p>
    <w:p w:rsidR="001B716C" w:rsidRPr="00462FE6" w:rsidRDefault="001B716C" w:rsidP="00445EF4">
      <w:pPr>
        <w:ind w:firstLine="708"/>
        <w:rPr>
          <w:sz w:val="24"/>
        </w:rPr>
      </w:pPr>
    </w:p>
    <w:p w:rsidR="00445EF4" w:rsidRPr="00462FE6" w:rsidRDefault="00445EF4" w:rsidP="00B80E10">
      <w:pPr>
        <w:ind w:firstLine="708"/>
        <w:contextualSpacing/>
        <w:jc w:val="both"/>
        <w:rPr>
          <w:sz w:val="24"/>
        </w:rPr>
      </w:pPr>
      <w:r w:rsidRPr="00462FE6">
        <w:rPr>
          <w:sz w:val="24"/>
        </w:rPr>
        <w:t xml:space="preserve">В последние годы получило развитие новое направление краеведения, которое условно можно назвать – церковное. Библиотеки проводят мероприятия по случаю важнейших религиозных праздников – Пасхи, Троицы, Рождества Христова, Крещения </w:t>
      </w:r>
      <w:proofErr w:type="gramStart"/>
      <w:r w:rsidRPr="00462FE6">
        <w:rPr>
          <w:sz w:val="24"/>
        </w:rPr>
        <w:t>Господне</w:t>
      </w:r>
      <w:r w:rsidR="006E2D5F" w:rsidRPr="00462FE6">
        <w:rPr>
          <w:sz w:val="24"/>
        </w:rPr>
        <w:t>е</w:t>
      </w:r>
      <w:proofErr w:type="gramEnd"/>
      <w:r w:rsidRPr="00462FE6">
        <w:rPr>
          <w:sz w:val="24"/>
        </w:rPr>
        <w:t>, на которых знакомят читателей с русскими религиозными традициями, с историей этих праздников, с литературой о них и предметами культа. В библиотеках оформляются альбомы «Храмы нашего края», в которых помещены фотографии церквей.</w:t>
      </w:r>
    </w:p>
    <w:p w:rsidR="00445EF4" w:rsidRPr="00462FE6" w:rsidRDefault="00445EF4" w:rsidP="00445EF4">
      <w:pPr>
        <w:ind w:firstLine="708"/>
        <w:rPr>
          <w:sz w:val="24"/>
        </w:rPr>
      </w:pPr>
      <w:r w:rsidRPr="00462FE6">
        <w:rPr>
          <w:sz w:val="24"/>
        </w:rPr>
        <w:t>1</w:t>
      </w:r>
      <w:r w:rsidR="00F50715" w:rsidRPr="00462FE6">
        <w:rPr>
          <w:sz w:val="24"/>
        </w:rPr>
        <w:t xml:space="preserve">3 ноября в </w:t>
      </w:r>
      <w:proofErr w:type="spellStart"/>
      <w:r w:rsidR="00F50715" w:rsidRPr="00462FE6">
        <w:rPr>
          <w:sz w:val="24"/>
        </w:rPr>
        <w:t>п</w:t>
      </w:r>
      <w:proofErr w:type="gramStart"/>
      <w:r w:rsidR="00F50715" w:rsidRPr="00462FE6">
        <w:rPr>
          <w:sz w:val="24"/>
        </w:rPr>
        <w:t>.Р</w:t>
      </w:r>
      <w:proofErr w:type="gramEnd"/>
      <w:r w:rsidR="00F50715" w:rsidRPr="00462FE6">
        <w:rPr>
          <w:sz w:val="24"/>
        </w:rPr>
        <w:t>удавский</w:t>
      </w:r>
      <w:proofErr w:type="spellEnd"/>
      <w:r w:rsidRPr="00462FE6">
        <w:rPr>
          <w:sz w:val="24"/>
        </w:rPr>
        <w:t xml:space="preserve"> был проведен круглый стол</w:t>
      </w:r>
      <w:r w:rsidR="00AE17EA" w:rsidRPr="00462FE6">
        <w:rPr>
          <w:sz w:val="24"/>
        </w:rPr>
        <w:t xml:space="preserve"> «Страницы истории</w:t>
      </w:r>
      <w:r w:rsidRPr="00462FE6">
        <w:rPr>
          <w:sz w:val="24"/>
        </w:rPr>
        <w:t>». Организатором этого мероприятия был районный архив и районный краеведческий музей Обоянского района. В круглом ст</w:t>
      </w:r>
      <w:r w:rsidR="00F50715" w:rsidRPr="00462FE6">
        <w:rPr>
          <w:sz w:val="24"/>
        </w:rPr>
        <w:t xml:space="preserve">оле приняли участие </w:t>
      </w:r>
      <w:r w:rsidR="00F50715" w:rsidRPr="00462FE6">
        <w:rPr>
          <w:b/>
          <w:sz w:val="24"/>
        </w:rPr>
        <w:t>Рудавская</w:t>
      </w:r>
      <w:r w:rsidRPr="00462FE6">
        <w:rPr>
          <w:b/>
          <w:sz w:val="24"/>
        </w:rPr>
        <w:t xml:space="preserve"> сельская библиотека-фили</w:t>
      </w:r>
      <w:r w:rsidR="00F50715" w:rsidRPr="00462FE6">
        <w:rPr>
          <w:b/>
          <w:sz w:val="24"/>
        </w:rPr>
        <w:t xml:space="preserve">ал </w:t>
      </w:r>
      <w:r w:rsidR="00EE548A" w:rsidRPr="00462FE6">
        <w:rPr>
          <w:sz w:val="24"/>
        </w:rPr>
        <w:t>с выступлением на тему «</w:t>
      </w:r>
      <w:r w:rsidR="007C231A" w:rsidRPr="00462FE6">
        <w:rPr>
          <w:sz w:val="24"/>
        </w:rPr>
        <w:t>Село Рудавец в годы Советской власти</w:t>
      </w:r>
      <w:r w:rsidR="00F50715" w:rsidRPr="00462FE6">
        <w:rPr>
          <w:sz w:val="24"/>
        </w:rPr>
        <w:t xml:space="preserve">» и </w:t>
      </w:r>
      <w:r w:rsidR="00F50715" w:rsidRPr="00462FE6">
        <w:rPr>
          <w:b/>
          <w:sz w:val="24"/>
        </w:rPr>
        <w:t xml:space="preserve">библиотека  </w:t>
      </w:r>
      <w:proofErr w:type="spellStart"/>
      <w:r w:rsidR="0026052C" w:rsidRPr="00462FE6">
        <w:rPr>
          <w:b/>
          <w:sz w:val="24"/>
        </w:rPr>
        <w:t>п</w:t>
      </w:r>
      <w:proofErr w:type="gramStart"/>
      <w:r w:rsidR="0026052C" w:rsidRPr="00462FE6">
        <w:rPr>
          <w:b/>
          <w:sz w:val="24"/>
        </w:rPr>
        <w:t>.Р</w:t>
      </w:r>
      <w:proofErr w:type="gramEnd"/>
      <w:r w:rsidR="0026052C" w:rsidRPr="00462FE6">
        <w:rPr>
          <w:b/>
          <w:sz w:val="24"/>
        </w:rPr>
        <w:t>удавский</w:t>
      </w:r>
      <w:proofErr w:type="spellEnd"/>
      <w:r w:rsidR="0026052C" w:rsidRPr="00462FE6">
        <w:rPr>
          <w:sz w:val="24"/>
        </w:rPr>
        <w:t xml:space="preserve"> с выступлением «Здесь Родины моей начало</w:t>
      </w:r>
      <w:r w:rsidR="00F50715" w:rsidRPr="00462FE6">
        <w:rPr>
          <w:sz w:val="24"/>
        </w:rPr>
        <w:t xml:space="preserve">». Выступление </w:t>
      </w:r>
      <w:proofErr w:type="gramStart"/>
      <w:r w:rsidR="00F50715" w:rsidRPr="00462FE6">
        <w:rPr>
          <w:sz w:val="24"/>
        </w:rPr>
        <w:t>заведующих библиотек</w:t>
      </w:r>
      <w:proofErr w:type="gramEnd"/>
      <w:r w:rsidR="00473CBA" w:rsidRPr="00462FE6">
        <w:rPr>
          <w:sz w:val="24"/>
        </w:rPr>
        <w:t>,</w:t>
      </w:r>
      <w:r w:rsidR="00F50715" w:rsidRPr="00462FE6">
        <w:rPr>
          <w:sz w:val="24"/>
        </w:rPr>
        <w:t xml:space="preserve"> сопровождалось электронной презентацией.</w:t>
      </w:r>
      <w:r w:rsidRPr="00462FE6">
        <w:rPr>
          <w:sz w:val="24"/>
        </w:rPr>
        <w:t xml:space="preserve"> </w:t>
      </w:r>
    </w:p>
    <w:p w:rsidR="00445EF4" w:rsidRPr="00462FE6" w:rsidRDefault="00445EF4" w:rsidP="00445EF4">
      <w:pPr>
        <w:contextualSpacing/>
        <w:jc w:val="both"/>
        <w:rPr>
          <w:sz w:val="24"/>
        </w:rPr>
      </w:pPr>
    </w:p>
    <w:p w:rsidR="00445EF4" w:rsidRPr="00462FE6" w:rsidRDefault="00445EF4" w:rsidP="00445EF4">
      <w:pPr>
        <w:ind w:firstLine="708"/>
        <w:contextualSpacing/>
        <w:jc w:val="both"/>
        <w:rPr>
          <w:sz w:val="24"/>
        </w:rPr>
      </w:pPr>
      <w:r w:rsidRPr="00462FE6">
        <w:rPr>
          <w:sz w:val="24"/>
        </w:rPr>
        <w:t xml:space="preserve">Библиотеки становятся центрами культурно-досуговой деятельности в своем селе.  Совместно с СДК они выступают инициаторами и организаторами в проведении различных праздников, посиделок, в основу которых положены местные традиции и обычаи.  В прошедшем году в библиотеках повсеместно были организованы  рождественские посиделки, народные гулянья, фольклорные  вечера,  театрализованные праздники </w:t>
      </w:r>
      <w:r w:rsidR="00473CBA" w:rsidRPr="00462FE6">
        <w:rPr>
          <w:sz w:val="24"/>
        </w:rPr>
        <w:t>-  «Масленица идет и блины несёт» /</w:t>
      </w:r>
      <w:proofErr w:type="spellStart"/>
      <w:r w:rsidR="00473CBA" w:rsidRPr="00462FE6">
        <w:rPr>
          <w:sz w:val="24"/>
        </w:rPr>
        <w:t>Нижнесолотин</w:t>
      </w:r>
      <w:r w:rsidRPr="00462FE6">
        <w:rPr>
          <w:sz w:val="24"/>
        </w:rPr>
        <w:t>ская</w:t>
      </w:r>
      <w:proofErr w:type="spellEnd"/>
      <w:r w:rsidRPr="00462FE6">
        <w:rPr>
          <w:sz w:val="24"/>
        </w:rPr>
        <w:t>/; «Ивана Купала» /</w:t>
      </w:r>
      <w:proofErr w:type="spellStart"/>
      <w:r w:rsidRPr="00462FE6">
        <w:rPr>
          <w:sz w:val="24"/>
        </w:rPr>
        <w:t>Шевелевкая</w:t>
      </w:r>
      <w:proofErr w:type="spellEnd"/>
      <w:r w:rsidRPr="00462FE6">
        <w:rPr>
          <w:sz w:val="24"/>
        </w:rPr>
        <w:t>, Чекмарёвская/, «Святая Троица» /Гридасовская/.</w:t>
      </w:r>
    </w:p>
    <w:p w:rsidR="00445EF4" w:rsidRPr="00462FE6" w:rsidRDefault="00445EF4" w:rsidP="00445EF4">
      <w:pPr>
        <w:contextualSpacing/>
        <w:jc w:val="both"/>
        <w:rPr>
          <w:sz w:val="24"/>
        </w:rPr>
      </w:pPr>
    </w:p>
    <w:p w:rsidR="00445EF4" w:rsidRPr="00462FE6" w:rsidRDefault="00445EF4" w:rsidP="00445EF4">
      <w:pPr>
        <w:ind w:left="-142" w:firstLine="850"/>
        <w:rPr>
          <w:sz w:val="24"/>
        </w:rPr>
      </w:pPr>
      <w:r w:rsidRPr="00462FE6">
        <w:rPr>
          <w:sz w:val="24"/>
        </w:rPr>
        <w:t xml:space="preserve">Библиотеки в сёлах стали центрами проведения и престольных праздников.  </w:t>
      </w:r>
    </w:p>
    <w:p w:rsidR="00445EF4" w:rsidRPr="00462FE6" w:rsidRDefault="00445EF4" w:rsidP="00445EF4">
      <w:pPr>
        <w:ind w:left="-142"/>
        <w:rPr>
          <w:sz w:val="24"/>
        </w:rPr>
      </w:pPr>
      <w:r w:rsidRPr="00462FE6">
        <w:rPr>
          <w:sz w:val="24"/>
        </w:rPr>
        <w:tab/>
      </w:r>
      <w:r w:rsidRPr="00462FE6">
        <w:rPr>
          <w:sz w:val="24"/>
        </w:rPr>
        <w:tab/>
        <w:t>-    «Святой Георгий» /Долженковская, Филатовская/</w:t>
      </w:r>
    </w:p>
    <w:p w:rsidR="00445EF4" w:rsidRPr="00462FE6" w:rsidRDefault="00445EF4" w:rsidP="00445EF4">
      <w:pPr>
        <w:numPr>
          <w:ilvl w:val="0"/>
          <w:numId w:val="10"/>
        </w:numPr>
        <w:rPr>
          <w:sz w:val="24"/>
        </w:rPr>
      </w:pPr>
      <w:r w:rsidRPr="00462FE6">
        <w:rPr>
          <w:sz w:val="24"/>
        </w:rPr>
        <w:t>«Святая Троица» / Каменская, Бабинская/</w:t>
      </w:r>
    </w:p>
    <w:p w:rsidR="00445EF4" w:rsidRPr="00462FE6" w:rsidRDefault="00445EF4" w:rsidP="00445EF4">
      <w:pPr>
        <w:numPr>
          <w:ilvl w:val="0"/>
          <w:numId w:val="10"/>
        </w:numPr>
        <w:rPr>
          <w:sz w:val="24"/>
        </w:rPr>
      </w:pPr>
      <w:r w:rsidRPr="00462FE6">
        <w:rPr>
          <w:sz w:val="24"/>
        </w:rPr>
        <w:t xml:space="preserve">«Праздник иконы «Всех скорбящих радость»  /Зоринская/ </w:t>
      </w:r>
    </w:p>
    <w:p w:rsidR="00445EF4" w:rsidRPr="00462FE6" w:rsidRDefault="00445EF4" w:rsidP="00445EF4">
      <w:pPr>
        <w:numPr>
          <w:ilvl w:val="0"/>
          <w:numId w:val="10"/>
        </w:numPr>
        <w:rPr>
          <w:sz w:val="24"/>
        </w:rPr>
      </w:pPr>
      <w:r w:rsidRPr="00462FE6">
        <w:rPr>
          <w:sz w:val="24"/>
        </w:rPr>
        <w:t xml:space="preserve">«Широкая  масленица» /Стрелецкая, Шиповская / </w:t>
      </w:r>
    </w:p>
    <w:p w:rsidR="00445EF4" w:rsidRPr="00462FE6" w:rsidRDefault="00445EF4" w:rsidP="00445EF4">
      <w:pPr>
        <w:numPr>
          <w:ilvl w:val="0"/>
          <w:numId w:val="10"/>
        </w:numPr>
        <w:rPr>
          <w:sz w:val="24"/>
        </w:rPr>
      </w:pPr>
      <w:r w:rsidRPr="00462FE6">
        <w:rPr>
          <w:sz w:val="24"/>
        </w:rPr>
        <w:lastRenderedPageBreak/>
        <w:t>«Праздник  Смоленской иконы Божьей Матери»  /</w:t>
      </w:r>
      <w:proofErr w:type="gramStart"/>
      <w:r w:rsidRPr="00462FE6">
        <w:rPr>
          <w:sz w:val="24"/>
        </w:rPr>
        <w:t>Стрелецкая</w:t>
      </w:r>
      <w:proofErr w:type="gramEnd"/>
      <w:r w:rsidRPr="00462FE6">
        <w:rPr>
          <w:sz w:val="24"/>
        </w:rPr>
        <w:t>/</w:t>
      </w:r>
    </w:p>
    <w:p w:rsidR="00445EF4" w:rsidRPr="00462FE6" w:rsidRDefault="00445EF4" w:rsidP="00445EF4">
      <w:pPr>
        <w:numPr>
          <w:ilvl w:val="0"/>
          <w:numId w:val="10"/>
        </w:numPr>
        <w:rPr>
          <w:sz w:val="24"/>
        </w:rPr>
      </w:pPr>
      <w:r w:rsidRPr="00462FE6">
        <w:rPr>
          <w:sz w:val="24"/>
        </w:rPr>
        <w:t>«Покрова Пресвятой Богородицы» /</w:t>
      </w:r>
      <w:proofErr w:type="gramStart"/>
      <w:r w:rsidRPr="00462FE6">
        <w:rPr>
          <w:sz w:val="24"/>
        </w:rPr>
        <w:t>Пушкарская</w:t>
      </w:r>
      <w:proofErr w:type="gramEnd"/>
      <w:r w:rsidRPr="00462FE6">
        <w:rPr>
          <w:sz w:val="24"/>
        </w:rPr>
        <w:t>, Чекмаревская/</w:t>
      </w:r>
    </w:p>
    <w:p w:rsidR="00445EF4" w:rsidRPr="00462FE6" w:rsidRDefault="00445EF4" w:rsidP="00445EF4">
      <w:pPr>
        <w:numPr>
          <w:ilvl w:val="0"/>
          <w:numId w:val="10"/>
        </w:numPr>
        <w:rPr>
          <w:sz w:val="24"/>
        </w:rPr>
      </w:pPr>
      <w:r w:rsidRPr="00462FE6">
        <w:rPr>
          <w:sz w:val="24"/>
        </w:rPr>
        <w:t>«Дмитриев День»  /Рудавская/</w:t>
      </w:r>
    </w:p>
    <w:p w:rsidR="00445EF4" w:rsidRPr="00462FE6" w:rsidRDefault="00445EF4" w:rsidP="00445EF4">
      <w:pPr>
        <w:ind w:left="708"/>
        <w:contextualSpacing/>
        <w:jc w:val="both"/>
        <w:rPr>
          <w:sz w:val="24"/>
        </w:rPr>
      </w:pPr>
      <w:r w:rsidRPr="00462FE6">
        <w:rPr>
          <w:sz w:val="24"/>
        </w:rPr>
        <w:t xml:space="preserve">Библиотекари проводят встречи с настоятелями храмов, тематика различна – история православных праздников, Храмов и </w:t>
      </w:r>
      <w:proofErr w:type="gramStart"/>
      <w:r w:rsidRPr="00462FE6">
        <w:rPr>
          <w:sz w:val="24"/>
        </w:rPr>
        <w:t>другое</w:t>
      </w:r>
      <w:proofErr w:type="gramEnd"/>
      <w:r w:rsidRPr="00462FE6">
        <w:rPr>
          <w:sz w:val="24"/>
        </w:rPr>
        <w:t>.</w:t>
      </w:r>
    </w:p>
    <w:p w:rsidR="00445EF4" w:rsidRPr="00462FE6" w:rsidRDefault="00445EF4" w:rsidP="00445EF4">
      <w:pPr>
        <w:rPr>
          <w:sz w:val="24"/>
        </w:rPr>
      </w:pPr>
      <w:r w:rsidRPr="00462FE6">
        <w:rPr>
          <w:sz w:val="24"/>
        </w:rPr>
        <w:tab/>
      </w:r>
      <w:r w:rsidRPr="00462FE6">
        <w:rPr>
          <w:sz w:val="24"/>
        </w:rPr>
        <w:tab/>
      </w:r>
    </w:p>
    <w:p w:rsidR="00445EF4" w:rsidRPr="00462FE6" w:rsidRDefault="00445EF4" w:rsidP="00445EF4">
      <w:pPr>
        <w:contextualSpacing/>
        <w:jc w:val="both"/>
        <w:rPr>
          <w:sz w:val="24"/>
        </w:rPr>
      </w:pPr>
      <w:r w:rsidRPr="00462FE6">
        <w:rPr>
          <w:sz w:val="24"/>
        </w:rPr>
        <w:tab/>
        <w:t>Ведущим направлением остаётся литературное краеведение. Литературное краеведение – это популяризации творчества писателей, поэтов, авторов книг, чьи имена и судьбы связаны с нашим краем, чьё творчество внесло вклад в духовное развитие Курского края. Богатая история и современная жизнь края требует тщательного изучения и пропаганды всего, что связано с литературой и культурой края. Формы такой работы многообразны: традиционные выставки:    обзоры, в</w:t>
      </w:r>
      <w:r w:rsidR="00AE17EA" w:rsidRPr="00462FE6">
        <w:rPr>
          <w:sz w:val="24"/>
        </w:rPr>
        <w:t xml:space="preserve">ечера-встречи, </w:t>
      </w:r>
      <w:r w:rsidR="00000A96" w:rsidRPr="00462FE6">
        <w:rPr>
          <w:sz w:val="24"/>
        </w:rPr>
        <w:t>час краеведческого чтения «Наш край родной в стихах и прозе</w:t>
      </w:r>
      <w:r w:rsidRPr="00462FE6">
        <w:rPr>
          <w:sz w:val="24"/>
        </w:rPr>
        <w:t>» /Филатовская</w:t>
      </w:r>
      <w:r w:rsidR="00AE17EA" w:rsidRPr="00462FE6">
        <w:rPr>
          <w:sz w:val="24"/>
        </w:rPr>
        <w:t xml:space="preserve">/, </w:t>
      </w:r>
      <w:r w:rsidR="009D7619" w:rsidRPr="00462FE6">
        <w:rPr>
          <w:sz w:val="24"/>
        </w:rPr>
        <w:t>литературн</w:t>
      </w:r>
      <w:r w:rsidR="00AE17EA" w:rsidRPr="00462FE6">
        <w:rPr>
          <w:sz w:val="24"/>
        </w:rPr>
        <w:t>ое путешествие «</w:t>
      </w:r>
      <w:r w:rsidR="009D7619" w:rsidRPr="00462FE6">
        <w:rPr>
          <w:sz w:val="24"/>
        </w:rPr>
        <w:t>По страницам поэзии</w:t>
      </w:r>
      <w:r w:rsidR="00AE17EA" w:rsidRPr="00462FE6">
        <w:rPr>
          <w:sz w:val="24"/>
        </w:rPr>
        <w:t xml:space="preserve"> родного края» /</w:t>
      </w:r>
      <w:proofErr w:type="spellStart"/>
      <w:r w:rsidR="00AE17EA" w:rsidRPr="00462FE6">
        <w:rPr>
          <w:sz w:val="24"/>
        </w:rPr>
        <w:t>Нижнесолотинская</w:t>
      </w:r>
      <w:proofErr w:type="spellEnd"/>
      <w:r w:rsidR="00AE17EA" w:rsidRPr="00462FE6">
        <w:rPr>
          <w:sz w:val="24"/>
        </w:rPr>
        <w:t>/</w:t>
      </w:r>
      <w:r w:rsidR="009D7619" w:rsidRPr="00462FE6">
        <w:rPr>
          <w:sz w:val="24"/>
        </w:rPr>
        <w:t>, вечер отдыха «Поэзия соловьиного края» /Усланская/ (м), час поэзии «Золотое слово земляков» /Рыбино-Будская/.</w:t>
      </w:r>
    </w:p>
    <w:p w:rsidR="00000A96" w:rsidRPr="00462FE6" w:rsidRDefault="00000A96" w:rsidP="00000A96">
      <w:pPr>
        <w:jc w:val="both"/>
        <w:rPr>
          <w:sz w:val="24"/>
        </w:rPr>
      </w:pPr>
    </w:p>
    <w:p w:rsidR="00000A96" w:rsidRPr="00462FE6" w:rsidRDefault="00000A96" w:rsidP="00000A96">
      <w:pPr>
        <w:ind w:firstLine="708"/>
        <w:jc w:val="both"/>
        <w:rPr>
          <w:sz w:val="24"/>
        </w:rPr>
      </w:pPr>
      <w:r w:rsidRPr="00462FE6">
        <w:rPr>
          <w:b/>
          <w:sz w:val="24"/>
        </w:rPr>
        <w:t>Обоянская межпоселенческая библиотека</w:t>
      </w:r>
      <w:r w:rsidRPr="00462FE6">
        <w:rPr>
          <w:sz w:val="24"/>
        </w:rPr>
        <w:t xml:space="preserve"> провела презентацию сборника «По воле судьбы» -  нашего земляка Анатолия Антоновича Селиванова. Мероприятие это состоялась  за круглым столом библиотечных работников района. </w:t>
      </w:r>
    </w:p>
    <w:p w:rsidR="00000A96" w:rsidRPr="00462FE6" w:rsidRDefault="00000A96" w:rsidP="00000A96">
      <w:pPr>
        <w:jc w:val="both"/>
        <w:rPr>
          <w:sz w:val="24"/>
        </w:rPr>
      </w:pPr>
      <w:r w:rsidRPr="00462FE6">
        <w:rPr>
          <w:sz w:val="24"/>
        </w:rPr>
        <w:tab/>
        <w:t xml:space="preserve">Анатолий Антонович принадлежит к поколению людей, чьё детство было опалено войной. Находясь на оккупированной немцами территории, шестилетний ребёнок познал голод, страх от бомбёжек, страх потерять ближних. Годы быстро бегут, промчалось более семи десятилетий, а память всё возвращает Анатолия Антоновича в детство. </w:t>
      </w:r>
    </w:p>
    <w:p w:rsidR="00000A96" w:rsidRPr="00462FE6" w:rsidRDefault="00000A96" w:rsidP="00000A96">
      <w:pPr>
        <w:jc w:val="both"/>
        <w:rPr>
          <w:sz w:val="24"/>
        </w:rPr>
      </w:pPr>
      <w:r w:rsidRPr="00462FE6">
        <w:rPr>
          <w:sz w:val="24"/>
        </w:rPr>
        <w:tab/>
        <w:t>Поэзией он увлекался со школьных лет. В юношеские годы больше было стихотворений любовной тематики. Став профессиональным военным, Анатолий Антонович не охладел к поэзии, писал стихи в свободное от службы время.</w:t>
      </w:r>
    </w:p>
    <w:p w:rsidR="00000A96" w:rsidRPr="00462FE6" w:rsidRDefault="00000A96" w:rsidP="00000A96">
      <w:pPr>
        <w:jc w:val="both"/>
        <w:rPr>
          <w:sz w:val="24"/>
        </w:rPr>
      </w:pPr>
      <w:r w:rsidRPr="00462FE6">
        <w:rPr>
          <w:sz w:val="24"/>
        </w:rPr>
        <w:tab/>
        <w:t xml:space="preserve">Пройдя суровую жизненную школу, получив идейную и военную закалку, Анатолий Антонович Селиванов, полковник в отставке, вышел на пенсию со своим видением и пониманием мира и происходящих вокруг событий. Это, конечно, не могло не </w:t>
      </w:r>
      <w:proofErr w:type="gramStart"/>
      <w:r w:rsidRPr="00462FE6">
        <w:rPr>
          <w:sz w:val="24"/>
        </w:rPr>
        <w:t>отразиться на тематику</w:t>
      </w:r>
      <w:proofErr w:type="gramEnd"/>
      <w:r w:rsidRPr="00462FE6">
        <w:rPr>
          <w:sz w:val="24"/>
        </w:rPr>
        <w:t xml:space="preserve"> и содержание его стихотворений.</w:t>
      </w:r>
    </w:p>
    <w:p w:rsidR="00000A96" w:rsidRPr="00462FE6" w:rsidRDefault="00000A96" w:rsidP="00000A96">
      <w:pPr>
        <w:jc w:val="both"/>
        <w:rPr>
          <w:sz w:val="24"/>
        </w:rPr>
      </w:pPr>
      <w:r w:rsidRPr="00462FE6">
        <w:rPr>
          <w:sz w:val="24"/>
        </w:rPr>
        <w:tab/>
        <w:t xml:space="preserve">Анатолий Антонович пишет о своих родных и о своей малой родине – селе Рудавец. Немало стихотворений посвящено городу Калининграду, его настоящему и прошлому. Городу, в котором поэт прожил </w:t>
      </w:r>
      <w:proofErr w:type="gramStart"/>
      <w:r w:rsidRPr="00462FE6">
        <w:rPr>
          <w:sz w:val="24"/>
        </w:rPr>
        <w:t>большую половину</w:t>
      </w:r>
      <w:proofErr w:type="gramEnd"/>
      <w:r w:rsidRPr="00462FE6">
        <w:rPr>
          <w:sz w:val="24"/>
        </w:rPr>
        <w:t xml:space="preserve"> жизни. Целый ряд стихотворений посвящены военной тематике, природе и, конечно же, любви. Вышло уже 11 сборников стихотворений поэта. Последний сборник «По воле судьбы» Анатолий Антонович передал в дар межпоселенческой библиотеке.</w:t>
      </w:r>
    </w:p>
    <w:p w:rsidR="00445EF4" w:rsidRPr="00462FE6" w:rsidRDefault="00445EF4" w:rsidP="00445EF4">
      <w:pPr>
        <w:contextualSpacing/>
        <w:jc w:val="both"/>
        <w:rPr>
          <w:sz w:val="24"/>
        </w:rPr>
      </w:pPr>
    </w:p>
    <w:p w:rsidR="00445EF4" w:rsidRDefault="00445EF4" w:rsidP="00445EF4">
      <w:pPr>
        <w:contextualSpacing/>
        <w:jc w:val="both"/>
        <w:rPr>
          <w:sz w:val="24"/>
        </w:rPr>
      </w:pPr>
      <w:r w:rsidRPr="00462FE6">
        <w:rPr>
          <w:sz w:val="24"/>
        </w:rPr>
        <w:tab/>
        <w:t>Презентации книг местных литераторов приобщают к традициям местной народной культуры, пробуждают интерес к истории родного края, воспитывают ответственность за его настоящее и будущее.</w:t>
      </w:r>
    </w:p>
    <w:p w:rsidR="001B716C" w:rsidRPr="00462FE6" w:rsidRDefault="001B716C" w:rsidP="00445EF4">
      <w:pPr>
        <w:contextualSpacing/>
        <w:jc w:val="both"/>
        <w:rPr>
          <w:sz w:val="24"/>
        </w:rPr>
      </w:pPr>
    </w:p>
    <w:p w:rsidR="0049460A" w:rsidRPr="00462FE6" w:rsidRDefault="0049460A" w:rsidP="00445EF4">
      <w:pPr>
        <w:contextualSpacing/>
        <w:jc w:val="both"/>
        <w:rPr>
          <w:sz w:val="24"/>
        </w:rPr>
      </w:pPr>
      <w:r w:rsidRPr="00462FE6">
        <w:rPr>
          <w:sz w:val="24"/>
        </w:rPr>
        <w:tab/>
      </w:r>
      <w:r w:rsidRPr="00462FE6">
        <w:rPr>
          <w:b/>
          <w:sz w:val="24"/>
        </w:rPr>
        <w:t xml:space="preserve">Филатовская сельская библиотека-филиал </w:t>
      </w:r>
      <w:r w:rsidRPr="00462FE6">
        <w:rPr>
          <w:sz w:val="24"/>
        </w:rPr>
        <w:t xml:space="preserve">провела литературный вечер «Наш край родной в стихах и прозе».  К мероприятию была оформлена книжная выставка «Литературные звёзды родного края», на которой были представлены сборники местных поэтов. Библиотекарь познакомила присутствующих на вечере с творчеством наших земляков. Были прочитаны некоторые стихотворения из их произведений – </w:t>
      </w:r>
      <w:proofErr w:type="spellStart"/>
      <w:r w:rsidRPr="00462FE6">
        <w:rPr>
          <w:sz w:val="24"/>
        </w:rPr>
        <w:t>С.Коновалова</w:t>
      </w:r>
      <w:proofErr w:type="spellEnd"/>
      <w:r w:rsidRPr="00462FE6">
        <w:rPr>
          <w:sz w:val="24"/>
        </w:rPr>
        <w:t xml:space="preserve">, </w:t>
      </w:r>
      <w:proofErr w:type="spellStart"/>
      <w:r w:rsidRPr="00462FE6">
        <w:rPr>
          <w:sz w:val="24"/>
        </w:rPr>
        <w:t>А.Изотовой</w:t>
      </w:r>
      <w:proofErr w:type="spellEnd"/>
      <w:r w:rsidRPr="00462FE6">
        <w:rPr>
          <w:sz w:val="24"/>
        </w:rPr>
        <w:t xml:space="preserve">, </w:t>
      </w:r>
      <w:proofErr w:type="spellStart"/>
      <w:r w:rsidRPr="00462FE6">
        <w:rPr>
          <w:sz w:val="24"/>
        </w:rPr>
        <w:t>Г.Хмелевской</w:t>
      </w:r>
      <w:proofErr w:type="spellEnd"/>
      <w:r w:rsidRPr="00462FE6">
        <w:rPr>
          <w:sz w:val="24"/>
        </w:rPr>
        <w:t>. Эти книги востребованы и находят отклик в сердцах людей. Пришедшие на мероприятие ушли домой с томиками стихов.</w:t>
      </w:r>
    </w:p>
    <w:p w:rsidR="0049460A" w:rsidRDefault="0049460A" w:rsidP="0049460A">
      <w:pPr>
        <w:ind w:firstLine="708"/>
        <w:contextualSpacing/>
        <w:jc w:val="both"/>
        <w:rPr>
          <w:sz w:val="24"/>
        </w:rPr>
      </w:pPr>
      <w:r w:rsidRPr="00462FE6">
        <w:rPr>
          <w:sz w:val="24"/>
        </w:rPr>
        <w:t>Книги местных писателей-земляков прививают любовь и уважение к истории и культуре родного края, помогают полнее ощутить и осознать связь литературы с жизнью, расширяют и обогащают знания о родных местах.</w:t>
      </w:r>
    </w:p>
    <w:p w:rsidR="001B716C" w:rsidRPr="00462FE6" w:rsidRDefault="001B716C" w:rsidP="0049460A">
      <w:pPr>
        <w:ind w:firstLine="708"/>
        <w:contextualSpacing/>
        <w:jc w:val="both"/>
        <w:rPr>
          <w:sz w:val="24"/>
        </w:rPr>
      </w:pPr>
    </w:p>
    <w:p w:rsidR="00445EF4" w:rsidRDefault="00445EF4" w:rsidP="005A342F">
      <w:pPr>
        <w:pStyle w:val="c4"/>
        <w:shd w:val="clear" w:color="auto" w:fill="FFFFFF"/>
        <w:spacing w:before="0" w:beforeAutospacing="0" w:after="0" w:afterAutospacing="0"/>
        <w:ind w:firstLine="708"/>
        <w:jc w:val="both"/>
        <w:rPr>
          <w:rStyle w:val="c0"/>
        </w:rPr>
      </w:pPr>
      <w:r w:rsidRPr="00462FE6">
        <w:rPr>
          <w:rStyle w:val="c0"/>
          <w:b/>
        </w:rPr>
        <w:t>Экологического краеведения</w:t>
      </w:r>
      <w:r w:rsidRPr="00462FE6">
        <w:rPr>
          <w:rStyle w:val="c0"/>
        </w:rPr>
        <w:t xml:space="preserve"> – </w:t>
      </w:r>
      <w:r w:rsidR="00E6761B" w:rsidRPr="00462FE6">
        <w:rPr>
          <w:rStyle w:val="c0"/>
        </w:rPr>
        <w:t xml:space="preserve">это </w:t>
      </w:r>
      <w:r w:rsidRPr="00462FE6">
        <w:rPr>
          <w:rStyle w:val="c0"/>
        </w:rPr>
        <w:t>изучение  природы родного края и природоохранная деятельность.</w:t>
      </w:r>
      <w:r w:rsidRPr="00462FE6">
        <w:rPr>
          <w:rFonts w:ascii="Arial" w:hAnsi="Arial" w:cs="Arial"/>
        </w:rPr>
        <w:t xml:space="preserve"> </w:t>
      </w:r>
      <w:r w:rsidRPr="00462FE6">
        <w:rPr>
          <w:rStyle w:val="c0"/>
        </w:rPr>
        <w:t xml:space="preserve">Формирование знаний о фауне и флоре родного края, об охраняемых видах, обитающих на территории своей местности, о природоохранном законодательстве, о решении экологических проблем окружающей среды своей местности.  В рамках экологического </w:t>
      </w:r>
      <w:r w:rsidRPr="00462FE6">
        <w:rPr>
          <w:rStyle w:val="c0"/>
        </w:rPr>
        <w:lastRenderedPageBreak/>
        <w:t>краеведения заслуживает внимание  фотовыставка природы родного кр</w:t>
      </w:r>
      <w:r w:rsidR="00E6761B" w:rsidRPr="00462FE6">
        <w:rPr>
          <w:rStyle w:val="c0"/>
        </w:rPr>
        <w:t>ая «Село моё родное»</w:t>
      </w:r>
      <w:r w:rsidR="005A342F" w:rsidRPr="00462FE6">
        <w:rPr>
          <w:rStyle w:val="c0"/>
        </w:rPr>
        <w:t xml:space="preserve"> в фойе </w:t>
      </w:r>
      <w:r w:rsidR="00E6761B" w:rsidRPr="00462FE6">
        <w:rPr>
          <w:rStyle w:val="c0"/>
        </w:rPr>
        <w:t xml:space="preserve"> Камынинской библиотеке-филиале (м)</w:t>
      </w:r>
      <w:r w:rsidR="005A342F" w:rsidRPr="00462FE6">
        <w:rPr>
          <w:rStyle w:val="c0"/>
        </w:rPr>
        <w:t xml:space="preserve">. </w:t>
      </w:r>
      <w:r w:rsidRPr="00462FE6">
        <w:rPr>
          <w:rStyle w:val="c0"/>
        </w:rPr>
        <w:t xml:space="preserve">Автор этой выставки – </w:t>
      </w:r>
      <w:proofErr w:type="gramStart"/>
      <w:r w:rsidRPr="00462FE6">
        <w:rPr>
          <w:rStyle w:val="c0"/>
        </w:rPr>
        <w:t>заведующая  библиотеки</w:t>
      </w:r>
      <w:proofErr w:type="gramEnd"/>
      <w:r w:rsidRPr="00462FE6">
        <w:rPr>
          <w:rStyle w:val="c0"/>
        </w:rPr>
        <w:t xml:space="preserve"> Прядко Римма Владимировна. </w:t>
      </w:r>
    </w:p>
    <w:p w:rsidR="002D10B0" w:rsidRPr="00462FE6" w:rsidRDefault="002D10B0" w:rsidP="005A342F">
      <w:pPr>
        <w:pStyle w:val="c4"/>
        <w:shd w:val="clear" w:color="auto" w:fill="FFFFFF"/>
        <w:spacing w:before="0" w:beforeAutospacing="0" w:after="0" w:afterAutospacing="0"/>
        <w:ind w:firstLine="708"/>
        <w:jc w:val="both"/>
        <w:rPr>
          <w:rStyle w:val="c0"/>
        </w:rPr>
      </w:pPr>
    </w:p>
    <w:p w:rsidR="0048168F" w:rsidRPr="00462FE6" w:rsidRDefault="0048168F" w:rsidP="005A342F">
      <w:pPr>
        <w:pStyle w:val="c4"/>
        <w:shd w:val="clear" w:color="auto" w:fill="FFFFFF"/>
        <w:spacing w:before="0" w:beforeAutospacing="0" w:after="0" w:afterAutospacing="0"/>
        <w:ind w:firstLine="708"/>
        <w:jc w:val="both"/>
        <w:rPr>
          <w:rStyle w:val="c0"/>
        </w:rPr>
      </w:pPr>
      <w:r w:rsidRPr="00462FE6">
        <w:rPr>
          <w:rStyle w:val="c0"/>
          <w:b/>
        </w:rPr>
        <w:t>Афанасьевская сельская библиотека-филиал</w:t>
      </w:r>
      <w:r w:rsidRPr="00462FE6">
        <w:rPr>
          <w:rStyle w:val="c0"/>
        </w:rPr>
        <w:t xml:space="preserve"> провела познавательный час «Заповедные уголки Курского края». Школьникам и взрослым рассказали о необычных уголках природы Курского края, о растениях и животных, которыми знаменита Курская земля. Мероприятие сопровождалось электронной презентацией.</w:t>
      </w:r>
    </w:p>
    <w:p w:rsidR="0048168F" w:rsidRPr="00462FE6" w:rsidRDefault="0048168F" w:rsidP="005A342F">
      <w:pPr>
        <w:pStyle w:val="c4"/>
        <w:shd w:val="clear" w:color="auto" w:fill="FFFFFF"/>
        <w:spacing w:before="0" w:beforeAutospacing="0" w:after="0" w:afterAutospacing="0"/>
        <w:ind w:firstLine="708"/>
        <w:jc w:val="both"/>
        <w:rPr>
          <w:rStyle w:val="c0"/>
        </w:rPr>
      </w:pPr>
      <w:r w:rsidRPr="00462FE6">
        <w:rPr>
          <w:rStyle w:val="c0"/>
        </w:rPr>
        <w:t>Традицией стало проведение осенью праздника «</w:t>
      </w:r>
      <w:proofErr w:type="spellStart"/>
      <w:r w:rsidRPr="00462FE6">
        <w:rPr>
          <w:rStyle w:val="c0"/>
        </w:rPr>
        <w:t>Обоянское</w:t>
      </w:r>
      <w:proofErr w:type="spellEnd"/>
      <w:r w:rsidRPr="00462FE6">
        <w:rPr>
          <w:rStyle w:val="c0"/>
        </w:rPr>
        <w:t xml:space="preserve"> яблоко». Многие заведующие  библиотек занимались творческой работой в оформлении сельских подворий – Быкановская, Афанасьевская, Камынинская, </w:t>
      </w:r>
      <w:proofErr w:type="gramStart"/>
      <w:r w:rsidRPr="00462FE6">
        <w:rPr>
          <w:rStyle w:val="c0"/>
        </w:rPr>
        <w:t>Стрелецкая</w:t>
      </w:r>
      <w:proofErr w:type="gramEnd"/>
      <w:r w:rsidRPr="00462FE6">
        <w:rPr>
          <w:rStyle w:val="c0"/>
        </w:rPr>
        <w:t xml:space="preserve"> библиотеки.</w:t>
      </w:r>
    </w:p>
    <w:p w:rsidR="00445EF4" w:rsidRPr="00462FE6" w:rsidRDefault="00445EF4" w:rsidP="00445EF4">
      <w:pPr>
        <w:pStyle w:val="c4"/>
        <w:shd w:val="clear" w:color="auto" w:fill="FFFFFF"/>
        <w:spacing w:before="0" w:beforeAutospacing="0" w:after="0" w:afterAutospacing="0"/>
        <w:ind w:firstLine="708"/>
        <w:jc w:val="both"/>
        <w:rPr>
          <w:rFonts w:ascii="Arial" w:hAnsi="Arial" w:cs="Arial"/>
        </w:rPr>
      </w:pPr>
      <w:r w:rsidRPr="00462FE6">
        <w:rPr>
          <w:rStyle w:val="c0"/>
        </w:rPr>
        <w:t>Одна из задач экологического воспитания  – раскрыть  всё  очарование уникальных островков дикой природы нашей местности и в то же время показать их хрупкость и уязвимость.</w:t>
      </w:r>
      <w:r w:rsidRPr="00462FE6">
        <w:rPr>
          <w:rStyle w:val="c0"/>
          <w:b/>
          <w:bCs/>
        </w:rPr>
        <w:t> </w:t>
      </w:r>
    </w:p>
    <w:p w:rsidR="00445EF4" w:rsidRPr="00462FE6" w:rsidRDefault="00445EF4" w:rsidP="00445EF4">
      <w:pPr>
        <w:rPr>
          <w:sz w:val="24"/>
        </w:rPr>
      </w:pPr>
    </w:p>
    <w:p w:rsidR="00445EF4" w:rsidRPr="00462FE6" w:rsidRDefault="00445EF4" w:rsidP="00445EF4">
      <w:pPr>
        <w:pStyle w:val="Default"/>
        <w:ind w:left="142" w:firstLine="566"/>
        <w:rPr>
          <w:color w:val="auto"/>
        </w:rPr>
      </w:pPr>
      <w:r w:rsidRPr="00462FE6">
        <w:rPr>
          <w:color w:val="auto"/>
        </w:rPr>
        <w:t>Сельские библиотеки продолжают быть хранителями народных традиций и быта, способствуют возрождению национальных традиций и формируют у подрастающего населения чувство прекрасного.</w:t>
      </w:r>
    </w:p>
    <w:p w:rsidR="00445EF4" w:rsidRPr="00462FE6" w:rsidRDefault="00445EF4" w:rsidP="00445EF4">
      <w:pPr>
        <w:pStyle w:val="Default"/>
        <w:ind w:left="708"/>
        <w:jc w:val="both"/>
        <w:rPr>
          <w:color w:val="auto"/>
        </w:rPr>
      </w:pPr>
    </w:p>
    <w:p w:rsidR="00445EF4" w:rsidRPr="00462FE6" w:rsidRDefault="00445EF4" w:rsidP="00445EF4">
      <w:pPr>
        <w:pStyle w:val="Default"/>
        <w:ind w:left="360"/>
        <w:rPr>
          <w:color w:val="auto"/>
        </w:rPr>
      </w:pPr>
      <w:r w:rsidRPr="00462FE6">
        <w:rPr>
          <w:color w:val="auto"/>
        </w:rPr>
        <w:t>8.4. Выпуск краеведческих изданий</w:t>
      </w:r>
    </w:p>
    <w:tbl>
      <w:tblPr>
        <w:tblW w:w="10641" w:type="dxa"/>
        <w:jc w:val="center"/>
        <w:tblInd w:w="3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3805"/>
        <w:gridCol w:w="2410"/>
        <w:gridCol w:w="1701"/>
      </w:tblGrid>
      <w:tr w:rsidR="00210C55" w:rsidRPr="00462FE6" w:rsidTr="00085E57">
        <w:trPr>
          <w:trHeight w:val="640"/>
          <w:jc w:val="center"/>
        </w:trPr>
        <w:tc>
          <w:tcPr>
            <w:tcW w:w="2725" w:type="dxa"/>
            <w:vAlign w:val="center"/>
          </w:tcPr>
          <w:p w:rsidR="00445EF4" w:rsidRPr="00462FE6" w:rsidRDefault="00445EF4" w:rsidP="00085E57">
            <w:pPr>
              <w:jc w:val="center"/>
              <w:rPr>
                <w:sz w:val="24"/>
              </w:rPr>
            </w:pPr>
            <w:r w:rsidRPr="00462FE6">
              <w:rPr>
                <w:sz w:val="24"/>
              </w:rPr>
              <w:t xml:space="preserve">Наименование </w:t>
            </w:r>
          </w:p>
        </w:tc>
        <w:tc>
          <w:tcPr>
            <w:tcW w:w="3805" w:type="dxa"/>
            <w:vAlign w:val="center"/>
          </w:tcPr>
          <w:p w:rsidR="00445EF4" w:rsidRPr="00462FE6" w:rsidRDefault="00445EF4" w:rsidP="00085E57">
            <w:pPr>
              <w:jc w:val="center"/>
              <w:rPr>
                <w:sz w:val="24"/>
              </w:rPr>
            </w:pPr>
            <w:r w:rsidRPr="00462FE6">
              <w:rPr>
                <w:sz w:val="24"/>
              </w:rPr>
              <w:t>типы пособий</w:t>
            </w:r>
          </w:p>
        </w:tc>
        <w:tc>
          <w:tcPr>
            <w:tcW w:w="2410" w:type="dxa"/>
          </w:tcPr>
          <w:p w:rsidR="00445EF4" w:rsidRPr="00462FE6" w:rsidRDefault="00445EF4" w:rsidP="00085E57">
            <w:pPr>
              <w:jc w:val="center"/>
              <w:rPr>
                <w:sz w:val="24"/>
              </w:rPr>
            </w:pPr>
            <w:proofErr w:type="gramStart"/>
            <w:r w:rsidRPr="00462FE6">
              <w:rPr>
                <w:sz w:val="24"/>
              </w:rPr>
              <w:t>Печатные</w:t>
            </w:r>
            <w:proofErr w:type="gramEnd"/>
            <w:r w:rsidRPr="00462FE6">
              <w:rPr>
                <w:sz w:val="24"/>
              </w:rPr>
              <w:t xml:space="preserve"> (количество)</w:t>
            </w:r>
          </w:p>
        </w:tc>
        <w:tc>
          <w:tcPr>
            <w:tcW w:w="1701" w:type="dxa"/>
          </w:tcPr>
          <w:p w:rsidR="00445EF4" w:rsidRPr="00462FE6" w:rsidRDefault="00445EF4" w:rsidP="00085E57">
            <w:pPr>
              <w:jc w:val="center"/>
              <w:rPr>
                <w:sz w:val="24"/>
              </w:rPr>
            </w:pPr>
            <w:proofErr w:type="gramStart"/>
            <w:r w:rsidRPr="00462FE6">
              <w:rPr>
                <w:sz w:val="24"/>
              </w:rPr>
              <w:t>Электронные</w:t>
            </w:r>
            <w:proofErr w:type="gramEnd"/>
            <w:r w:rsidRPr="00462FE6">
              <w:rPr>
                <w:sz w:val="24"/>
              </w:rPr>
              <w:t xml:space="preserve"> (количество)</w:t>
            </w:r>
          </w:p>
        </w:tc>
      </w:tr>
      <w:tr w:rsidR="00210C55" w:rsidRPr="00462FE6" w:rsidTr="00085E57">
        <w:trPr>
          <w:trHeight w:val="325"/>
          <w:jc w:val="center"/>
        </w:trPr>
        <w:tc>
          <w:tcPr>
            <w:tcW w:w="2725" w:type="dxa"/>
            <w:vAlign w:val="center"/>
          </w:tcPr>
          <w:p w:rsidR="00445EF4" w:rsidRPr="00462FE6" w:rsidRDefault="00445EF4" w:rsidP="00085E57">
            <w:pPr>
              <w:rPr>
                <w:sz w:val="24"/>
              </w:rPr>
            </w:pPr>
            <w:r w:rsidRPr="00462FE6">
              <w:rPr>
                <w:sz w:val="24"/>
              </w:rPr>
              <w:t>МБ</w:t>
            </w:r>
          </w:p>
        </w:tc>
        <w:tc>
          <w:tcPr>
            <w:tcW w:w="3805" w:type="dxa"/>
            <w:vAlign w:val="center"/>
          </w:tcPr>
          <w:p w:rsidR="00445EF4" w:rsidRPr="00462FE6" w:rsidRDefault="00445EF4" w:rsidP="00085E57">
            <w:pPr>
              <w:rPr>
                <w:sz w:val="24"/>
              </w:rPr>
            </w:pPr>
            <w:r w:rsidRPr="00462FE6">
              <w:rPr>
                <w:sz w:val="24"/>
              </w:rPr>
              <w:t>Календарь знаменательных и памятных дат</w:t>
            </w:r>
          </w:p>
        </w:tc>
        <w:tc>
          <w:tcPr>
            <w:tcW w:w="2410" w:type="dxa"/>
          </w:tcPr>
          <w:p w:rsidR="00445EF4" w:rsidRPr="00462FE6" w:rsidRDefault="00445EF4" w:rsidP="00085E57">
            <w:pPr>
              <w:rPr>
                <w:sz w:val="24"/>
              </w:rPr>
            </w:pPr>
            <w:r w:rsidRPr="00462FE6">
              <w:rPr>
                <w:sz w:val="24"/>
              </w:rPr>
              <w:t>1</w:t>
            </w:r>
          </w:p>
        </w:tc>
        <w:tc>
          <w:tcPr>
            <w:tcW w:w="1701" w:type="dxa"/>
          </w:tcPr>
          <w:p w:rsidR="00445EF4" w:rsidRPr="00462FE6" w:rsidRDefault="00445EF4" w:rsidP="00085E57">
            <w:pPr>
              <w:rPr>
                <w:sz w:val="24"/>
              </w:rPr>
            </w:pPr>
            <w:r w:rsidRPr="00462FE6">
              <w:rPr>
                <w:sz w:val="24"/>
              </w:rPr>
              <w:t>1</w:t>
            </w:r>
          </w:p>
        </w:tc>
      </w:tr>
      <w:tr w:rsidR="00210C55" w:rsidRPr="00462FE6" w:rsidTr="00085E57">
        <w:trPr>
          <w:trHeight w:val="272"/>
          <w:jc w:val="center"/>
        </w:trPr>
        <w:tc>
          <w:tcPr>
            <w:tcW w:w="2725" w:type="dxa"/>
            <w:vAlign w:val="center"/>
          </w:tcPr>
          <w:p w:rsidR="00445EF4" w:rsidRPr="00462FE6" w:rsidRDefault="00DC78D9" w:rsidP="00085E57">
            <w:pPr>
              <w:rPr>
                <w:sz w:val="24"/>
              </w:rPr>
            </w:pPr>
            <w:r w:rsidRPr="00462FE6">
              <w:rPr>
                <w:sz w:val="24"/>
              </w:rPr>
              <w:t>«Самородок русской сцены»/МБ/</w:t>
            </w:r>
          </w:p>
          <w:p w:rsidR="00445EF4" w:rsidRPr="00462FE6" w:rsidRDefault="00445EF4" w:rsidP="00085E57">
            <w:pPr>
              <w:rPr>
                <w:sz w:val="24"/>
              </w:rPr>
            </w:pPr>
          </w:p>
          <w:p w:rsidR="00445EF4" w:rsidRPr="00462FE6" w:rsidRDefault="00DC78D9" w:rsidP="00085E57">
            <w:pPr>
              <w:rPr>
                <w:sz w:val="24"/>
              </w:rPr>
            </w:pPr>
            <w:r w:rsidRPr="00462FE6">
              <w:rPr>
                <w:sz w:val="24"/>
              </w:rPr>
              <w:t>«Курская битва – величие подвига»</w:t>
            </w:r>
            <w:r w:rsidR="00445EF4" w:rsidRPr="00462FE6">
              <w:rPr>
                <w:sz w:val="24"/>
              </w:rPr>
              <w:t xml:space="preserve">/МБ/ </w:t>
            </w:r>
          </w:p>
          <w:p w:rsidR="00445EF4" w:rsidRPr="00462FE6" w:rsidRDefault="00445EF4" w:rsidP="00085E57">
            <w:pPr>
              <w:rPr>
                <w:sz w:val="24"/>
              </w:rPr>
            </w:pPr>
          </w:p>
          <w:p w:rsidR="00445EF4" w:rsidRPr="00462FE6" w:rsidRDefault="00FA3DC7" w:rsidP="00085E57">
            <w:pPr>
              <w:rPr>
                <w:sz w:val="24"/>
              </w:rPr>
            </w:pPr>
            <w:r w:rsidRPr="00462FE6">
              <w:rPr>
                <w:sz w:val="24"/>
              </w:rPr>
              <w:t>«Люблю тебя мой край родной» /П-Котельниковская/(м)</w:t>
            </w:r>
          </w:p>
          <w:p w:rsidR="00DC78D9" w:rsidRPr="00462FE6" w:rsidRDefault="00DC78D9" w:rsidP="00085E57">
            <w:pPr>
              <w:rPr>
                <w:sz w:val="24"/>
              </w:rPr>
            </w:pPr>
          </w:p>
          <w:p w:rsidR="00445EF4" w:rsidRPr="00462FE6" w:rsidRDefault="00E3153F" w:rsidP="00085E57">
            <w:pPr>
              <w:rPr>
                <w:sz w:val="24"/>
              </w:rPr>
            </w:pPr>
            <w:r w:rsidRPr="00462FE6">
              <w:rPr>
                <w:sz w:val="24"/>
              </w:rPr>
              <w:t>«Курская битва» /Гридасовская</w:t>
            </w:r>
            <w:r w:rsidR="00445EF4" w:rsidRPr="00462FE6">
              <w:rPr>
                <w:sz w:val="24"/>
              </w:rPr>
              <w:t>/</w:t>
            </w:r>
          </w:p>
          <w:p w:rsidR="00A16E56" w:rsidRPr="00462FE6" w:rsidRDefault="00A16E56" w:rsidP="00085E57">
            <w:pPr>
              <w:rPr>
                <w:sz w:val="24"/>
              </w:rPr>
            </w:pPr>
            <w:r w:rsidRPr="00462FE6">
              <w:rPr>
                <w:sz w:val="24"/>
              </w:rPr>
              <w:t xml:space="preserve"> </w:t>
            </w:r>
          </w:p>
          <w:p w:rsidR="00445EF4" w:rsidRPr="00462FE6" w:rsidRDefault="00A16E56" w:rsidP="00085E57">
            <w:pPr>
              <w:rPr>
                <w:sz w:val="24"/>
              </w:rPr>
            </w:pPr>
            <w:r w:rsidRPr="00462FE6">
              <w:rPr>
                <w:sz w:val="24"/>
              </w:rPr>
              <w:t>«Зоринские болота» /Зоринская/</w:t>
            </w:r>
          </w:p>
          <w:p w:rsidR="00A16E56" w:rsidRPr="00462FE6" w:rsidRDefault="00A16E56" w:rsidP="00085E57">
            <w:pPr>
              <w:rPr>
                <w:sz w:val="24"/>
              </w:rPr>
            </w:pPr>
          </w:p>
          <w:p w:rsidR="00445EF4" w:rsidRPr="00462FE6" w:rsidRDefault="00E3153F" w:rsidP="00085E57">
            <w:pPr>
              <w:rPr>
                <w:sz w:val="24"/>
              </w:rPr>
            </w:pPr>
            <w:r w:rsidRPr="00462FE6">
              <w:rPr>
                <w:sz w:val="24"/>
              </w:rPr>
              <w:t>«Край мой – капелька России</w:t>
            </w:r>
            <w:r w:rsidR="00445EF4" w:rsidRPr="00462FE6">
              <w:rPr>
                <w:sz w:val="24"/>
              </w:rPr>
              <w:t>»</w:t>
            </w:r>
          </w:p>
          <w:p w:rsidR="00445EF4" w:rsidRPr="00462FE6" w:rsidRDefault="00E3153F" w:rsidP="00085E57">
            <w:pPr>
              <w:rPr>
                <w:sz w:val="24"/>
              </w:rPr>
            </w:pPr>
            <w:r w:rsidRPr="00462FE6">
              <w:rPr>
                <w:sz w:val="24"/>
              </w:rPr>
              <w:t xml:space="preserve">/Бушменская/ </w:t>
            </w:r>
          </w:p>
          <w:p w:rsidR="00445EF4" w:rsidRPr="00462FE6" w:rsidRDefault="00445EF4" w:rsidP="00085E57">
            <w:pPr>
              <w:rPr>
                <w:sz w:val="24"/>
              </w:rPr>
            </w:pPr>
          </w:p>
          <w:p w:rsidR="00042578" w:rsidRPr="00462FE6" w:rsidRDefault="00042578" w:rsidP="00085E57">
            <w:pPr>
              <w:rPr>
                <w:sz w:val="24"/>
              </w:rPr>
            </w:pPr>
            <w:r w:rsidRPr="00462FE6">
              <w:rPr>
                <w:sz w:val="24"/>
              </w:rPr>
              <w:t>«Самородок Курской сцены» /Шиповская/</w:t>
            </w:r>
          </w:p>
          <w:p w:rsidR="00042578" w:rsidRPr="00462FE6" w:rsidRDefault="00042578" w:rsidP="00085E57">
            <w:pPr>
              <w:rPr>
                <w:sz w:val="24"/>
              </w:rPr>
            </w:pPr>
          </w:p>
          <w:p w:rsidR="00445EF4" w:rsidRPr="00462FE6" w:rsidRDefault="00E3153F" w:rsidP="00085E57">
            <w:pPr>
              <w:rPr>
                <w:sz w:val="24"/>
              </w:rPr>
            </w:pPr>
            <w:r w:rsidRPr="00462FE6">
              <w:rPr>
                <w:sz w:val="24"/>
              </w:rPr>
              <w:t>«Писатель и художник Евгений Носов» /Чекмарё</w:t>
            </w:r>
            <w:r w:rsidR="00445EF4" w:rsidRPr="00462FE6">
              <w:rPr>
                <w:sz w:val="24"/>
              </w:rPr>
              <w:t>вская/</w:t>
            </w:r>
          </w:p>
          <w:p w:rsidR="00445EF4" w:rsidRPr="00462FE6" w:rsidRDefault="00445EF4" w:rsidP="00085E57">
            <w:pPr>
              <w:rPr>
                <w:sz w:val="24"/>
              </w:rPr>
            </w:pPr>
          </w:p>
          <w:p w:rsidR="00445EF4" w:rsidRPr="00462FE6" w:rsidRDefault="00310F37" w:rsidP="00085E57">
            <w:pPr>
              <w:rPr>
                <w:sz w:val="24"/>
              </w:rPr>
            </w:pPr>
            <w:r w:rsidRPr="00462FE6">
              <w:rPr>
                <w:sz w:val="24"/>
              </w:rPr>
              <w:t xml:space="preserve"> «75 лет Курской  битве» /</w:t>
            </w:r>
            <w:proofErr w:type="gramStart"/>
            <w:r w:rsidRPr="00462FE6">
              <w:rPr>
                <w:sz w:val="24"/>
              </w:rPr>
              <w:t>Пушкар</w:t>
            </w:r>
            <w:r w:rsidR="00445EF4" w:rsidRPr="00462FE6">
              <w:rPr>
                <w:sz w:val="24"/>
              </w:rPr>
              <w:t>ская</w:t>
            </w:r>
            <w:proofErr w:type="gramEnd"/>
            <w:r w:rsidR="00445EF4" w:rsidRPr="00462FE6">
              <w:rPr>
                <w:sz w:val="24"/>
              </w:rPr>
              <w:t>/</w:t>
            </w:r>
          </w:p>
          <w:p w:rsidR="00BC2AB3" w:rsidRPr="00462FE6" w:rsidRDefault="00BC2AB3" w:rsidP="00085E57">
            <w:pPr>
              <w:rPr>
                <w:sz w:val="24"/>
              </w:rPr>
            </w:pPr>
          </w:p>
          <w:p w:rsidR="00BC2AB3" w:rsidRPr="00462FE6" w:rsidRDefault="00BC2AB3" w:rsidP="00085E57">
            <w:pPr>
              <w:rPr>
                <w:sz w:val="24"/>
              </w:rPr>
            </w:pPr>
            <w:r w:rsidRPr="00462FE6">
              <w:rPr>
                <w:sz w:val="24"/>
              </w:rPr>
              <w:t xml:space="preserve">«Родной мой край – земля моя» </w:t>
            </w:r>
            <w:r w:rsidRPr="00462FE6">
              <w:rPr>
                <w:sz w:val="24"/>
              </w:rPr>
              <w:lastRenderedPageBreak/>
              <w:t>/</w:t>
            </w:r>
            <w:proofErr w:type="spellStart"/>
            <w:r w:rsidRPr="00462FE6">
              <w:rPr>
                <w:sz w:val="24"/>
              </w:rPr>
              <w:t>п</w:t>
            </w:r>
            <w:proofErr w:type="gramStart"/>
            <w:r w:rsidRPr="00462FE6">
              <w:rPr>
                <w:sz w:val="24"/>
              </w:rPr>
              <w:t>.Р</w:t>
            </w:r>
            <w:proofErr w:type="gramEnd"/>
            <w:r w:rsidRPr="00462FE6">
              <w:rPr>
                <w:sz w:val="24"/>
              </w:rPr>
              <w:t>удавский</w:t>
            </w:r>
            <w:proofErr w:type="spellEnd"/>
            <w:r w:rsidRPr="00462FE6">
              <w:rPr>
                <w:sz w:val="24"/>
              </w:rPr>
              <w:t>/</w:t>
            </w:r>
          </w:p>
          <w:p w:rsidR="00445EF4" w:rsidRPr="00462FE6" w:rsidRDefault="00445EF4" w:rsidP="00085E57">
            <w:pPr>
              <w:rPr>
                <w:sz w:val="24"/>
              </w:rPr>
            </w:pPr>
            <w:r w:rsidRPr="00462FE6">
              <w:rPr>
                <w:sz w:val="24"/>
              </w:rPr>
              <w:t xml:space="preserve"> </w:t>
            </w:r>
          </w:p>
          <w:p w:rsidR="00C911E7" w:rsidRPr="00462FE6" w:rsidRDefault="00C911E7" w:rsidP="00085E57">
            <w:pPr>
              <w:rPr>
                <w:sz w:val="24"/>
              </w:rPr>
            </w:pPr>
            <w:r w:rsidRPr="00462FE6">
              <w:rPr>
                <w:sz w:val="24"/>
              </w:rPr>
              <w:t xml:space="preserve">«Курская битва в произведениях художественной литературы» /филиал «Библиотека </w:t>
            </w:r>
            <w:proofErr w:type="spellStart"/>
            <w:r w:rsidRPr="00462FE6">
              <w:rPr>
                <w:sz w:val="24"/>
              </w:rPr>
              <w:t>г</w:t>
            </w:r>
            <w:proofErr w:type="gramStart"/>
            <w:r w:rsidRPr="00462FE6">
              <w:rPr>
                <w:sz w:val="24"/>
              </w:rPr>
              <w:t>.О</w:t>
            </w:r>
            <w:proofErr w:type="gramEnd"/>
            <w:r w:rsidRPr="00462FE6">
              <w:rPr>
                <w:sz w:val="24"/>
              </w:rPr>
              <w:t>боянь</w:t>
            </w:r>
            <w:proofErr w:type="spellEnd"/>
            <w:r w:rsidRPr="00462FE6">
              <w:rPr>
                <w:sz w:val="24"/>
              </w:rPr>
              <w:t>»/(м)</w:t>
            </w:r>
          </w:p>
          <w:p w:rsidR="00F56BFC" w:rsidRPr="00462FE6" w:rsidRDefault="00F56BFC" w:rsidP="00085E57">
            <w:pPr>
              <w:rPr>
                <w:sz w:val="24"/>
              </w:rPr>
            </w:pPr>
          </w:p>
          <w:p w:rsidR="005B0EEF" w:rsidRPr="00462FE6" w:rsidRDefault="005B0EEF" w:rsidP="00085E57">
            <w:pPr>
              <w:rPr>
                <w:sz w:val="24"/>
              </w:rPr>
            </w:pPr>
            <w:r w:rsidRPr="00462FE6">
              <w:rPr>
                <w:sz w:val="24"/>
              </w:rPr>
              <w:t>«Писатели малой Родины» /</w:t>
            </w:r>
            <w:proofErr w:type="spellStart"/>
            <w:r w:rsidRPr="00462FE6">
              <w:rPr>
                <w:sz w:val="24"/>
              </w:rPr>
              <w:t>п</w:t>
            </w:r>
            <w:proofErr w:type="gramStart"/>
            <w:r w:rsidRPr="00462FE6">
              <w:rPr>
                <w:sz w:val="24"/>
              </w:rPr>
              <w:t>.Р</w:t>
            </w:r>
            <w:proofErr w:type="gramEnd"/>
            <w:r w:rsidRPr="00462FE6">
              <w:rPr>
                <w:sz w:val="24"/>
              </w:rPr>
              <w:t>удавский</w:t>
            </w:r>
            <w:proofErr w:type="spellEnd"/>
            <w:r w:rsidRPr="00462FE6">
              <w:rPr>
                <w:sz w:val="24"/>
              </w:rPr>
              <w:t>/</w:t>
            </w:r>
          </w:p>
          <w:p w:rsidR="00F56BFC" w:rsidRPr="00462FE6" w:rsidRDefault="00F56BFC" w:rsidP="00085E57">
            <w:pPr>
              <w:rPr>
                <w:sz w:val="24"/>
              </w:rPr>
            </w:pPr>
          </w:p>
          <w:p w:rsidR="00FA3DC7" w:rsidRPr="00462FE6" w:rsidRDefault="00FA3DC7" w:rsidP="00085E57">
            <w:pPr>
              <w:rPr>
                <w:sz w:val="24"/>
              </w:rPr>
            </w:pPr>
            <w:r w:rsidRPr="00462FE6">
              <w:rPr>
                <w:sz w:val="24"/>
              </w:rPr>
              <w:t>«Слава наша – Курская дуга» /П-Котельниковская/(м)</w:t>
            </w:r>
          </w:p>
        </w:tc>
        <w:tc>
          <w:tcPr>
            <w:tcW w:w="3805" w:type="dxa"/>
            <w:vAlign w:val="center"/>
          </w:tcPr>
          <w:p w:rsidR="00445EF4" w:rsidRPr="00462FE6" w:rsidRDefault="00445EF4" w:rsidP="00085E57">
            <w:pPr>
              <w:rPr>
                <w:sz w:val="24"/>
              </w:rPr>
            </w:pPr>
            <w:r w:rsidRPr="00462FE6">
              <w:rPr>
                <w:sz w:val="24"/>
              </w:rPr>
              <w:lastRenderedPageBreak/>
              <w:t>Биобиблиографическая памятка</w:t>
            </w:r>
          </w:p>
          <w:p w:rsidR="00445EF4" w:rsidRPr="00462FE6" w:rsidRDefault="00445EF4" w:rsidP="00085E57">
            <w:pPr>
              <w:rPr>
                <w:sz w:val="24"/>
              </w:rPr>
            </w:pPr>
          </w:p>
          <w:p w:rsidR="001B716C" w:rsidRDefault="001B716C" w:rsidP="00085E57">
            <w:pPr>
              <w:rPr>
                <w:sz w:val="24"/>
              </w:rPr>
            </w:pPr>
          </w:p>
          <w:p w:rsidR="00445EF4" w:rsidRPr="00462FE6" w:rsidRDefault="00445EF4" w:rsidP="00085E57">
            <w:pPr>
              <w:rPr>
                <w:sz w:val="24"/>
              </w:rPr>
            </w:pPr>
            <w:r w:rsidRPr="00462FE6">
              <w:rPr>
                <w:sz w:val="24"/>
              </w:rPr>
              <w:t>Буклеты</w:t>
            </w: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p>
          <w:p w:rsidR="00C911E7" w:rsidRPr="00462FE6" w:rsidRDefault="00C911E7" w:rsidP="00085E57">
            <w:pPr>
              <w:rPr>
                <w:sz w:val="24"/>
              </w:rPr>
            </w:pPr>
          </w:p>
          <w:p w:rsidR="00C911E7" w:rsidRPr="00462FE6" w:rsidRDefault="00C911E7" w:rsidP="00085E57">
            <w:pPr>
              <w:rPr>
                <w:sz w:val="24"/>
              </w:rPr>
            </w:pPr>
          </w:p>
          <w:p w:rsidR="00C911E7" w:rsidRPr="00462FE6" w:rsidRDefault="00C911E7" w:rsidP="00085E57">
            <w:pPr>
              <w:rPr>
                <w:sz w:val="24"/>
              </w:rPr>
            </w:pPr>
          </w:p>
          <w:p w:rsidR="00C911E7" w:rsidRPr="00462FE6" w:rsidRDefault="00C911E7" w:rsidP="00085E57">
            <w:pPr>
              <w:rPr>
                <w:sz w:val="24"/>
              </w:rPr>
            </w:pPr>
          </w:p>
          <w:p w:rsidR="00C911E7" w:rsidRPr="00462FE6" w:rsidRDefault="00C911E7" w:rsidP="00085E57">
            <w:pPr>
              <w:rPr>
                <w:sz w:val="24"/>
              </w:rPr>
            </w:pPr>
          </w:p>
          <w:p w:rsidR="00C911E7" w:rsidRPr="00462FE6" w:rsidRDefault="00C911E7" w:rsidP="00085E57">
            <w:pPr>
              <w:rPr>
                <w:sz w:val="24"/>
              </w:rPr>
            </w:pPr>
          </w:p>
          <w:p w:rsidR="00C911E7" w:rsidRPr="00462FE6" w:rsidRDefault="00C911E7" w:rsidP="00085E57">
            <w:pPr>
              <w:rPr>
                <w:sz w:val="24"/>
              </w:rPr>
            </w:pPr>
          </w:p>
          <w:p w:rsidR="00C911E7" w:rsidRPr="00462FE6" w:rsidRDefault="00C911E7" w:rsidP="00085E57">
            <w:pPr>
              <w:rPr>
                <w:sz w:val="24"/>
              </w:rPr>
            </w:pPr>
          </w:p>
          <w:p w:rsidR="00C911E7" w:rsidRPr="00462FE6" w:rsidRDefault="00C911E7" w:rsidP="00085E57">
            <w:pPr>
              <w:rPr>
                <w:sz w:val="24"/>
              </w:rPr>
            </w:pPr>
          </w:p>
          <w:p w:rsidR="005E08AC" w:rsidRPr="00462FE6" w:rsidRDefault="005E08AC" w:rsidP="00085E57">
            <w:pPr>
              <w:rPr>
                <w:sz w:val="24"/>
              </w:rPr>
            </w:pPr>
          </w:p>
          <w:p w:rsidR="005E08AC" w:rsidRPr="00462FE6" w:rsidRDefault="005E08AC" w:rsidP="00085E57">
            <w:pPr>
              <w:rPr>
                <w:sz w:val="24"/>
              </w:rPr>
            </w:pPr>
          </w:p>
          <w:p w:rsidR="00042578" w:rsidRPr="00462FE6" w:rsidRDefault="00042578" w:rsidP="00085E57">
            <w:pPr>
              <w:rPr>
                <w:sz w:val="24"/>
              </w:rPr>
            </w:pPr>
          </w:p>
          <w:p w:rsidR="00042578" w:rsidRPr="00462FE6" w:rsidRDefault="00042578" w:rsidP="00085E57">
            <w:pPr>
              <w:rPr>
                <w:sz w:val="24"/>
              </w:rPr>
            </w:pPr>
          </w:p>
          <w:p w:rsidR="00A16E56" w:rsidRPr="00462FE6" w:rsidRDefault="00A16E56" w:rsidP="00085E57">
            <w:pPr>
              <w:rPr>
                <w:sz w:val="24"/>
              </w:rPr>
            </w:pPr>
          </w:p>
          <w:p w:rsidR="00C911E7" w:rsidRPr="00462FE6" w:rsidRDefault="004734FB" w:rsidP="00085E57">
            <w:pPr>
              <w:rPr>
                <w:sz w:val="24"/>
              </w:rPr>
            </w:pPr>
            <w:r w:rsidRPr="00462FE6">
              <w:rPr>
                <w:sz w:val="24"/>
              </w:rPr>
              <w:t>П</w:t>
            </w:r>
            <w:r w:rsidR="00BC2AB3" w:rsidRPr="00462FE6">
              <w:rPr>
                <w:sz w:val="24"/>
              </w:rPr>
              <w:t>амятка</w:t>
            </w:r>
          </w:p>
          <w:p w:rsidR="00C911E7" w:rsidRPr="00462FE6" w:rsidRDefault="00C911E7" w:rsidP="00085E57">
            <w:pPr>
              <w:rPr>
                <w:sz w:val="24"/>
              </w:rPr>
            </w:pPr>
          </w:p>
          <w:p w:rsidR="00C911E7" w:rsidRPr="00462FE6" w:rsidRDefault="00C911E7" w:rsidP="00085E57">
            <w:pPr>
              <w:rPr>
                <w:sz w:val="24"/>
              </w:rPr>
            </w:pPr>
          </w:p>
          <w:p w:rsidR="005E08AC" w:rsidRPr="00462FE6" w:rsidRDefault="005E08AC" w:rsidP="00085E57">
            <w:pPr>
              <w:rPr>
                <w:sz w:val="24"/>
              </w:rPr>
            </w:pPr>
          </w:p>
          <w:p w:rsidR="00C911E7" w:rsidRPr="00462FE6" w:rsidRDefault="00C911E7" w:rsidP="00085E57">
            <w:pPr>
              <w:rPr>
                <w:sz w:val="24"/>
              </w:rPr>
            </w:pPr>
            <w:r w:rsidRPr="00462FE6">
              <w:rPr>
                <w:sz w:val="24"/>
              </w:rPr>
              <w:t>Рекомендательный список литературы</w:t>
            </w:r>
          </w:p>
          <w:p w:rsidR="005B0EEF" w:rsidRPr="00462FE6" w:rsidRDefault="005B0EEF" w:rsidP="00085E57">
            <w:pPr>
              <w:rPr>
                <w:sz w:val="24"/>
              </w:rPr>
            </w:pPr>
          </w:p>
          <w:p w:rsidR="005B0EEF" w:rsidRPr="00462FE6" w:rsidRDefault="005B0EEF" w:rsidP="00085E57">
            <w:pPr>
              <w:rPr>
                <w:sz w:val="24"/>
              </w:rPr>
            </w:pPr>
          </w:p>
          <w:p w:rsidR="005B0EEF" w:rsidRPr="00462FE6" w:rsidRDefault="005B0EEF" w:rsidP="00085E57">
            <w:pPr>
              <w:rPr>
                <w:sz w:val="24"/>
              </w:rPr>
            </w:pPr>
          </w:p>
          <w:p w:rsidR="005B0EEF" w:rsidRPr="00462FE6" w:rsidRDefault="005B0EEF" w:rsidP="00085E57">
            <w:pPr>
              <w:rPr>
                <w:sz w:val="24"/>
              </w:rPr>
            </w:pPr>
            <w:r w:rsidRPr="00462FE6">
              <w:rPr>
                <w:sz w:val="24"/>
              </w:rPr>
              <w:t>--//--</w:t>
            </w:r>
          </w:p>
          <w:p w:rsidR="00B80E10" w:rsidRPr="00462FE6" w:rsidRDefault="00B80E10" w:rsidP="00085E57">
            <w:pPr>
              <w:rPr>
                <w:sz w:val="24"/>
              </w:rPr>
            </w:pPr>
          </w:p>
          <w:p w:rsidR="00B80E10" w:rsidRPr="00462FE6" w:rsidRDefault="00B80E10" w:rsidP="00085E57">
            <w:pPr>
              <w:rPr>
                <w:sz w:val="24"/>
              </w:rPr>
            </w:pPr>
          </w:p>
          <w:p w:rsidR="00B80E10" w:rsidRPr="00462FE6" w:rsidRDefault="00B80E10" w:rsidP="00085E57">
            <w:pPr>
              <w:rPr>
                <w:sz w:val="24"/>
              </w:rPr>
            </w:pPr>
            <w:r w:rsidRPr="00462FE6">
              <w:rPr>
                <w:sz w:val="24"/>
              </w:rPr>
              <w:t>--//--</w:t>
            </w:r>
          </w:p>
          <w:p w:rsidR="00B80E10" w:rsidRPr="00462FE6" w:rsidRDefault="00B80E10" w:rsidP="00085E57">
            <w:pPr>
              <w:rPr>
                <w:sz w:val="24"/>
              </w:rPr>
            </w:pPr>
          </w:p>
          <w:p w:rsidR="00B80E10" w:rsidRPr="00462FE6" w:rsidRDefault="00B80E10" w:rsidP="00085E57">
            <w:pPr>
              <w:rPr>
                <w:sz w:val="24"/>
              </w:rPr>
            </w:pPr>
          </w:p>
          <w:p w:rsidR="00B80E10" w:rsidRPr="00462FE6" w:rsidRDefault="00B80E10" w:rsidP="00085E57">
            <w:pPr>
              <w:rPr>
                <w:sz w:val="24"/>
              </w:rPr>
            </w:pPr>
          </w:p>
          <w:p w:rsidR="00B80E10" w:rsidRPr="00462FE6" w:rsidRDefault="00B80E10" w:rsidP="00085E57">
            <w:pPr>
              <w:rPr>
                <w:sz w:val="24"/>
              </w:rPr>
            </w:pPr>
            <w:r w:rsidRPr="00462FE6">
              <w:rPr>
                <w:sz w:val="24"/>
              </w:rPr>
              <w:t>--//--</w:t>
            </w:r>
          </w:p>
        </w:tc>
        <w:tc>
          <w:tcPr>
            <w:tcW w:w="2410" w:type="dxa"/>
          </w:tcPr>
          <w:p w:rsidR="00445EF4" w:rsidRPr="00462FE6" w:rsidRDefault="00445EF4" w:rsidP="00085E57">
            <w:pPr>
              <w:rPr>
                <w:sz w:val="24"/>
              </w:rPr>
            </w:pPr>
            <w:r w:rsidRPr="00462FE6">
              <w:rPr>
                <w:sz w:val="24"/>
              </w:rPr>
              <w:lastRenderedPageBreak/>
              <w:t>1</w:t>
            </w: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r w:rsidRPr="00462FE6">
              <w:rPr>
                <w:sz w:val="24"/>
              </w:rPr>
              <w:t>1</w:t>
            </w: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p>
          <w:p w:rsidR="00445EF4" w:rsidRPr="00462FE6" w:rsidRDefault="002D10B0" w:rsidP="00085E57">
            <w:pPr>
              <w:rPr>
                <w:sz w:val="24"/>
              </w:rPr>
            </w:pPr>
            <w:r>
              <w:rPr>
                <w:sz w:val="24"/>
              </w:rPr>
              <w:t>1</w:t>
            </w: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r w:rsidRPr="00462FE6">
              <w:rPr>
                <w:sz w:val="24"/>
              </w:rPr>
              <w:t>1</w:t>
            </w:r>
          </w:p>
          <w:p w:rsidR="00445EF4" w:rsidRPr="00462FE6" w:rsidRDefault="00445EF4" w:rsidP="00085E57">
            <w:pPr>
              <w:rPr>
                <w:sz w:val="24"/>
              </w:rPr>
            </w:pPr>
          </w:p>
          <w:p w:rsidR="00DC78D9" w:rsidRPr="00462FE6" w:rsidRDefault="00DC78D9" w:rsidP="00085E57">
            <w:pPr>
              <w:rPr>
                <w:sz w:val="24"/>
              </w:rPr>
            </w:pPr>
          </w:p>
          <w:p w:rsidR="00445EF4" w:rsidRPr="00462FE6" w:rsidRDefault="00445EF4" w:rsidP="00085E57">
            <w:pPr>
              <w:rPr>
                <w:sz w:val="24"/>
              </w:rPr>
            </w:pPr>
            <w:r w:rsidRPr="00462FE6">
              <w:rPr>
                <w:sz w:val="24"/>
              </w:rPr>
              <w:t>1</w:t>
            </w: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r w:rsidRPr="00462FE6">
              <w:rPr>
                <w:sz w:val="24"/>
              </w:rPr>
              <w:t>1</w:t>
            </w:r>
          </w:p>
          <w:p w:rsidR="00445EF4" w:rsidRPr="00462FE6" w:rsidRDefault="00445EF4" w:rsidP="00085E57">
            <w:pPr>
              <w:rPr>
                <w:sz w:val="24"/>
              </w:rPr>
            </w:pPr>
          </w:p>
          <w:p w:rsidR="00445EF4" w:rsidRPr="00462FE6" w:rsidRDefault="00445EF4" w:rsidP="00085E57">
            <w:pPr>
              <w:rPr>
                <w:sz w:val="24"/>
              </w:rPr>
            </w:pPr>
          </w:p>
          <w:p w:rsidR="00F56BFC" w:rsidRPr="00462FE6" w:rsidRDefault="00F56BFC" w:rsidP="00085E57">
            <w:pPr>
              <w:rPr>
                <w:sz w:val="24"/>
              </w:rPr>
            </w:pPr>
          </w:p>
          <w:p w:rsidR="00445EF4" w:rsidRPr="00462FE6" w:rsidRDefault="00445EF4" w:rsidP="00085E57">
            <w:pPr>
              <w:rPr>
                <w:sz w:val="24"/>
              </w:rPr>
            </w:pPr>
            <w:r w:rsidRPr="00462FE6">
              <w:rPr>
                <w:sz w:val="24"/>
              </w:rPr>
              <w:t>1</w:t>
            </w: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r w:rsidRPr="00462FE6">
              <w:rPr>
                <w:sz w:val="24"/>
              </w:rPr>
              <w:t>1</w:t>
            </w: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r w:rsidRPr="00462FE6">
              <w:rPr>
                <w:sz w:val="24"/>
              </w:rPr>
              <w:t>1</w:t>
            </w:r>
          </w:p>
          <w:p w:rsidR="00F56BFC" w:rsidRPr="00462FE6" w:rsidRDefault="00F56BFC" w:rsidP="00085E57">
            <w:pPr>
              <w:rPr>
                <w:sz w:val="24"/>
              </w:rPr>
            </w:pPr>
          </w:p>
          <w:p w:rsidR="00F56BFC" w:rsidRPr="00462FE6" w:rsidRDefault="00F56BFC" w:rsidP="00085E57">
            <w:pPr>
              <w:rPr>
                <w:sz w:val="24"/>
              </w:rPr>
            </w:pPr>
          </w:p>
          <w:p w:rsidR="00F56BFC" w:rsidRPr="00462FE6" w:rsidRDefault="00F56BFC" w:rsidP="00085E57">
            <w:pPr>
              <w:rPr>
                <w:sz w:val="24"/>
              </w:rPr>
            </w:pPr>
            <w:r w:rsidRPr="00462FE6">
              <w:rPr>
                <w:sz w:val="24"/>
              </w:rPr>
              <w:t>1</w:t>
            </w:r>
          </w:p>
          <w:p w:rsidR="00F56BFC" w:rsidRPr="00462FE6" w:rsidRDefault="00F56BFC" w:rsidP="00085E57">
            <w:pPr>
              <w:rPr>
                <w:sz w:val="24"/>
              </w:rPr>
            </w:pPr>
          </w:p>
          <w:p w:rsidR="00F56BFC" w:rsidRPr="00462FE6" w:rsidRDefault="00F56BFC" w:rsidP="00085E57">
            <w:pPr>
              <w:rPr>
                <w:sz w:val="24"/>
              </w:rPr>
            </w:pPr>
          </w:p>
          <w:p w:rsidR="00F56BFC" w:rsidRPr="00462FE6" w:rsidRDefault="00F56BFC" w:rsidP="00085E57">
            <w:pPr>
              <w:rPr>
                <w:sz w:val="24"/>
              </w:rPr>
            </w:pPr>
          </w:p>
          <w:p w:rsidR="00F56BFC" w:rsidRPr="00462FE6" w:rsidRDefault="00F56BFC" w:rsidP="00085E57">
            <w:pPr>
              <w:rPr>
                <w:sz w:val="24"/>
              </w:rPr>
            </w:pPr>
            <w:r w:rsidRPr="00462FE6">
              <w:rPr>
                <w:sz w:val="24"/>
              </w:rPr>
              <w:t>1</w:t>
            </w:r>
          </w:p>
          <w:p w:rsidR="00F56BFC" w:rsidRPr="00462FE6" w:rsidRDefault="00F56BFC" w:rsidP="00085E57">
            <w:pPr>
              <w:rPr>
                <w:sz w:val="24"/>
              </w:rPr>
            </w:pPr>
          </w:p>
          <w:p w:rsidR="00F56BFC" w:rsidRPr="00462FE6" w:rsidRDefault="00F56BFC" w:rsidP="00085E57">
            <w:pPr>
              <w:rPr>
                <w:sz w:val="24"/>
              </w:rPr>
            </w:pPr>
          </w:p>
          <w:p w:rsidR="00F56BFC" w:rsidRPr="00462FE6" w:rsidRDefault="00F56BFC" w:rsidP="00085E57">
            <w:pPr>
              <w:rPr>
                <w:sz w:val="24"/>
              </w:rPr>
            </w:pPr>
          </w:p>
          <w:p w:rsidR="00F56BFC" w:rsidRPr="00462FE6" w:rsidRDefault="00F56BFC" w:rsidP="00085E57">
            <w:pPr>
              <w:rPr>
                <w:sz w:val="24"/>
              </w:rPr>
            </w:pPr>
          </w:p>
          <w:p w:rsidR="00F56BFC" w:rsidRPr="00462FE6" w:rsidRDefault="00F56BFC" w:rsidP="00085E57">
            <w:pPr>
              <w:rPr>
                <w:sz w:val="24"/>
              </w:rPr>
            </w:pPr>
            <w:r w:rsidRPr="00462FE6">
              <w:rPr>
                <w:sz w:val="24"/>
              </w:rPr>
              <w:t>1</w:t>
            </w:r>
          </w:p>
          <w:p w:rsidR="00F56BFC" w:rsidRPr="00462FE6" w:rsidRDefault="00F56BFC" w:rsidP="00085E57">
            <w:pPr>
              <w:rPr>
                <w:sz w:val="24"/>
              </w:rPr>
            </w:pPr>
          </w:p>
          <w:p w:rsidR="00F56BFC" w:rsidRPr="00462FE6" w:rsidRDefault="00F56BFC" w:rsidP="00085E57">
            <w:pPr>
              <w:rPr>
                <w:sz w:val="24"/>
              </w:rPr>
            </w:pPr>
          </w:p>
          <w:p w:rsidR="00F56BFC" w:rsidRPr="00462FE6" w:rsidRDefault="00F56BFC" w:rsidP="00085E57">
            <w:pPr>
              <w:rPr>
                <w:sz w:val="24"/>
              </w:rPr>
            </w:pPr>
            <w:r w:rsidRPr="00462FE6">
              <w:rPr>
                <w:sz w:val="24"/>
              </w:rPr>
              <w:t>1</w:t>
            </w:r>
          </w:p>
          <w:p w:rsidR="00445EF4" w:rsidRPr="00462FE6" w:rsidRDefault="00445EF4" w:rsidP="00085E57">
            <w:pPr>
              <w:rPr>
                <w:sz w:val="24"/>
              </w:rPr>
            </w:pPr>
          </w:p>
          <w:p w:rsidR="00445EF4" w:rsidRPr="00462FE6" w:rsidRDefault="001B716C" w:rsidP="00085E57">
            <w:pPr>
              <w:rPr>
                <w:sz w:val="24"/>
              </w:rPr>
            </w:pPr>
            <w:r>
              <w:rPr>
                <w:sz w:val="24"/>
              </w:rPr>
              <w:t>1</w:t>
            </w:r>
          </w:p>
        </w:tc>
        <w:tc>
          <w:tcPr>
            <w:tcW w:w="1701" w:type="dxa"/>
          </w:tcPr>
          <w:p w:rsidR="00445EF4" w:rsidRPr="00462FE6" w:rsidRDefault="00445EF4" w:rsidP="00085E57">
            <w:pPr>
              <w:rPr>
                <w:sz w:val="24"/>
              </w:rPr>
            </w:pPr>
            <w:r w:rsidRPr="00462FE6">
              <w:rPr>
                <w:sz w:val="24"/>
              </w:rPr>
              <w:lastRenderedPageBreak/>
              <w:t>1</w:t>
            </w: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r w:rsidRPr="00462FE6">
              <w:rPr>
                <w:sz w:val="24"/>
              </w:rPr>
              <w:t>1</w:t>
            </w: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p>
          <w:p w:rsidR="00445EF4" w:rsidRPr="00462FE6" w:rsidRDefault="002D10B0" w:rsidP="00085E57">
            <w:pPr>
              <w:rPr>
                <w:sz w:val="24"/>
              </w:rPr>
            </w:pPr>
            <w:r>
              <w:rPr>
                <w:sz w:val="24"/>
              </w:rPr>
              <w:t>1</w:t>
            </w: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r w:rsidRPr="00462FE6">
              <w:rPr>
                <w:sz w:val="24"/>
              </w:rPr>
              <w:t>1</w:t>
            </w:r>
          </w:p>
          <w:p w:rsidR="00445EF4" w:rsidRPr="00462FE6" w:rsidRDefault="00445EF4" w:rsidP="00085E57">
            <w:pPr>
              <w:rPr>
                <w:sz w:val="24"/>
              </w:rPr>
            </w:pPr>
          </w:p>
          <w:p w:rsidR="00F56BFC" w:rsidRPr="00462FE6" w:rsidRDefault="00F56BFC" w:rsidP="00085E57">
            <w:pPr>
              <w:rPr>
                <w:sz w:val="24"/>
              </w:rPr>
            </w:pPr>
          </w:p>
          <w:p w:rsidR="00445EF4" w:rsidRPr="00462FE6" w:rsidRDefault="00445EF4" w:rsidP="00085E57">
            <w:pPr>
              <w:rPr>
                <w:sz w:val="24"/>
              </w:rPr>
            </w:pPr>
            <w:r w:rsidRPr="00462FE6">
              <w:rPr>
                <w:sz w:val="24"/>
              </w:rPr>
              <w:t>1</w:t>
            </w: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r w:rsidRPr="00462FE6">
              <w:rPr>
                <w:sz w:val="24"/>
              </w:rPr>
              <w:t>1</w:t>
            </w: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p>
          <w:p w:rsidR="00F56BFC" w:rsidRPr="00462FE6" w:rsidRDefault="00F56BFC" w:rsidP="00085E57">
            <w:pPr>
              <w:rPr>
                <w:sz w:val="24"/>
              </w:rPr>
            </w:pPr>
            <w:r w:rsidRPr="00462FE6">
              <w:rPr>
                <w:sz w:val="24"/>
              </w:rPr>
              <w:t>1</w:t>
            </w: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r w:rsidRPr="00462FE6">
              <w:rPr>
                <w:sz w:val="24"/>
              </w:rPr>
              <w:t>1</w:t>
            </w: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p>
          <w:p w:rsidR="00445EF4" w:rsidRPr="00462FE6" w:rsidRDefault="00445EF4" w:rsidP="00085E57">
            <w:pPr>
              <w:rPr>
                <w:sz w:val="24"/>
              </w:rPr>
            </w:pPr>
            <w:r w:rsidRPr="00462FE6">
              <w:rPr>
                <w:sz w:val="24"/>
              </w:rPr>
              <w:t>1</w:t>
            </w:r>
          </w:p>
          <w:p w:rsidR="00445EF4" w:rsidRPr="00462FE6" w:rsidRDefault="00445EF4" w:rsidP="00085E57">
            <w:pPr>
              <w:rPr>
                <w:sz w:val="24"/>
              </w:rPr>
            </w:pPr>
          </w:p>
          <w:p w:rsidR="00445EF4" w:rsidRPr="00462FE6" w:rsidRDefault="00445EF4" w:rsidP="00085E57">
            <w:pPr>
              <w:rPr>
                <w:sz w:val="24"/>
              </w:rPr>
            </w:pPr>
          </w:p>
          <w:p w:rsidR="00F56BFC" w:rsidRPr="00462FE6" w:rsidRDefault="00F56BFC" w:rsidP="00085E57">
            <w:pPr>
              <w:rPr>
                <w:sz w:val="24"/>
              </w:rPr>
            </w:pPr>
            <w:r w:rsidRPr="00462FE6">
              <w:rPr>
                <w:sz w:val="24"/>
              </w:rPr>
              <w:t>1</w:t>
            </w:r>
          </w:p>
          <w:p w:rsidR="00F56BFC" w:rsidRPr="00462FE6" w:rsidRDefault="00F56BFC" w:rsidP="00085E57">
            <w:pPr>
              <w:rPr>
                <w:sz w:val="24"/>
              </w:rPr>
            </w:pPr>
          </w:p>
          <w:p w:rsidR="00F56BFC" w:rsidRPr="00462FE6" w:rsidRDefault="00F56BFC" w:rsidP="00085E57">
            <w:pPr>
              <w:rPr>
                <w:sz w:val="24"/>
              </w:rPr>
            </w:pPr>
          </w:p>
          <w:p w:rsidR="00F56BFC" w:rsidRPr="00462FE6" w:rsidRDefault="00F56BFC" w:rsidP="00085E57">
            <w:pPr>
              <w:rPr>
                <w:sz w:val="24"/>
              </w:rPr>
            </w:pPr>
          </w:p>
          <w:p w:rsidR="00F56BFC" w:rsidRPr="00462FE6" w:rsidRDefault="00F56BFC" w:rsidP="00085E57">
            <w:pPr>
              <w:rPr>
                <w:sz w:val="24"/>
              </w:rPr>
            </w:pPr>
            <w:r w:rsidRPr="00462FE6">
              <w:rPr>
                <w:sz w:val="24"/>
              </w:rPr>
              <w:t>1</w:t>
            </w:r>
          </w:p>
          <w:p w:rsidR="00F56BFC" w:rsidRPr="00462FE6" w:rsidRDefault="00F56BFC" w:rsidP="00085E57">
            <w:pPr>
              <w:rPr>
                <w:sz w:val="24"/>
              </w:rPr>
            </w:pPr>
          </w:p>
          <w:p w:rsidR="00F56BFC" w:rsidRPr="00462FE6" w:rsidRDefault="00F56BFC" w:rsidP="00085E57">
            <w:pPr>
              <w:rPr>
                <w:sz w:val="24"/>
              </w:rPr>
            </w:pPr>
          </w:p>
          <w:p w:rsidR="00F56BFC" w:rsidRPr="00462FE6" w:rsidRDefault="00F56BFC" w:rsidP="00085E57">
            <w:pPr>
              <w:rPr>
                <w:sz w:val="24"/>
              </w:rPr>
            </w:pPr>
          </w:p>
          <w:p w:rsidR="00F56BFC" w:rsidRPr="00462FE6" w:rsidRDefault="00F56BFC" w:rsidP="00085E57">
            <w:pPr>
              <w:rPr>
                <w:sz w:val="24"/>
              </w:rPr>
            </w:pPr>
          </w:p>
          <w:p w:rsidR="00F56BFC" w:rsidRPr="00462FE6" w:rsidRDefault="00F56BFC" w:rsidP="00085E57">
            <w:pPr>
              <w:rPr>
                <w:sz w:val="24"/>
              </w:rPr>
            </w:pPr>
            <w:r w:rsidRPr="00462FE6">
              <w:rPr>
                <w:sz w:val="24"/>
              </w:rPr>
              <w:t>1</w:t>
            </w:r>
          </w:p>
          <w:p w:rsidR="00F56BFC" w:rsidRPr="00462FE6" w:rsidRDefault="00F56BFC" w:rsidP="00085E57">
            <w:pPr>
              <w:rPr>
                <w:sz w:val="24"/>
              </w:rPr>
            </w:pPr>
          </w:p>
          <w:p w:rsidR="00F56BFC" w:rsidRPr="00462FE6" w:rsidRDefault="00F56BFC" w:rsidP="00085E57">
            <w:pPr>
              <w:rPr>
                <w:sz w:val="24"/>
              </w:rPr>
            </w:pPr>
          </w:p>
          <w:p w:rsidR="00F56BFC" w:rsidRDefault="00F56BFC" w:rsidP="00085E57">
            <w:pPr>
              <w:rPr>
                <w:sz w:val="24"/>
              </w:rPr>
            </w:pPr>
            <w:r w:rsidRPr="00462FE6">
              <w:rPr>
                <w:sz w:val="24"/>
              </w:rPr>
              <w:t>1</w:t>
            </w:r>
          </w:p>
          <w:p w:rsidR="001B716C" w:rsidRDefault="001B716C" w:rsidP="00085E57">
            <w:pPr>
              <w:rPr>
                <w:sz w:val="24"/>
              </w:rPr>
            </w:pPr>
          </w:p>
          <w:p w:rsidR="001B716C" w:rsidRPr="00462FE6" w:rsidRDefault="001B716C" w:rsidP="00085E57">
            <w:pPr>
              <w:rPr>
                <w:sz w:val="24"/>
              </w:rPr>
            </w:pPr>
            <w:r>
              <w:rPr>
                <w:sz w:val="24"/>
              </w:rPr>
              <w:t>1</w:t>
            </w:r>
          </w:p>
        </w:tc>
      </w:tr>
      <w:tr w:rsidR="00210C55" w:rsidRPr="00462FE6" w:rsidTr="00085E57">
        <w:trPr>
          <w:trHeight w:val="268"/>
          <w:jc w:val="center"/>
        </w:trPr>
        <w:tc>
          <w:tcPr>
            <w:tcW w:w="2725" w:type="dxa"/>
            <w:vAlign w:val="center"/>
          </w:tcPr>
          <w:p w:rsidR="00445EF4" w:rsidRPr="00462FE6" w:rsidRDefault="00445EF4" w:rsidP="00085E57">
            <w:pPr>
              <w:rPr>
                <w:b/>
                <w:sz w:val="24"/>
              </w:rPr>
            </w:pPr>
            <w:r w:rsidRPr="00462FE6">
              <w:rPr>
                <w:b/>
                <w:sz w:val="24"/>
              </w:rPr>
              <w:lastRenderedPageBreak/>
              <w:t xml:space="preserve">Всего </w:t>
            </w:r>
          </w:p>
        </w:tc>
        <w:tc>
          <w:tcPr>
            <w:tcW w:w="3805" w:type="dxa"/>
          </w:tcPr>
          <w:p w:rsidR="00445EF4" w:rsidRPr="00462FE6" w:rsidRDefault="00445EF4" w:rsidP="00085E57">
            <w:pPr>
              <w:rPr>
                <w:sz w:val="24"/>
                <w:highlight w:val="yellow"/>
              </w:rPr>
            </w:pPr>
          </w:p>
        </w:tc>
        <w:tc>
          <w:tcPr>
            <w:tcW w:w="2410" w:type="dxa"/>
          </w:tcPr>
          <w:p w:rsidR="00445EF4" w:rsidRPr="00462FE6" w:rsidRDefault="00F56BFC" w:rsidP="00085E57">
            <w:pPr>
              <w:rPr>
                <w:sz w:val="24"/>
              </w:rPr>
            </w:pPr>
            <w:r w:rsidRPr="00462FE6">
              <w:rPr>
                <w:sz w:val="24"/>
              </w:rPr>
              <w:t>15</w:t>
            </w:r>
          </w:p>
        </w:tc>
        <w:tc>
          <w:tcPr>
            <w:tcW w:w="1701" w:type="dxa"/>
          </w:tcPr>
          <w:p w:rsidR="00445EF4" w:rsidRPr="00462FE6" w:rsidRDefault="00F56BFC" w:rsidP="00085E57">
            <w:pPr>
              <w:rPr>
                <w:sz w:val="24"/>
              </w:rPr>
            </w:pPr>
            <w:r w:rsidRPr="00462FE6">
              <w:rPr>
                <w:sz w:val="24"/>
              </w:rPr>
              <w:t>15</w:t>
            </w:r>
          </w:p>
        </w:tc>
      </w:tr>
    </w:tbl>
    <w:p w:rsidR="00445EF4" w:rsidRPr="00462FE6" w:rsidRDefault="00445EF4" w:rsidP="00445EF4">
      <w:pPr>
        <w:pStyle w:val="Default"/>
        <w:rPr>
          <w:color w:val="auto"/>
        </w:rPr>
      </w:pPr>
    </w:p>
    <w:p w:rsidR="00445EF4" w:rsidRPr="00462FE6" w:rsidRDefault="00445EF4" w:rsidP="00445EF4">
      <w:pPr>
        <w:pStyle w:val="Default"/>
        <w:ind w:left="360"/>
        <w:rPr>
          <w:color w:val="auto"/>
        </w:rPr>
      </w:pPr>
      <w:r w:rsidRPr="00462FE6">
        <w:rPr>
          <w:color w:val="auto"/>
        </w:rPr>
        <w:t xml:space="preserve">8.5. </w:t>
      </w:r>
      <w:r w:rsidR="00943013" w:rsidRPr="00462FE6">
        <w:rPr>
          <w:color w:val="auto"/>
        </w:rPr>
        <w:t>П</w:t>
      </w:r>
      <w:r w:rsidRPr="00462FE6">
        <w:rPr>
          <w:color w:val="auto"/>
        </w:rPr>
        <w:t>родвижение</w:t>
      </w:r>
      <w:r w:rsidR="00943013" w:rsidRPr="00462FE6">
        <w:rPr>
          <w:color w:val="auto"/>
        </w:rPr>
        <w:t xml:space="preserve"> и раскрытие</w:t>
      </w:r>
      <w:r w:rsidRPr="00462FE6">
        <w:rPr>
          <w:color w:val="auto"/>
        </w:rPr>
        <w:t xml:space="preserve"> краеведческих фондов библиотек проводится с помощью выставочной работы. Они организовывались к историческим и знаменательным датам района и области. Выставки различной тематике – освобождение  </w:t>
      </w:r>
      <w:proofErr w:type="spellStart"/>
      <w:r w:rsidRPr="00462FE6">
        <w:rPr>
          <w:color w:val="auto"/>
        </w:rPr>
        <w:t>г</w:t>
      </w:r>
      <w:proofErr w:type="gramStart"/>
      <w:r w:rsidRPr="00462FE6">
        <w:rPr>
          <w:color w:val="auto"/>
        </w:rPr>
        <w:t>.О</w:t>
      </w:r>
      <w:proofErr w:type="gramEnd"/>
      <w:r w:rsidRPr="00462FE6">
        <w:rPr>
          <w:color w:val="auto"/>
        </w:rPr>
        <w:t>бояни</w:t>
      </w:r>
      <w:proofErr w:type="spellEnd"/>
      <w:r w:rsidRPr="00462FE6">
        <w:rPr>
          <w:color w:val="auto"/>
        </w:rPr>
        <w:t xml:space="preserve"> от немецко-фашистских захватчиков,</w:t>
      </w:r>
      <w:r w:rsidR="00A40F8B" w:rsidRPr="00462FE6">
        <w:rPr>
          <w:color w:val="auto"/>
        </w:rPr>
        <w:t xml:space="preserve"> 75 лет битве</w:t>
      </w:r>
      <w:r w:rsidRPr="00462FE6">
        <w:rPr>
          <w:color w:val="auto"/>
        </w:rPr>
        <w:t xml:space="preserve"> на Курской дуге, заповедные уголки Курского края, местные писатели и поэты.</w:t>
      </w:r>
    </w:p>
    <w:p w:rsidR="00FC3C64" w:rsidRPr="00462FE6" w:rsidRDefault="00FC3C64" w:rsidP="00445EF4">
      <w:pPr>
        <w:pStyle w:val="Default"/>
        <w:ind w:left="360"/>
        <w:rPr>
          <w:color w:val="auto"/>
        </w:rPr>
      </w:pPr>
      <w:r w:rsidRPr="00462FE6">
        <w:rPr>
          <w:color w:val="auto"/>
        </w:rPr>
        <w:t>- «</w:t>
      </w:r>
      <w:r w:rsidR="00A8349B" w:rsidRPr="00462FE6">
        <w:rPr>
          <w:color w:val="auto"/>
        </w:rPr>
        <w:t>Край удивительного прошлого»</w:t>
      </w:r>
      <w:r w:rsidRPr="00462FE6">
        <w:rPr>
          <w:color w:val="auto"/>
        </w:rPr>
        <w:t xml:space="preserve"> /ДБ/</w:t>
      </w:r>
    </w:p>
    <w:p w:rsidR="00445EF4" w:rsidRPr="00462FE6" w:rsidRDefault="00445EF4" w:rsidP="00445EF4">
      <w:pPr>
        <w:pStyle w:val="Default"/>
        <w:ind w:left="360"/>
        <w:rPr>
          <w:color w:val="auto"/>
        </w:rPr>
      </w:pPr>
      <w:r w:rsidRPr="00462FE6">
        <w:rPr>
          <w:color w:val="auto"/>
        </w:rPr>
        <w:t xml:space="preserve">- </w:t>
      </w:r>
      <w:r w:rsidR="00FC3C64" w:rsidRPr="00462FE6">
        <w:rPr>
          <w:color w:val="auto"/>
        </w:rPr>
        <w:t>«Край наш Курский» /Кулиговская</w:t>
      </w:r>
      <w:r w:rsidRPr="00462FE6">
        <w:rPr>
          <w:color w:val="auto"/>
        </w:rPr>
        <w:t>/</w:t>
      </w:r>
    </w:p>
    <w:p w:rsidR="00445EF4" w:rsidRPr="00462FE6" w:rsidRDefault="00221D35" w:rsidP="00445EF4">
      <w:pPr>
        <w:pStyle w:val="Default"/>
        <w:ind w:left="360"/>
        <w:rPr>
          <w:color w:val="auto"/>
        </w:rPr>
      </w:pPr>
      <w:r w:rsidRPr="00462FE6">
        <w:rPr>
          <w:color w:val="auto"/>
        </w:rPr>
        <w:t>- «Этот сердцу милый уголок» /Бело</w:t>
      </w:r>
      <w:r w:rsidR="00445EF4" w:rsidRPr="00462FE6">
        <w:rPr>
          <w:color w:val="auto"/>
        </w:rPr>
        <w:t>вская/</w:t>
      </w:r>
    </w:p>
    <w:p w:rsidR="00445EF4" w:rsidRPr="00462FE6" w:rsidRDefault="00445EF4" w:rsidP="00445EF4">
      <w:pPr>
        <w:pStyle w:val="Default"/>
        <w:ind w:left="360"/>
        <w:rPr>
          <w:color w:val="auto"/>
        </w:rPr>
      </w:pPr>
      <w:r w:rsidRPr="00462FE6">
        <w:rPr>
          <w:color w:val="auto"/>
        </w:rPr>
        <w:t>- «</w:t>
      </w:r>
      <w:r w:rsidR="00010206" w:rsidRPr="00462FE6">
        <w:rPr>
          <w:color w:val="auto"/>
        </w:rPr>
        <w:t>Гордость земли Курской» /Рыбино-Будская</w:t>
      </w:r>
      <w:r w:rsidRPr="00462FE6">
        <w:rPr>
          <w:color w:val="auto"/>
        </w:rPr>
        <w:t>/</w:t>
      </w:r>
      <w:r w:rsidR="002D6FAD" w:rsidRPr="00462FE6">
        <w:rPr>
          <w:color w:val="auto"/>
        </w:rPr>
        <w:t xml:space="preserve"> (м)</w:t>
      </w:r>
    </w:p>
    <w:p w:rsidR="00445EF4" w:rsidRPr="00462FE6" w:rsidRDefault="002D6FAD" w:rsidP="00445EF4">
      <w:pPr>
        <w:pStyle w:val="Default"/>
        <w:ind w:left="360"/>
        <w:rPr>
          <w:color w:val="auto"/>
        </w:rPr>
      </w:pPr>
      <w:r w:rsidRPr="00462FE6">
        <w:rPr>
          <w:color w:val="auto"/>
        </w:rPr>
        <w:t xml:space="preserve">- «Здесь родины моей начало» /Шиповская/ </w:t>
      </w:r>
    </w:p>
    <w:p w:rsidR="00445EF4" w:rsidRPr="00462FE6" w:rsidRDefault="002D6FAD" w:rsidP="00445EF4">
      <w:pPr>
        <w:pStyle w:val="Default"/>
        <w:rPr>
          <w:color w:val="auto"/>
        </w:rPr>
      </w:pPr>
      <w:r w:rsidRPr="00462FE6">
        <w:rPr>
          <w:color w:val="auto"/>
        </w:rPr>
        <w:t xml:space="preserve"> </w:t>
      </w:r>
    </w:p>
    <w:p w:rsidR="00445EF4" w:rsidRPr="00462FE6" w:rsidRDefault="00445EF4" w:rsidP="00445EF4">
      <w:pPr>
        <w:pStyle w:val="Default"/>
        <w:ind w:left="360"/>
        <w:rPr>
          <w:color w:val="auto"/>
        </w:rPr>
      </w:pPr>
      <w:r w:rsidRPr="00462FE6">
        <w:rPr>
          <w:color w:val="auto"/>
        </w:rPr>
        <w:t>8</w:t>
      </w:r>
      <w:r w:rsidR="002D6FAD" w:rsidRPr="00462FE6">
        <w:rPr>
          <w:color w:val="auto"/>
        </w:rPr>
        <w:t>.6</w:t>
      </w:r>
      <w:r w:rsidRPr="00462FE6">
        <w:rPr>
          <w:color w:val="auto"/>
        </w:rPr>
        <w:t>.В муниципальных библиотеках созданы историко-краеведческие мини-музеи и краеведческие уголки.</w:t>
      </w:r>
    </w:p>
    <w:p w:rsidR="000C2A0A" w:rsidRPr="00462FE6" w:rsidRDefault="000C2A0A" w:rsidP="000C2A0A">
      <w:pPr>
        <w:pStyle w:val="Default"/>
        <w:ind w:firstLine="360"/>
        <w:jc w:val="both"/>
        <w:rPr>
          <w:bCs/>
          <w:color w:val="auto"/>
        </w:rPr>
      </w:pPr>
      <w:r w:rsidRPr="00462FE6">
        <w:rPr>
          <w:bCs/>
          <w:color w:val="auto"/>
        </w:rPr>
        <w:t xml:space="preserve">В </w:t>
      </w:r>
      <w:r w:rsidRPr="00462FE6">
        <w:rPr>
          <w:b/>
          <w:bCs/>
          <w:color w:val="auto"/>
        </w:rPr>
        <w:t>Каменской сельской библиотеке-филиале</w:t>
      </w:r>
      <w:r w:rsidRPr="00462FE6">
        <w:rPr>
          <w:bCs/>
          <w:color w:val="auto"/>
        </w:rPr>
        <w:t xml:space="preserve"> имеется краеведческий уголок «Преданья старины глубокой», который пополняется новыми экспонатами. Для школьников начальных классов была проведена экскурсия «В краю, где живет старина». Целью мероприятия было расширить знания детей о предметах старины своего села, формирование интереса к изучению культуры родного края. </w:t>
      </w:r>
    </w:p>
    <w:p w:rsidR="000C2A0A" w:rsidRPr="00462FE6" w:rsidRDefault="000C2A0A" w:rsidP="00A8349B">
      <w:pPr>
        <w:pStyle w:val="Default"/>
        <w:rPr>
          <w:color w:val="auto"/>
        </w:rPr>
      </w:pPr>
    </w:p>
    <w:p w:rsidR="00445EF4" w:rsidRPr="00462FE6" w:rsidRDefault="00445EF4" w:rsidP="00445EF4">
      <w:pPr>
        <w:pStyle w:val="Default"/>
        <w:ind w:left="360"/>
        <w:rPr>
          <w:color w:val="auto"/>
        </w:rPr>
      </w:pPr>
      <w:r w:rsidRPr="00462FE6">
        <w:rPr>
          <w:color w:val="auto"/>
        </w:rPr>
        <w:tab/>
        <w:t xml:space="preserve">В муниципальных библиотеках Обоянского района </w:t>
      </w:r>
      <w:proofErr w:type="gramStart"/>
      <w:r w:rsidRPr="00462FE6">
        <w:rPr>
          <w:color w:val="auto"/>
        </w:rPr>
        <w:t>организованы</w:t>
      </w:r>
      <w:proofErr w:type="gramEnd"/>
      <w:r w:rsidRPr="00462FE6">
        <w:rPr>
          <w:color w:val="auto"/>
        </w:rPr>
        <w:t xml:space="preserve"> и работают  7 краеведческих  клубов: </w:t>
      </w:r>
    </w:p>
    <w:p w:rsidR="00445EF4" w:rsidRPr="00462FE6" w:rsidRDefault="00445EF4" w:rsidP="00445EF4">
      <w:pPr>
        <w:pStyle w:val="Default"/>
        <w:ind w:left="360"/>
        <w:rPr>
          <w:color w:val="auto"/>
        </w:rPr>
      </w:pPr>
      <w:r w:rsidRPr="00462FE6">
        <w:rPr>
          <w:color w:val="auto"/>
        </w:rPr>
        <w:t>- МКУК «Обоянская межпоселенческая библиотека» /Надежда (</w:t>
      </w:r>
      <w:proofErr w:type="gramStart"/>
      <w:r w:rsidRPr="00462FE6">
        <w:rPr>
          <w:color w:val="auto"/>
        </w:rPr>
        <w:t>литературно-краеведческий</w:t>
      </w:r>
      <w:proofErr w:type="gramEnd"/>
      <w:r w:rsidRPr="00462FE6">
        <w:rPr>
          <w:color w:val="auto"/>
        </w:rPr>
        <w:t>)/</w:t>
      </w:r>
    </w:p>
    <w:p w:rsidR="00445EF4" w:rsidRPr="00462FE6" w:rsidRDefault="00445EF4" w:rsidP="00445EF4">
      <w:pPr>
        <w:pStyle w:val="Default"/>
        <w:ind w:left="360"/>
        <w:rPr>
          <w:color w:val="auto"/>
        </w:rPr>
      </w:pPr>
      <w:r w:rsidRPr="00462FE6">
        <w:rPr>
          <w:color w:val="auto"/>
        </w:rPr>
        <w:t>- МКУК «Городская библиотека №2» /Краевед/</w:t>
      </w:r>
    </w:p>
    <w:p w:rsidR="00445EF4" w:rsidRPr="00462FE6" w:rsidRDefault="00445EF4" w:rsidP="00445EF4">
      <w:pPr>
        <w:pStyle w:val="Default"/>
        <w:ind w:left="360"/>
        <w:rPr>
          <w:color w:val="auto"/>
        </w:rPr>
      </w:pPr>
      <w:r w:rsidRPr="00462FE6">
        <w:rPr>
          <w:color w:val="auto"/>
        </w:rPr>
        <w:t>- Косиновская сельская библиотека-филиал /Горница (</w:t>
      </w:r>
      <w:proofErr w:type="gramStart"/>
      <w:r w:rsidRPr="00462FE6">
        <w:rPr>
          <w:color w:val="auto"/>
        </w:rPr>
        <w:t>историко-краеведческий</w:t>
      </w:r>
      <w:proofErr w:type="gramEnd"/>
      <w:r w:rsidRPr="00462FE6">
        <w:rPr>
          <w:color w:val="auto"/>
        </w:rPr>
        <w:t>)/</w:t>
      </w:r>
    </w:p>
    <w:p w:rsidR="00445EF4" w:rsidRPr="00462FE6" w:rsidRDefault="00445EF4" w:rsidP="00445EF4">
      <w:pPr>
        <w:pStyle w:val="Default"/>
        <w:ind w:left="360"/>
        <w:rPr>
          <w:color w:val="auto"/>
        </w:rPr>
      </w:pPr>
      <w:r w:rsidRPr="00462FE6">
        <w:rPr>
          <w:color w:val="auto"/>
        </w:rPr>
        <w:t>- Башкатовская сельская библиотека-филиал /Юный краевед/</w:t>
      </w:r>
    </w:p>
    <w:p w:rsidR="00445EF4" w:rsidRPr="00462FE6" w:rsidRDefault="00445EF4" w:rsidP="00445EF4">
      <w:pPr>
        <w:pStyle w:val="Default"/>
        <w:ind w:left="360"/>
        <w:rPr>
          <w:color w:val="auto"/>
        </w:rPr>
      </w:pPr>
      <w:r w:rsidRPr="00462FE6">
        <w:rPr>
          <w:color w:val="auto"/>
        </w:rPr>
        <w:t>- Быкановская сельская библиотека-филиал /Собеседник/</w:t>
      </w:r>
    </w:p>
    <w:p w:rsidR="00445EF4" w:rsidRPr="00462FE6" w:rsidRDefault="00445EF4" w:rsidP="00445EF4">
      <w:pPr>
        <w:pStyle w:val="Default"/>
        <w:ind w:left="360"/>
        <w:rPr>
          <w:color w:val="auto"/>
        </w:rPr>
      </w:pPr>
      <w:r w:rsidRPr="00462FE6">
        <w:rPr>
          <w:color w:val="auto"/>
        </w:rPr>
        <w:t>- Рудавская сельская библиотека-филиал /Краевед/</w:t>
      </w:r>
    </w:p>
    <w:p w:rsidR="00445EF4" w:rsidRPr="00462FE6" w:rsidRDefault="00445EF4" w:rsidP="00445EF4">
      <w:pPr>
        <w:pStyle w:val="Default"/>
        <w:ind w:left="360"/>
        <w:rPr>
          <w:color w:val="auto"/>
        </w:rPr>
      </w:pPr>
      <w:r w:rsidRPr="00462FE6">
        <w:rPr>
          <w:color w:val="auto"/>
        </w:rPr>
        <w:t xml:space="preserve">- </w:t>
      </w:r>
      <w:proofErr w:type="spellStart"/>
      <w:r w:rsidRPr="00462FE6">
        <w:rPr>
          <w:color w:val="auto"/>
        </w:rPr>
        <w:t>Шевелёвская</w:t>
      </w:r>
      <w:proofErr w:type="spellEnd"/>
      <w:r w:rsidRPr="00462FE6">
        <w:rPr>
          <w:color w:val="auto"/>
        </w:rPr>
        <w:t xml:space="preserve"> сельская библиотека-филиал</w:t>
      </w:r>
      <w:proofErr w:type="gramStart"/>
      <w:r w:rsidRPr="00462FE6">
        <w:rPr>
          <w:color w:val="auto"/>
        </w:rPr>
        <w:t xml:space="preserve"> /Н</w:t>
      </w:r>
      <w:proofErr w:type="gramEnd"/>
      <w:r w:rsidRPr="00462FE6">
        <w:rPr>
          <w:color w:val="auto"/>
        </w:rPr>
        <w:t>аши истоки/</w:t>
      </w:r>
    </w:p>
    <w:p w:rsidR="00445EF4" w:rsidRPr="00462FE6" w:rsidRDefault="00445EF4" w:rsidP="00445EF4">
      <w:pPr>
        <w:pStyle w:val="Default"/>
        <w:ind w:left="360"/>
        <w:rPr>
          <w:color w:val="auto"/>
        </w:rPr>
      </w:pPr>
      <w:r w:rsidRPr="00462FE6">
        <w:rPr>
          <w:color w:val="auto"/>
        </w:rPr>
        <w:t>Ведут работу два кружка:</w:t>
      </w:r>
    </w:p>
    <w:p w:rsidR="00445EF4" w:rsidRPr="00462FE6" w:rsidRDefault="00445EF4" w:rsidP="00445EF4">
      <w:pPr>
        <w:pStyle w:val="Default"/>
        <w:ind w:left="360"/>
        <w:rPr>
          <w:color w:val="auto"/>
        </w:rPr>
      </w:pPr>
      <w:r w:rsidRPr="00462FE6">
        <w:rPr>
          <w:color w:val="auto"/>
        </w:rPr>
        <w:t>- Котельниковская сельская библиотека-филиал (м) /Родного края корни и листва/</w:t>
      </w:r>
    </w:p>
    <w:p w:rsidR="00445EF4" w:rsidRPr="00462FE6" w:rsidRDefault="00943013" w:rsidP="00445EF4">
      <w:pPr>
        <w:pStyle w:val="Default"/>
        <w:ind w:left="360"/>
        <w:rPr>
          <w:color w:val="auto"/>
        </w:rPr>
      </w:pPr>
      <w:r w:rsidRPr="00462FE6">
        <w:rPr>
          <w:color w:val="auto"/>
        </w:rPr>
        <w:t xml:space="preserve">- </w:t>
      </w:r>
      <w:r w:rsidR="00445EF4" w:rsidRPr="00462FE6">
        <w:rPr>
          <w:color w:val="auto"/>
        </w:rPr>
        <w:t>Кулиговская сельская библиотека-филиал /Родничок/</w:t>
      </w:r>
    </w:p>
    <w:p w:rsidR="00445EF4" w:rsidRPr="00462FE6" w:rsidRDefault="00445EF4" w:rsidP="00445EF4">
      <w:pPr>
        <w:rPr>
          <w:sz w:val="24"/>
        </w:rPr>
      </w:pPr>
    </w:p>
    <w:p w:rsidR="00445EF4" w:rsidRPr="00462FE6" w:rsidRDefault="00445EF4" w:rsidP="00445EF4">
      <w:pPr>
        <w:rPr>
          <w:sz w:val="24"/>
        </w:rPr>
      </w:pPr>
      <w:r w:rsidRPr="00462FE6">
        <w:rPr>
          <w:sz w:val="24"/>
        </w:rPr>
        <w:tab/>
        <w:t>Цель проводимых мероприятий – способствовать формированию патриотического сознания на примерах исторического прошлого и настоящего родного края, воспитывать любовь к малой Родины и гордости за своё Отечество; закреплять знания по истории жизни и быта предков.</w:t>
      </w:r>
    </w:p>
    <w:p w:rsidR="00445EF4" w:rsidRPr="00462FE6" w:rsidRDefault="00445EF4" w:rsidP="00445EF4">
      <w:pPr>
        <w:contextualSpacing/>
        <w:jc w:val="both"/>
        <w:rPr>
          <w:sz w:val="24"/>
        </w:rPr>
      </w:pPr>
      <w:r w:rsidRPr="00462FE6">
        <w:rPr>
          <w:sz w:val="24"/>
        </w:rPr>
        <w:tab/>
      </w:r>
    </w:p>
    <w:p w:rsidR="00445EF4" w:rsidRPr="00462FE6" w:rsidRDefault="00445EF4" w:rsidP="00445EF4">
      <w:pPr>
        <w:ind w:firstLine="708"/>
        <w:rPr>
          <w:sz w:val="24"/>
        </w:rPr>
      </w:pPr>
      <w:r w:rsidRPr="00462FE6">
        <w:rPr>
          <w:sz w:val="24"/>
        </w:rPr>
        <w:t>Сель</w:t>
      </w:r>
      <w:r w:rsidR="00ED34BD" w:rsidRPr="00462FE6">
        <w:rPr>
          <w:sz w:val="24"/>
        </w:rPr>
        <w:t xml:space="preserve">ские библиотеки </w:t>
      </w:r>
      <w:r w:rsidRPr="00462FE6">
        <w:rPr>
          <w:sz w:val="24"/>
        </w:rPr>
        <w:t xml:space="preserve">собирают предметы старины, еще сохранившиеся в бабушкиных сундуках, поисковая краеведческая работа библиотекарей помогла создать при библиотеках </w:t>
      </w:r>
      <w:r w:rsidRPr="00462FE6">
        <w:rPr>
          <w:sz w:val="24"/>
        </w:rPr>
        <w:lastRenderedPageBreak/>
        <w:t xml:space="preserve">различные комнаты русского быта, постоянно действующие выставки–экспозиции, русские горницы, в которых представлены предметы народного быта прошлых веков.  </w:t>
      </w:r>
      <w:proofErr w:type="gramStart"/>
      <w:r w:rsidRPr="00462FE6">
        <w:rPr>
          <w:sz w:val="24"/>
        </w:rPr>
        <w:t xml:space="preserve">Такие мини-музеи созданы в  </w:t>
      </w:r>
      <w:r w:rsidR="00ED34BD" w:rsidRPr="00462FE6">
        <w:rPr>
          <w:sz w:val="24"/>
        </w:rPr>
        <w:t>Шиповской, Быкановской</w:t>
      </w:r>
      <w:r w:rsidRPr="00462FE6">
        <w:rPr>
          <w:sz w:val="24"/>
        </w:rPr>
        <w:t xml:space="preserve">, Косиновской, </w:t>
      </w:r>
      <w:r w:rsidR="00ED34BD" w:rsidRPr="00462FE6">
        <w:rPr>
          <w:sz w:val="24"/>
        </w:rPr>
        <w:t xml:space="preserve">Чекмарёвской, </w:t>
      </w:r>
      <w:r w:rsidRPr="00462FE6">
        <w:rPr>
          <w:sz w:val="24"/>
        </w:rPr>
        <w:t>Каменской, Усланской</w:t>
      </w:r>
      <w:r w:rsidR="00ED34BD" w:rsidRPr="00462FE6">
        <w:rPr>
          <w:sz w:val="24"/>
        </w:rPr>
        <w:t>, Кулиговской</w:t>
      </w:r>
      <w:r w:rsidRPr="00462FE6">
        <w:rPr>
          <w:sz w:val="24"/>
        </w:rPr>
        <w:t xml:space="preserve"> и других  библиотеках, также библиотеках имеются уголки стар</w:t>
      </w:r>
      <w:r w:rsidR="00264E49" w:rsidRPr="00462FE6">
        <w:rPr>
          <w:sz w:val="24"/>
        </w:rPr>
        <w:t>ины «Живая древняя Русь» /Косиновск</w:t>
      </w:r>
      <w:r w:rsidRPr="00462FE6">
        <w:rPr>
          <w:sz w:val="24"/>
        </w:rPr>
        <w:t>ая/, «Преданье старины глубокой» /Быкановская/, «На память потомкам» /Чекмарёвская/.   Краеведческий уголок – это основа для развития самых разнообразных форм работы с пользователями: экскурсий, посиделки, лекций, краеведческих часов и  чтений и других тематич</w:t>
      </w:r>
      <w:r w:rsidR="00ED34BD" w:rsidRPr="00462FE6">
        <w:rPr>
          <w:sz w:val="24"/>
        </w:rPr>
        <w:t>еских мероприятий.</w:t>
      </w:r>
      <w:proofErr w:type="gramEnd"/>
      <w:r w:rsidR="00ED34BD" w:rsidRPr="00462FE6">
        <w:rPr>
          <w:sz w:val="24"/>
        </w:rPr>
        <w:t xml:space="preserve">  У</w:t>
      </w:r>
      <w:r w:rsidRPr="00462FE6">
        <w:rPr>
          <w:sz w:val="24"/>
        </w:rPr>
        <w:t xml:space="preserve">чителя местной школы </w:t>
      </w:r>
      <w:r w:rsidR="00ED34BD" w:rsidRPr="00462FE6">
        <w:rPr>
          <w:sz w:val="24"/>
        </w:rPr>
        <w:t xml:space="preserve">часто </w:t>
      </w:r>
      <w:r w:rsidRPr="00462FE6">
        <w:rPr>
          <w:sz w:val="24"/>
        </w:rPr>
        <w:t>проводят уроки краеведения</w:t>
      </w:r>
      <w:r w:rsidR="00ED34BD" w:rsidRPr="00462FE6">
        <w:rPr>
          <w:sz w:val="24"/>
        </w:rPr>
        <w:t xml:space="preserve"> в библиотеках</w:t>
      </w:r>
      <w:r w:rsidRPr="00462FE6">
        <w:rPr>
          <w:sz w:val="24"/>
        </w:rPr>
        <w:t>.</w:t>
      </w:r>
    </w:p>
    <w:p w:rsidR="000B76D2" w:rsidRPr="00462FE6" w:rsidRDefault="000B76D2" w:rsidP="00445EF4">
      <w:pPr>
        <w:ind w:firstLine="708"/>
        <w:rPr>
          <w:sz w:val="24"/>
        </w:rPr>
      </w:pPr>
      <w:r w:rsidRPr="00462FE6">
        <w:rPr>
          <w:b/>
          <w:sz w:val="24"/>
        </w:rPr>
        <w:t>Каменская сельская библиотека-филиал</w:t>
      </w:r>
      <w:r w:rsidRPr="00462FE6">
        <w:rPr>
          <w:sz w:val="24"/>
        </w:rPr>
        <w:t xml:space="preserve"> провела экскурсию «В краю, где живет русская старина». Заведующая библиотекой старалась  расширить знания детей о предметах старины своего села, сформировать интерес к изучению культуры родного края. Школьники узнали о том, как жили люди в нашем селе Каменка. Ребята активно приняли участие в беседе об экспонатах русской старины, которые имеются в Каменской сельской библиотеке.</w:t>
      </w:r>
    </w:p>
    <w:p w:rsidR="00445EF4" w:rsidRDefault="00445EF4" w:rsidP="00445EF4">
      <w:pPr>
        <w:ind w:left="-142"/>
        <w:rPr>
          <w:sz w:val="24"/>
        </w:rPr>
      </w:pPr>
      <w:r w:rsidRPr="00462FE6">
        <w:rPr>
          <w:sz w:val="24"/>
        </w:rPr>
        <w:tab/>
      </w:r>
      <w:r w:rsidRPr="00462FE6">
        <w:rPr>
          <w:sz w:val="24"/>
        </w:rPr>
        <w:tab/>
      </w:r>
      <w:r w:rsidR="00ED34BD" w:rsidRPr="00462FE6">
        <w:rPr>
          <w:sz w:val="24"/>
        </w:rPr>
        <w:t>М</w:t>
      </w:r>
      <w:r w:rsidRPr="00462FE6">
        <w:rPr>
          <w:sz w:val="24"/>
        </w:rPr>
        <w:t xml:space="preserve">ного лет работники библиотек ведут книгу «Летописи». Хочется отметить летопись Афанасьевской сельской библиотеки-филиала, </w:t>
      </w:r>
      <w:proofErr w:type="spellStart"/>
      <w:r w:rsidRPr="00462FE6">
        <w:rPr>
          <w:sz w:val="24"/>
        </w:rPr>
        <w:t>Рыбино</w:t>
      </w:r>
      <w:proofErr w:type="spellEnd"/>
      <w:r w:rsidRPr="00462FE6">
        <w:rPr>
          <w:sz w:val="24"/>
        </w:rPr>
        <w:t>-Будской модель</w:t>
      </w:r>
      <w:r w:rsidR="00ED34BD" w:rsidRPr="00462FE6">
        <w:rPr>
          <w:sz w:val="24"/>
        </w:rPr>
        <w:t>ной сельской библиотеки-филиала, Косиновской, Шиповской.</w:t>
      </w:r>
    </w:p>
    <w:p w:rsidR="001B716C" w:rsidRPr="00462FE6" w:rsidRDefault="001B716C" w:rsidP="00445EF4">
      <w:pPr>
        <w:ind w:left="-142"/>
        <w:rPr>
          <w:sz w:val="24"/>
        </w:rPr>
      </w:pPr>
    </w:p>
    <w:p w:rsidR="00445EF4" w:rsidRPr="00462FE6" w:rsidRDefault="00445EF4" w:rsidP="00445EF4">
      <w:pPr>
        <w:pStyle w:val="Default"/>
        <w:ind w:firstLine="708"/>
        <w:jc w:val="both"/>
        <w:rPr>
          <w:color w:val="auto"/>
        </w:rPr>
      </w:pPr>
      <w:r w:rsidRPr="00462FE6">
        <w:rPr>
          <w:color w:val="auto"/>
        </w:rPr>
        <w:t>У книжных выставок  регулярно проводились обзоры литературы, беседы по творчеству писателей Обоянского района и края:</w:t>
      </w:r>
    </w:p>
    <w:p w:rsidR="00445EF4" w:rsidRPr="00462FE6" w:rsidRDefault="00C9434C" w:rsidP="00445EF4">
      <w:pPr>
        <w:pStyle w:val="Default"/>
        <w:jc w:val="both"/>
        <w:rPr>
          <w:color w:val="auto"/>
        </w:rPr>
      </w:pPr>
      <w:r w:rsidRPr="00462FE6">
        <w:rPr>
          <w:color w:val="auto"/>
        </w:rPr>
        <w:t>- «Мой край родной в стихах и песнях» /Зорин</w:t>
      </w:r>
      <w:r w:rsidR="00445EF4" w:rsidRPr="00462FE6">
        <w:rPr>
          <w:color w:val="auto"/>
        </w:rPr>
        <w:t>ская/</w:t>
      </w:r>
    </w:p>
    <w:p w:rsidR="00445EF4" w:rsidRPr="00462FE6" w:rsidRDefault="00D73512" w:rsidP="00445EF4">
      <w:pPr>
        <w:pStyle w:val="Default"/>
        <w:jc w:val="both"/>
        <w:rPr>
          <w:color w:val="auto"/>
        </w:rPr>
      </w:pPr>
      <w:r w:rsidRPr="00462FE6">
        <w:rPr>
          <w:color w:val="auto"/>
        </w:rPr>
        <w:t>- «Золотое слово поэзии» /Долженковская/</w:t>
      </w:r>
    </w:p>
    <w:p w:rsidR="00445EF4" w:rsidRPr="00462FE6" w:rsidRDefault="00D73512" w:rsidP="00445EF4">
      <w:pPr>
        <w:pStyle w:val="Default"/>
        <w:jc w:val="both"/>
        <w:rPr>
          <w:color w:val="auto"/>
        </w:rPr>
      </w:pPr>
      <w:r w:rsidRPr="00462FE6">
        <w:rPr>
          <w:color w:val="auto"/>
        </w:rPr>
        <w:t>- «Мой Курский край» /</w:t>
      </w:r>
      <w:proofErr w:type="gramStart"/>
      <w:r w:rsidRPr="00462FE6">
        <w:rPr>
          <w:color w:val="auto"/>
        </w:rPr>
        <w:t>Павлов</w:t>
      </w:r>
      <w:r w:rsidR="00445EF4" w:rsidRPr="00462FE6">
        <w:rPr>
          <w:color w:val="auto"/>
        </w:rPr>
        <w:t>ская</w:t>
      </w:r>
      <w:proofErr w:type="gramEnd"/>
      <w:r w:rsidR="00445EF4" w:rsidRPr="00462FE6">
        <w:rPr>
          <w:color w:val="auto"/>
        </w:rPr>
        <w:t>/</w:t>
      </w:r>
    </w:p>
    <w:p w:rsidR="00445EF4" w:rsidRPr="00462FE6" w:rsidRDefault="00445EF4" w:rsidP="00445EF4">
      <w:pPr>
        <w:pStyle w:val="Default"/>
        <w:jc w:val="both"/>
        <w:rPr>
          <w:color w:val="auto"/>
        </w:rPr>
      </w:pPr>
      <w:r w:rsidRPr="00462FE6">
        <w:rPr>
          <w:color w:val="auto"/>
        </w:rPr>
        <w:t>-</w:t>
      </w:r>
      <w:r w:rsidR="00D73512" w:rsidRPr="00462FE6">
        <w:rPr>
          <w:color w:val="auto"/>
        </w:rPr>
        <w:t xml:space="preserve"> «Писатели родного края» /Быкано</w:t>
      </w:r>
      <w:r w:rsidRPr="00462FE6">
        <w:rPr>
          <w:color w:val="auto"/>
        </w:rPr>
        <w:t>вская/</w:t>
      </w:r>
    </w:p>
    <w:p w:rsidR="00445EF4" w:rsidRPr="00462FE6" w:rsidRDefault="00445EF4" w:rsidP="00445EF4">
      <w:pPr>
        <w:pStyle w:val="Default"/>
        <w:jc w:val="both"/>
        <w:rPr>
          <w:color w:val="auto"/>
        </w:rPr>
      </w:pPr>
    </w:p>
    <w:p w:rsidR="00445EF4" w:rsidRPr="00462FE6" w:rsidRDefault="00445EF4" w:rsidP="00445EF4">
      <w:pPr>
        <w:ind w:left="-142"/>
        <w:rPr>
          <w:sz w:val="24"/>
        </w:rPr>
      </w:pPr>
      <w:r w:rsidRPr="00462FE6">
        <w:rPr>
          <w:sz w:val="24"/>
        </w:rPr>
        <w:tab/>
      </w:r>
      <w:r w:rsidRPr="00462FE6">
        <w:rPr>
          <w:sz w:val="24"/>
        </w:rPr>
        <w:tab/>
        <w:t>Краеведческая деятельность дает библиотекам неограниченные возможности для творческого поиска. Библиотека стала своеобразным  связующим звеном между прошлым и настоящим, проводником краеведческих знаний и краеведческой литературы.</w:t>
      </w:r>
    </w:p>
    <w:p w:rsidR="00445EF4" w:rsidRPr="00462FE6" w:rsidRDefault="00445EF4" w:rsidP="00445EF4">
      <w:pPr>
        <w:ind w:left="-142"/>
        <w:rPr>
          <w:sz w:val="24"/>
        </w:rPr>
      </w:pPr>
      <w:r w:rsidRPr="00462FE6">
        <w:rPr>
          <w:sz w:val="24"/>
        </w:rPr>
        <w:tab/>
      </w:r>
      <w:r w:rsidRPr="00462FE6">
        <w:rPr>
          <w:sz w:val="24"/>
        </w:rPr>
        <w:tab/>
        <w:t>Поисковая работа библиотек по выявлению краеведческих материалов продолжается, появляются новые интересные материалы, пишутся хроники современных событий.</w:t>
      </w:r>
    </w:p>
    <w:p w:rsidR="00445EF4" w:rsidRPr="00462FE6" w:rsidRDefault="00445EF4" w:rsidP="00445EF4">
      <w:pPr>
        <w:jc w:val="both"/>
        <w:rPr>
          <w:sz w:val="24"/>
        </w:rPr>
      </w:pPr>
      <w:r w:rsidRPr="00462FE6">
        <w:rPr>
          <w:sz w:val="24"/>
        </w:rPr>
        <w:t xml:space="preserve">           В текущем году краеведческая деятельность являлась приоритетным                       направлением     в работе библиотек района. Библиотеки делают большое важное дело по возрождению и сохранению исторической памяти, воспитывают в подрастающем поколении ответственность за сбережение культурного наследия, доставшегося от предков. Большую помощь им оказывают местные жители. Возрастает  интерес  читателей к литературе о прошлом родной земли,  о её защитниках, о природе родного края, культуре  малой Родины, к художественным произведениям  земляков. Библиотеки продолжат работу по пополнению краеведческих материалов, будут искать новые формы продвижения литературы о своей малой Родины. </w:t>
      </w:r>
    </w:p>
    <w:p w:rsidR="00445EF4" w:rsidRPr="00462FE6" w:rsidRDefault="00445EF4" w:rsidP="00445EF4">
      <w:pPr>
        <w:rPr>
          <w:sz w:val="24"/>
        </w:rPr>
      </w:pPr>
    </w:p>
    <w:p w:rsidR="00445EF4" w:rsidRPr="00462FE6" w:rsidRDefault="00445EF4" w:rsidP="00445EF4">
      <w:pPr>
        <w:pStyle w:val="Default"/>
        <w:ind w:left="426"/>
        <w:jc w:val="both"/>
        <w:rPr>
          <w:b/>
          <w:bCs/>
          <w:color w:val="auto"/>
        </w:rPr>
      </w:pPr>
      <w:r w:rsidRPr="00462FE6">
        <w:rPr>
          <w:b/>
          <w:bCs/>
          <w:color w:val="auto"/>
        </w:rPr>
        <w:t xml:space="preserve">9. Автоматизация библиотечных процессов </w:t>
      </w:r>
    </w:p>
    <w:p w:rsidR="00445EF4" w:rsidRPr="00462FE6" w:rsidRDefault="00445EF4" w:rsidP="00445EF4">
      <w:pPr>
        <w:pStyle w:val="Default"/>
        <w:ind w:left="426"/>
        <w:jc w:val="both"/>
        <w:rPr>
          <w:b/>
          <w:bCs/>
          <w:color w:val="auto"/>
        </w:rPr>
      </w:pPr>
      <w:r w:rsidRPr="00462FE6">
        <w:rPr>
          <w:b/>
          <w:bCs/>
          <w:color w:val="auto"/>
        </w:rPr>
        <w:t xml:space="preserve">9.1. Состояние компьютерного парка муниципальных библиотек. </w:t>
      </w:r>
    </w:p>
    <w:p w:rsidR="00445EF4" w:rsidRPr="00462FE6" w:rsidRDefault="00391690" w:rsidP="00445EF4">
      <w:pPr>
        <w:pStyle w:val="Default"/>
        <w:ind w:firstLine="426"/>
        <w:jc w:val="both"/>
        <w:rPr>
          <w:bCs/>
          <w:color w:val="auto"/>
        </w:rPr>
      </w:pPr>
      <w:r w:rsidRPr="00462FE6">
        <w:rPr>
          <w:bCs/>
          <w:color w:val="auto"/>
        </w:rPr>
        <w:t>В Обоянском районе 37</w:t>
      </w:r>
      <w:r w:rsidR="00445EF4" w:rsidRPr="00462FE6">
        <w:rPr>
          <w:bCs/>
          <w:color w:val="auto"/>
        </w:rPr>
        <w:t xml:space="preserve"> библиотек имеют компьютеры и </w:t>
      </w:r>
      <w:r w:rsidR="004D0518" w:rsidRPr="00462FE6">
        <w:rPr>
          <w:bCs/>
          <w:color w:val="auto"/>
        </w:rPr>
        <w:t xml:space="preserve">37 </w:t>
      </w:r>
      <w:r w:rsidR="00F938F8">
        <w:rPr>
          <w:bCs/>
          <w:color w:val="auto"/>
        </w:rPr>
        <w:t>подключены к сети И</w:t>
      </w:r>
      <w:r w:rsidR="00445EF4" w:rsidRPr="00462FE6">
        <w:rPr>
          <w:bCs/>
          <w:color w:val="auto"/>
        </w:rPr>
        <w:t>нтернет,</w:t>
      </w:r>
      <w:r w:rsidR="004D0518" w:rsidRPr="00462FE6">
        <w:rPr>
          <w:bCs/>
          <w:color w:val="auto"/>
        </w:rPr>
        <w:t xml:space="preserve"> компьютерный парк составляет 46 единиц</w:t>
      </w:r>
      <w:r w:rsidR="00445EF4" w:rsidRPr="00462FE6">
        <w:rPr>
          <w:bCs/>
          <w:color w:val="auto"/>
        </w:rPr>
        <w:t xml:space="preserve">. Доступ для пользователей к Интернет по технологии </w:t>
      </w:r>
      <w:r w:rsidR="00445EF4" w:rsidRPr="00462FE6">
        <w:rPr>
          <w:bCs/>
          <w:color w:val="auto"/>
          <w:lang w:val="en-US"/>
        </w:rPr>
        <w:t>Wi</w:t>
      </w:r>
      <w:r w:rsidR="00445EF4" w:rsidRPr="00462FE6">
        <w:rPr>
          <w:bCs/>
          <w:color w:val="auto"/>
        </w:rPr>
        <w:t>-</w:t>
      </w:r>
      <w:r w:rsidR="00445EF4" w:rsidRPr="00462FE6">
        <w:rPr>
          <w:bCs/>
          <w:color w:val="auto"/>
          <w:lang w:val="en-US"/>
        </w:rPr>
        <w:t>Fi</w:t>
      </w:r>
      <w:r w:rsidR="00445EF4" w:rsidRPr="00462FE6">
        <w:rPr>
          <w:bCs/>
          <w:color w:val="auto"/>
        </w:rPr>
        <w:t xml:space="preserve"> предоставлен в Обоянской межпоселенческой библиотеке, в Центральной детской библи</w:t>
      </w:r>
      <w:r w:rsidRPr="00462FE6">
        <w:rPr>
          <w:bCs/>
          <w:color w:val="auto"/>
        </w:rPr>
        <w:t xml:space="preserve">отеке, в библиотеке </w:t>
      </w:r>
      <w:proofErr w:type="spellStart"/>
      <w:r w:rsidRPr="00462FE6">
        <w:rPr>
          <w:bCs/>
          <w:color w:val="auto"/>
        </w:rPr>
        <w:t>г</w:t>
      </w:r>
      <w:proofErr w:type="gramStart"/>
      <w:r w:rsidRPr="00462FE6">
        <w:rPr>
          <w:bCs/>
          <w:color w:val="auto"/>
        </w:rPr>
        <w:t>.О</w:t>
      </w:r>
      <w:proofErr w:type="gramEnd"/>
      <w:r w:rsidRPr="00462FE6">
        <w:rPr>
          <w:bCs/>
          <w:color w:val="auto"/>
        </w:rPr>
        <w:t>бояни</w:t>
      </w:r>
      <w:proofErr w:type="spellEnd"/>
      <w:r w:rsidR="00445EF4" w:rsidRPr="00462FE6">
        <w:rPr>
          <w:bCs/>
          <w:color w:val="auto"/>
        </w:rPr>
        <w:t>, в Стрелецкой сельской библиотеке-филиале (м), Усланской сельской библиотеке-филиале (м), Малокрюковской сельской библиотеке-филиале (м).</w:t>
      </w:r>
    </w:p>
    <w:p w:rsidR="00445EF4" w:rsidRDefault="00445EF4" w:rsidP="004D0518">
      <w:pPr>
        <w:pStyle w:val="Default"/>
        <w:ind w:firstLine="426"/>
        <w:jc w:val="both"/>
        <w:rPr>
          <w:bCs/>
          <w:color w:val="auto"/>
        </w:rPr>
      </w:pPr>
      <w:r w:rsidRPr="00462FE6">
        <w:rPr>
          <w:bCs/>
          <w:color w:val="auto"/>
        </w:rPr>
        <w:t>Копи</w:t>
      </w:r>
      <w:r w:rsidR="004D0518" w:rsidRPr="00462FE6">
        <w:rPr>
          <w:bCs/>
          <w:color w:val="auto"/>
        </w:rPr>
        <w:t xml:space="preserve">ровально-множительной техники </w:t>
      </w:r>
      <w:r w:rsidR="004D0518" w:rsidRPr="00F938F8">
        <w:rPr>
          <w:bCs/>
          <w:color w:val="auto"/>
        </w:rPr>
        <w:t>47 единиц и 28</w:t>
      </w:r>
      <w:r w:rsidR="00391690" w:rsidRPr="00F938F8">
        <w:rPr>
          <w:bCs/>
          <w:color w:val="auto"/>
        </w:rPr>
        <w:t xml:space="preserve"> МФУ</w:t>
      </w:r>
      <w:r w:rsidRPr="00F938F8">
        <w:rPr>
          <w:bCs/>
          <w:color w:val="auto"/>
        </w:rPr>
        <w:t>,</w:t>
      </w:r>
      <w:r w:rsidR="00F938F8">
        <w:rPr>
          <w:bCs/>
          <w:color w:val="auto"/>
        </w:rPr>
        <w:t xml:space="preserve"> 3 ксерокса,</w:t>
      </w:r>
      <w:r w:rsidR="00F938F8" w:rsidRPr="00F938F8">
        <w:rPr>
          <w:bCs/>
          <w:color w:val="auto"/>
        </w:rPr>
        <w:t xml:space="preserve">  14 принтеров, 2 сканера и 6 стационарных телефонов</w:t>
      </w:r>
      <w:r w:rsidR="00F938F8">
        <w:rPr>
          <w:bCs/>
          <w:color w:val="auto"/>
        </w:rPr>
        <w:t>.</w:t>
      </w:r>
    </w:p>
    <w:p w:rsidR="005F553B" w:rsidRPr="005F553B" w:rsidRDefault="005F553B" w:rsidP="004D0518">
      <w:pPr>
        <w:pStyle w:val="Default"/>
        <w:ind w:firstLine="426"/>
        <w:jc w:val="both"/>
        <w:rPr>
          <w:bCs/>
          <w:i/>
          <w:color w:val="auto"/>
        </w:rPr>
      </w:pPr>
      <w:r>
        <w:rPr>
          <w:bCs/>
          <w:color w:val="auto"/>
        </w:rPr>
        <w:t>Все 37 библиотек имеют электронную почту</w:t>
      </w:r>
      <w:r w:rsidRPr="005F553B">
        <w:rPr>
          <w:bCs/>
          <w:i/>
          <w:color w:val="auto"/>
        </w:rPr>
        <w:t xml:space="preserve"> (таблица прилагается)</w:t>
      </w:r>
      <w:r>
        <w:rPr>
          <w:bCs/>
          <w:i/>
          <w:color w:val="auto"/>
        </w:rPr>
        <w:t>.</w:t>
      </w:r>
    </w:p>
    <w:p w:rsidR="005F553B" w:rsidRDefault="005F553B" w:rsidP="00445EF4">
      <w:pPr>
        <w:pStyle w:val="Default"/>
        <w:jc w:val="both"/>
        <w:rPr>
          <w:bCs/>
          <w:color w:val="auto"/>
        </w:rPr>
      </w:pPr>
    </w:p>
    <w:p w:rsidR="00445EF4" w:rsidRDefault="00445EF4" w:rsidP="00445EF4">
      <w:pPr>
        <w:pStyle w:val="Default"/>
        <w:jc w:val="both"/>
        <w:rPr>
          <w:bCs/>
          <w:color w:val="auto"/>
        </w:rPr>
      </w:pPr>
      <w:r w:rsidRPr="00462FE6">
        <w:rPr>
          <w:bCs/>
          <w:color w:val="auto"/>
        </w:rPr>
        <w:t xml:space="preserve">Оцифровка фонда </w:t>
      </w:r>
      <w:r w:rsidR="005F553B">
        <w:rPr>
          <w:bCs/>
          <w:color w:val="auto"/>
        </w:rPr>
        <w:t xml:space="preserve">в библиотеках </w:t>
      </w:r>
      <w:r w:rsidRPr="00462FE6">
        <w:rPr>
          <w:bCs/>
          <w:color w:val="auto"/>
        </w:rPr>
        <w:t>отсутствует. Планируется прио</w:t>
      </w:r>
      <w:r w:rsidR="00391690" w:rsidRPr="00462FE6">
        <w:rPr>
          <w:bCs/>
          <w:color w:val="auto"/>
        </w:rPr>
        <w:t>бретение программы в 2019</w:t>
      </w:r>
      <w:r w:rsidRPr="00462FE6">
        <w:rPr>
          <w:bCs/>
          <w:color w:val="auto"/>
        </w:rPr>
        <w:t xml:space="preserve"> году.</w:t>
      </w:r>
    </w:p>
    <w:p w:rsidR="005F553B" w:rsidRDefault="005F553B" w:rsidP="00445EF4">
      <w:pPr>
        <w:pStyle w:val="Default"/>
        <w:jc w:val="both"/>
        <w:rPr>
          <w:bCs/>
          <w:color w:val="auto"/>
        </w:rPr>
      </w:pPr>
    </w:p>
    <w:p w:rsidR="005F553B" w:rsidRDefault="005F553B" w:rsidP="00445EF4">
      <w:pPr>
        <w:pStyle w:val="Default"/>
        <w:jc w:val="both"/>
        <w:rPr>
          <w:bCs/>
          <w:color w:val="auto"/>
        </w:rPr>
      </w:pPr>
    </w:p>
    <w:p w:rsidR="005F553B" w:rsidRDefault="005F553B" w:rsidP="00445EF4">
      <w:pPr>
        <w:pStyle w:val="Default"/>
        <w:jc w:val="both"/>
        <w:rPr>
          <w:bCs/>
          <w:color w:val="auto"/>
        </w:rPr>
      </w:pPr>
    </w:p>
    <w:p w:rsidR="00445EF4" w:rsidRPr="00462FE6" w:rsidRDefault="00445EF4" w:rsidP="00445EF4">
      <w:pPr>
        <w:widowControl w:val="0"/>
        <w:rPr>
          <w:sz w:val="24"/>
        </w:rPr>
      </w:pPr>
    </w:p>
    <w:p w:rsidR="00445EF4" w:rsidRPr="00462FE6" w:rsidRDefault="00445EF4" w:rsidP="00445EF4">
      <w:pPr>
        <w:widowControl w:val="0"/>
        <w:jc w:val="center"/>
        <w:rPr>
          <w:sz w:val="24"/>
        </w:rPr>
      </w:pPr>
      <w:r w:rsidRPr="00462FE6">
        <w:rPr>
          <w:sz w:val="24"/>
        </w:rPr>
        <w:lastRenderedPageBreak/>
        <w:t xml:space="preserve">Автоматизация библиотечных процессов </w:t>
      </w:r>
    </w:p>
    <w:tbl>
      <w:tblPr>
        <w:tblW w:w="10157" w:type="dxa"/>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9"/>
        <w:gridCol w:w="1295"/>
        <w:gridCol w:w="1048"/>
        <w:gridCol w:w="850"/>
        <w:gridCol w:w="997"/>
        <w:gridCol w:w="485"/>
        <w:gridCol w:w="927"/>
        <w:gridCol w:w="1056"/>
        <w:gridCol w:w="393"/>
        <w:gridCol w:w="475"/>
        <w:gridCol w:w="918"/>
        <w:gridCol w:w="864"/>
      </w:tblGrid>
      <w:tr w:rsidR="00210C55" w:rsidRPr="00462FE6" w:rsidTr="00F0401B">
        <w:trPr>
          <w:trHeight w:val="1072"/>
          <w:jc w:val="center"/>
        </w:trPr>
        <w:tc>
          <w:tcPr>
            <w:tcW w:w="849" w:type="dxa"/>
            <w:vMerge w:val="restart"/>
            <w:shd w:val="clear" w:color="auto" w:fill="auto"/>
            <w:textDirection w:val="btLr"/>
            <w:vAlign w:val="center"/>
          </w:tcPr>
          <w:p w:rsidR="00445EF4" w:rsidRPr="00462FE6" w:rsidRDefault="00445EF4" w:rsidP="00085E57">
            <w:pPr>
              <w:widowControl w:val="0"/>
              <w:ind w:left="113" w:right="113"/>
              <w:contextualSpacing/>
              <w:jc w:val="center"/>
              <w:rPr>
                <w:rFonts w:eastAsia="Calibri"/>
                <w:sz w:val="24"/>
              </w:rPr>
            </w:pPr>
            <w:r w:rsidRPr="00462FE6">
              <w:rPr>
                <w:rFonts w:eastAsia="Calibri"/>
                <w:bCs w:val="0"/>
                <w:sz w:val="24"/>
              </w:rPr>
              <w:t>число</w:t>
            </w:r>
            <w:r w:rsidR="004A7FF4" w:rsidRPr="00462FE6">
              <w:rPr>
                <w:rFonts w:eastAsia="Calibri"/>
                <w:bCs w:val="0"/>
                <w:sz w:val="24"/>
              </w:rPr>
              <w:t xml:space="preserve"> ПК, приобретенных  всего в 2018</w:t>
            </w:r>
            <w:r w:rsidRPr="00462FE6">
              <w:rPr>
                <w:rFonts w:eastAsia="Calibri"/>
                <w:bCs w:val="0"/>
                <w:sz w:val="24"/>
              </w:rPr>
              <w:t xml:space="preserve"> году</w:t>
            </w:r>
          </w:p>
        </w:tc>
        <w:tc>
          <w:tcPr>
            <w:tcW w:w="3193" w:type="dxa"/>
            <w:gridSpan w:val="3"/>
            <w:shd w:val="clear" w:color="auto" w:fill="auto"/>
            <w:vAlign w:val="center"/>
          </w:tcPr>
          <w:p w:rsidR="00445EF4" w:rsidRPr="00462FE6" w:rsidRDefault="00445EF4" w:rsidP="00100704">
            <w:pPr>
              <w:widowControl w:val="0"/>
              <w:ind w:left="720"/>
              <w:contextualSpacing/>
              <w:rPr>
                <w:rFonts w:eastAsia="Calibri"/>
                <w:sz w:val="24"/>
              </w:rPr>
            </w:pPr>
            <w:r w:rsidRPr="00462FE6">
              <w:rPr>
                <w:rFonts w:eastAsia="Calibri"/>
                <w:bCs w:val="0"/>
                <w:sz w:val="24"/>
              </w:rPr>
              <w:t xml:space="preserve">в том числе </w:t>
            </w:r>
            <w:proofErr w:type="gramStart"/>
            <w:r w:rsidRPr="00462FE6">
              <w:rPr>
                <w:rFonts w:eastAsia="Calibri"/>
                <w:bCs w:val="0"/>
                <w:sz w:val="24"/>
              </w:rPr>
              <w:t>приобретены</w:t>
            </w:r>
            <w:proofErr w:type="gramEnd"/>
            <w:r w:rsidRPr="00462FE6">
              <w:rPr>
                <w:rFonts w:eastAsia="Calibri"/>
                <w:bCs w:val="0"/>
                <w:sz w:val="24"/>
              </w:rPr>
              <w:t xml:space="preserve"> на</w:t>
            </w:r>
          </w:p>
        </w:tc>
        <w:tc>
          <w:tcPr>
            <w:tcW w:w="2409" w:type="dxa"/>
            <w:gridSpan w:val="3"/>
            <w:shd w:val="clear" w:color="auto" w:fill="auto"/>
            <w:vAlign w:val="center"/>
          </w:tcPr>
          <w:p w:rsidR="00445EF4" w:rsidRPr="00462FE6" w:rsidRDefault="00445EF4" w:rsidP="00100704">
            <w:pPr>
              <w:widowControl w:val="0"/>
              <w:ind w:left="720"/>
              <w:contextualSpacing/>
              <w:rPr>
                <w:rFonts w:eastAsia="Calibri"/>
                <w:sz w:val="24"/>
              </w:rPr>
            </w:pPr>
            <w:r w:rsidRPr="00462FE6">
              <w:rPr>
                <w:rFonts w:eastAsia="Calibri"/>
                <w:bCs w:val="0"/>
                <w:sz w:val="24"/>
              </w:rPr>
              <w:t xml:space="preserve">доступ </w:t>
            </w:r>
            <w:proofErr w:type="gramStart"/>
            <w:r w:rsidRPr="00462FE6">
              <w:rPr>
                <w:rFonts w:eastAsia="Calibri"/>
                <w:bCs w:val="0"/>
                <w:sz w:val="24"/>
              </w:rPr>
              <w:t>к</w:t>
            </w:r>
            <w:proofErr w:type="gramEnd"/>
            <w:r w:rsidRPr="00462FE6">
              <w:rPr>
                <w:rFonts w:eastAsia="Calibri"/>
                <w:bCs w:val="0"/>
                <w:sz w:val="24"/>
              </w:rPr>
              <w:t xml:space="preserve"> Интернет</w:t>
            </w:r>
          </w:p>
        </w:tc>
        <w:tc>
          <w:tcPr>
            <w:tcW w:w="1449" w:type="dxa"/>
            <w:gridSpan w:val="2"/>
            <w:shd w:val="clear" w:color="auto" w:fill="auto"/>
            <w:vAlign w:val="center"/>
          </w:tcPr>
          <w:p w:rsidR="00445EF4" w:rsidRPr="00462FE6" w:rsidRDefault="00100704" w:rsidP="00085E57">
            <w:pPr>
              <w:widowControl w:val="0"/>
              <w:contextualSpacing/>
              <w:rPr>
                <w:rFonts w:eastAsia="Calibri"/>
                <w:sz w:val="24"/>
              </w:rPr>
            </w:pPr>
            <w:r w:rsidRPr="00462FE6">
              <w:rPr>
                <w:rFonts w:eastAsia="Calibri"/>
                <w:bCs w:val="0"/>
                <w:sz w:val="24"/>
              </w:rPr>
              <w:t xml:space="preserve"> </w:t>
            </w:r>
            <w:r w:rsidR="00445EF4" w:rsidRPr="00462FE6">
              <w:rPr>
                <w:rFonts w:eastAsia="Calibri"/>
                <w:bCs w:val="0"/>
                <w:sz w:val="24"/>
              </w:rPr>
              <w:t xml:space="preserve">оплата Интернет </w:t>
            </w:r>
            <w:r w:rsidRPr="00462FE6">
              <w:rPr>
                <w:rFonts w:eastAsia="Calibri"/>
                <w:bCs w:val="0"/>
                <w:sz w:val="24"/>
              </w:rPr>
              <w:t xml:space="preserve">  </w:t>
            </w:r>
            <w:r w:rsidR="00445EF4" w:rsidRPr="00462FE6">
              <w:rPr>
                <w:rFonts w:eastAsia="Calibri"/>
                <w:bCs w:val="0"/>
                <w:sz w:val="24"/>
              </w:rPr>
              <w:t>в год, (тыс. руб.)</w:t>
            </w:r>
          </w:p>
        </w:tc>
        <w:tc>
          <w:tcPr>
            <w:tcW w:w="475" w:type="dxa"/>
            <w:vMerge w:val="restart"/>
            <w:shd w:val="clear" w:color="auto" w:fill="auto"/>
            <w:textDirection w:val="btLr"/>
            <w:vAlign w:val="center"/>
          </w:tcPr>
          <w:p w:rsidR="00445EF4" w:rsidRPr="00462FE6" w:rsidRDefault="00445EF4" w:rsidP="00085E57">
            <w:pPr>
              <w:widowControl w:val="0"/>
              <w:ind w:left="113" w:right="113"/>
              <w:contextualSpacing/>
              <w:jc w:val="center"/>
              <w:rPr>
                <w:rFonts w:eastAsia="Calibri"/>
                <w:sz w:val="24"/>
              </w:rPr>
            </w:pPr>
            <w:proofErr w:type="gramStart"/>
            <w:r w:rsidRPr="00462FE6">
              <w:rPr>
                <w:rFonts w:eastAsia="Calibri"/>
                <w:bCs w:val="0"/>
                <w:sz w:val="24"/>
              </w:rPr>
              <w:t>ЛВС (</w:t>
            </w:r>
            <w:proofErr w:type="spellStart"/>
            <w:r w:rsidRPr="00462FE6">
              <w:rPr>
                <w:rFonts w:eastAsia="Calibri"/>
                <w:bCs w:val="0"/>
                <w:sz w:val="24"/>
              </w:rPr>
              <w:t>локальн</w:t>
            </w:r>
            <w:proofErr w:type="spellEnd"/>
            <w:r w:rsidRPr="00462FE6">
              <w:rPr>
                <w:rFonts w:eastAsia="Calibri"/>
                <w:bCs w:val="0"/>
                <w:sz w:val="24"/>
              </w:rPr>
              <w:t>.</w:t>
            </w:r>
            <w:proofErr w:type="gramEnd"/>
            <w:r w:rsidRPr="00462FE6">
              <w:rPr>
                <w:rFonts w:eastAsia="Calibri"/>
                <w:bCs w:val="0"/>
                <w:sz w:val="24"/>
              </w:rPr>
              <w:t xml:space="preserve"> Вычислит. </w:t>
            </w:r>
            <w:proofErr w:type="gramStart"/>
            <w:r w:rsidRPr="00462FE6">
              <w:rPr>
                <w:rFonts w:eastAsia="Calibri"/>
                <w:bCs w:val="0"/>
                <w:sz w:val="24"/>
              </w:rPr>
              <w:t>Сеть)</w:t>
            </w:r>
            <w:proofErr w:type="gramEnd"/>
          </w:p>
        </w:tc>
        <w:tc>
          <w:tcPr>
            <w:tcW w:w="918" w:type="dxa"/>
            <w:vMerge w:val="restart"/>
            <w:shd w:val="clear" w:color="auto" w:fill="auto"/>
            <w:textDirection w:val="btLr"/>
            <w:vAlign w:val="center"/>
          </w:tcPr>
          <w:p w:rsidR="00445EF4" w:rsidRPr="00462FE6" w:rsidRDefault="00445EF4" w:rsidP="00085E57">
            <w:pPr>
              <w:widowControl w:val="0"/>
              <w:ind w:left="113" w:right="113"/>
              <w:contextualSpacing/>
              <w:jc w:val="center"/>
              <w:rPr>
                <w:rFonts w:eastAsia="Calibri"/>
                <w:sz w:val="24"/>
              </w:rPr>
            </w:pPr>
            <w:r w:rsidRPr="00462FE6">
              <w:rPr>
                <w:rFonts w:eastAsia="Calibri"/>
                <w:sz w:val="24"/>
              </w:rPr>
              <w:t>кол-во спец. И</w:t>
            </w:r>
            <w:proofErr w:type="gramStart"/>
            <w:r w:rsidRPr="00462FE6">
              <w:rPr>
                <w:rFonts w:eastAsia="Calibri"/>
                <w:sz w:val="24"/>
              </w:rPr>
              <w:t>КТ в шт</w:t>
            </w:r>
            <w:proofErr w:type="gramEnd"/>
            <w:r w:rsidRPr="00462FE6">
              <w:rPr>
                <w:rFonts w:eastAsia="Calibri"/>
                <w:sz w:val="24"/>
              </w:rPr>
              <w:t>ате (программисты, электроники), всего</w:t>
            </w:r>
          </w:p>
        </w:tc>
        <w:tc>
          <w:tcPr>
            <w:tcW w:w="864" w:type="dxa"/>
            <w:vMerge w:val="restart"/>
            <w:shd w:val="clear" w:color="auto" w:fill="auto"/>
            <w:textDirection w:val="btLr"/>
            <w:vAlign w:val="center"/>
          </w:tcPr>
          <w:p w:rsidR="00445EF4" w:rsidRPr="00462FE6" w:rsidRDefault="00445EF4" w:rsidP="00085E57">
            <w:pPr>
              <w:widowControl w:val="0"/>
              <w:ind w:left="113" w:right="113"/>
              <w:contextualSpacing/>
              <w:jc w:val="center"/>
              <w:rPr>
                <w:rFonts w:eastAsia="Calibri"/>
                <w:sz w:val="24"/>
              </w:rPr>
            </w:pPr>
            <w:r w:rsidRPr="00462FE6">
              <w:rPr>
                <w:rFonts w:eastAsia="Calibri"/>
                <w:sz w:val="24"/>
              </w:rPr>
              <w:t xml:space="preserve">Библиотечных специалистов </w:t>
            </w:r>
            <w:r w:rsidR="004A7FF4" w:rsidRPr="00462FE6">
              <w:rPr>
                <w:rFonts w:eastAsia="Calibri"/>
                <w:sz w:val="24"/>
              </w:rPr>
              <w:t>обученных в рамках ИКТ в 2018</w:t>
            </w:r>
            <w:r w:rsidRPr="00462FE6">
              <w:rPr>
                <w:rFonts w:eastAsia="Calibri"/>
                <w:sz w:val="24"/>
              </w:rPr>
              <w:t>г.</w:t>
            </w:r>
          </w:p>
        </w:tc>
      </w:tr>
      <w:tr w:rsidR="00F0401B" w:rsidRPr="00462FE6" w:rsidTr="00F0401B">
        <w:trPr>
          <w:cantSplit/>
          <w:trHeight w:val="2581"/>
          <w:jc w:val="center"/>
        </w:trPr>
        <w:tc>
          <w:tcPr>
            <w:tcW w:w="849" w:type="dxa"/>
            <w:vMerge/>
            <w:shd w:val="clear" w:color="auto" w:fill="auto"/>
            <w:vAlign w:val="center"/>
          </w:tcPr>
          <w:p w:rsidR="00445EF4" w:rsidRPr="00462FE6" w:rsidRDefault="00445EF4" w:rsidP="00085E57">
            <w:pPr>
              <w:widowControl w:val="0"/>
              <w:ind w:left="720"/>
              <w:contextualSpacing/>
              <w:jc w:val="center"/>
              <w:rPr>
                <w:rFonts w:eastAsia="Calibri"/>
                <w:sz w:val="24"/>
              </w:rPr>
            </w:pPr>
          </w:p>
        </w:tc>
        <w:tc>
          <w:tcPr>
            <w:tcW w:w="1295" w:type="dxa"/>
            <w:shd w:val="clear" w:color="auto" w:fill="auto"/>
            <w:textDirection w:val="btLr"/>
            <w:vAlign w:val="center"/>
          </w:tcPr>
          <w:p w:rsidR="00445EF4" w:rsidRPr="00462FE6" w:rsidRDefault="00445EF4" w:rsidP="00085E57">
            <w:pPr>
              <w:widowControl w:val="0"/>
              <w:ind w:left="113" w:right="113"/>
              <w:contextualSpacing/>
              <w:jc w:val="center"/>
              <w:rPr>
                <w:rFonts w:eastAsia="Calibri"/>
                <w:sz w:val="24"/>
              </w:rPr>
            </w:pPr>
            <w:r w:rsidRPr="00462FE6">
              <w:rPr>
                <w:rFonts w:eastAsia="Calibri"/>
                <w:bCs w:val="0"/>
                <w:sz w:val="24"/>
              </w:rPr>
              <w:t>средства учредителя</w:t>
            </w:r>
          </w:p>
        </w:tc>
        <w:tc>
          <w:tcPr>
            <w:tcW w:w="1048" w:type="dxa"/>
            <w:shd w:val="clear" w:color="auto" w:fill="auto"/>
            <w:textDirection w:val="btLr"/>
            <w:vAlign w:val="center"/>
          </w:tcPr>
          <w:p w:rsidR="00445EF4" w:rsidRPr="00462FE6" w:rsidRDefault="00445EF4" w:rsidP="00085E57">
            <w:pPr>
              <w:widowControl w:val="0"/>
              <w:ind w:left="113" w:right="113"/>
              <w:contextualSpacing/>
              <w:jc w:val="center"/>
              <w:rPr>
                <w:rFonts w:eastAsia="Calibri"/>
                <w:sz w:val="24"/>
              </w:rPr>
            </w:pPr>
            <w:r w:rsidRPr="00462FE6">
              <w:rPr>
                <w:rFonts w:eastAsia="Calibri"/>
                <w:bCs w:val="0"/>
                <w:sz w:val="24"/>
              </w:rPr>
              <w:t>средства областного бюджета (ИКТ)</w:t>
            </w:r>
          </w:p>
        </w:tc>
        <w:tc>
          <w:tcPr>
            <w:tcW w:w="850" w:type="dxa"/>
            <w:shd w:val="clear" w:color="auto" w:fill="auto"/>
            <w:textDirection w:val="btLr"/>
            <w:vAlign w:val="center"/>
          </w:tcPr>
          <w:p w:rsidR="00445EF4" w:rsidRPr="00462FE6" w:rsidRDefault="00445EF4" w:rsidP="00085E57">
            <w:pPr>
              <w:widowControl w:val="0"/>
              <w:ind w:left="113" w:right="113"/>
              <w:contextualSpacing/>
              <w:jc w:val="center"/>
              <w:rPr>
                <w:rFonts w:eastAsia="Calibri"/>
                <w:sz w:val="24"/>
              </w:rPr>
            </w:pPr>
            <w:r w:rsidRPr="00462FE6">
              <w:rPr>
                <w:rFonts w:eastAsia="Calibri"/>
                <w:bCs w:val="0"/>
                <w:sz w:val="24"/>
              </w:rPr>
              <w:t>внебюджетные средства</w:t>
            </w:r>
          </w:p>
        </w:tc>
        <w:tc>
          <w:tcPr>
            <w:tcW w:w="997" w:type="dxa"/>
            <w:shd w:val="clear" w:color="auto" w:fill="auto"/>
            <w:textDirection w:val="btLr"/>
            <w:vAlign w:val="center"/>
          </w:tcPr>
          <w:p w:rsidR="00445EF4" w:rsidRPr="00462FE6" w:rsidRDefault="00445EF4" w:rsidP="00085E57">
            <w:pPr>
              <w:widowControl w:val="0"/>
              <w:ind w:left="113" w:right="113"/>
              <w:contextualSpacing/>
              <w:jc w:val="center"/>
              <w:rPr>
                <w:rFonts w:eastAsia="Calibri"/>
                <w:bCs w:val="0"/>
                <w:sz w:val="24"/>
              </w:rPr>
            </w:pPr>
            <w:r w:rsidRPr="00462FE6">
              <w:rPr>
                <w:rFonts w:eastAsia="Calibri"/>
                <w:bCs w:val="0"/>
                <w:sz w:val="24"/>
              </w:rPr>
              <w:t>Выделенный</w:t>
            </w:r>
          </w:p>
          <w:p w:rsidR="00445EF4" w:rsidRPr="00462FE6" w:rsidRDefault="00445EF4" w:rsidP="00085E57">
            <w:pPr>
              <w:widowControl w:val="0"/>
              <w:ind w:left="113" w:right="113"/>
              <w:contextualSpacing/>
              <w:jc w:val="center"/>
              <w:rPr>
                <w:rFonts w:eastAsia="Calibri"/>
                <w:sz w:val="24"/>
              </w:rPr>
            </w:pPr>
            <w:r w:rsidRPr="00462FE6">
              <w:rPr>
                <w:rFonts w:eastAsia="Calibri"/>
                <w:bCs w:val="0"/>
                <w:sz w:val="24"/>
              </w:rPr>
              <w:t xml:space="preserve"> (оптико-волоконный, </w:t>
            </w:r>
            <w:r w:rsidRPr="00462FE6">
              <w:rPr>
                <w:rFonts w:eastAsia="Calibri"/>
                <w:sz w:val="24"/>
              </w:rPr>
              <w:t>ADCL</w:t>
            </w:r>
            <w:r w:rsidRPr="00462FE6">
              <w:rPr>
                <w:rFonts w:eastAsia="Calibri"/>
                <w:bCs w:val="0"/>
                <w:sz w:val="24"/>
              </w:rPr>
              <w:t>)</w:t>
            </w:r>
          </w:p>
        </w:tc>
        <w:tc>
          <w:tcPr>
            <w:tcW w:w="485" w:type="dxa"/>
            <w:shd w:val="clear" w:color="auto" w:fill="auto"/>
            <w:textDirection w:val="btLr"/>
            <w:vAlign w:val="center"/>
          </w:tcPr>
          <w:p w:rsidR="00445EF4" w:rsidRPr="00462FE6" w:rsidRDefault="00445EF4" w:rsidP="00085E57">
            <w:pPr>
              <w:widowControl w:val="0"/>
              <w:ind w:left="113" w:right="113"/>
              <w:contextualSpacing/>
              <w:jc w:val="center"/>
              <w:rPr>
                <w:rFonts w:eastAsia="Calibri"/>
                <w:sz w:val="24"/>
              </w:rPr>
            </w:pPr>
            <w:r w:rsidRPr="00462FE6">
              <w:rPr>
                <w:rFonts w:eastAsia="Calibri"/>
                <w:sz w:val="24"/>
              </w:rPr>
              <w:t xml:space="preserve">коммутируемый </w:t>
            </w:r>
          </w:p>
        </w:tc>
        <w:tc>
          <w:tcPr>
            <w:tcW w:w="927" w:type="dxa"/>
            <w:shd w:val="clear" w:color="auto" w:fill="auto"/>
            <w:textDirection w:val="btLr"/>
            <w:vAlign w:val="center"/>
          </w:tcPr>
          <w:p w:rsidR="00445EF4" w:rsidRPr="00462FE6" w:rsidRDefault="00445EF4" w:rsidP="00085E57">
            <w:pPr>
              <w:widowControl w:val="0"/>
              <w:ind w:left="113" w:right="113"/>
              <w:contextualSpacing/>
              <w:jc w:val="center"/>
              <w:rPr>
                <w:rFonts w:eastAsia="Calibri"/>
                <w:sz w:val="24"/>
              </w:rPr>
            </w:pPr>
            <w:r w:rsidRPr="00462FE6">
              <w:rPr>
                <w:rFonts w:eastAsia="Calibri"/>
                <w:sz w:val="24"/>
              </w:rPr>
              <w:t>Прочие доступы (указать)</w:t>
            </w:r>
          </w:p>
        </w:tc>
        <w:tc>
          <w:tcPr>
            <w:tcW w:w="1056" w:type="dxa"/>
            <w:shd w:val="clear" w:color="auto" w:fill="auto"/>
            <w:textDirection w:val="btLr"/>
            <w:vAlign w:val="center"/>
          </w:tcPr>
          <w:p w:rsidR="00445EF4" w:rsidRPr="00462FE6" w:rsidRDefault="00445EF4" w:rsidP="00085E57">
            <w:pPr>
              <w:widowControl w:val="0"/>
              <w:ind w:left="113" w:right="113"/>
              <w:contextualSpacing/>
              <w:jc w:val="center"/>
              <w:rPr>
                <w:rFonts w:eastAsia="Calibri"/>
                <w:sz w:val="24"/>
              </w:rPr>
            </w:pPr>
            <w:r w:rsidRPr="00462FE6">
              <w:rPr>
                <w:rFonts w:eastAsia="Calibri"/>
                <w:bCs w:val="0"/>
                <w:sz w:val="24"/>
              </w:rPr>
              <w:t>всего</w:t>
            </w:r>
          </w:p>
        </w:tc>
        <w:tc>
          <w:tcPr>
            <w:tcW w:w="393" w:type="dxa"/>
            <w:shd w:val="clear" w:color="auto" w:fill="auto"/>
            <w:textDirection w:val="btLr"/>
            <w:vAlign w:val="center"/>
          </w:tcPr>
          <w:p w:rsidR="00445EF4" w:rsidRPr="00462FE6" w:rsidRDefault="00445EF4" w:rsidP="00085E57">
            <w:pPr>
              <w:widowControl w:val="0"/>
              <w:ind w:left="113" w:right="113"/>
              <w:contextualSpacing/>
              <w:jc w:val="center"/>
              <w:rPr>
                <w:rFonts w:eastAsia="Calibri"/>
                <w:sz w:val="24"/>
              </w:rPr>
            </w:pPr>
            <w:r w:rsidRPr="00462FE6">
              <w:rPr>
                <w:rFonts w:eastAsia="Calibri"/>
                <w:sz w:val="24"/>
              </w:rPr>
              <w:t xml:space="preserve">в </w:t>
            </w:r>
            <w:proofErr w:type="spellStart"/>
            <w:r w:rsidRPr="00462FE6">
              <w:rPr>
                <w:rFonts w:eastAsia="Calibri"/>
                <w:sz w:val="24"/>
              </w:rPr>
              <w:t>т.ч</w:t>
            </w:r>
            <w:proofErr w:type="spellEnd"/>
            <w:r w:rsidRPr="00462FE6">
              <w:rPr>
                <w:rFonts w:eastAsia="Calibri"/>
                <w:sz w:val="24"/>
              </w:rPr>
              <w:t>. за счет ИКТ</w:t>
            </w:r>
          </w:p>
        </w:tc>
        <w:tc>
          <w:tcPr>
            <w:tcW w:w="475" w:type="dxa"/>
            <w:vMerge/>
            <w:shd w:val="clear" w:color="auto" w:fill="auto"/>
            <w:vAlign w:val="center"/>
          </w:tcPr>
          <w:p w:rsidR="00445EF4" w:rsidRPr="00462FE6" w:rsidRDefault="00445EF4" w:rsidP="00085E57">
            <w:pPr>
              <w:widowControl w:val="0"/>
              <w:ind w:left="720"/>
              <w:contextualSpacing/>
              <w:jc w:val="center"/>
              <w:rPr>
                <w:rFonts w:eastAsia="Calibri"/>
                <w:sz w:val="24"/>
              </w:rPr>
            </w:pPr>
          </w:p>
        </w:tc>
        <w:tc>
          <w:tcPr>
            <w:tcW w:w="918" w:type="dxa"/>
            <w:vMerge/>
            <w:shd w:val="clear" w:color="auto" w:fill="auto"/>
            <w:vAlign w:val="center"/>
          </w:tcPr>
          <w:p w:rsidR="00445EF4" w:rsidRPr="00462FE6" w:rsidRDefault="00445EF4" w:rsidP="00085E57">
            <w:pPr>
              <w:widowControl w:val="0"/>
              <w:ind w:left="720"/>
              <w:contextualSpacing/>
              <w:jc w:val="center"/>
              <w:rPr>
                <w:rFonts w:eastAsia="Calibri"/>
                <w:sz w:val="24"/>
              </w:rPr>
            </w:pPr>
          </w:p>
        </w:tc>
        <w:tc>
          <w:tcPr>
            <w:tcW w:w="864" w:type="dxa"/>
            <w:vMerge/>
            <w:shd w:val="clear" w:color="auto" w:fill="auto"/>
            <w:vAlign w:val="center"/>
          </w:tcPr>
          <w:p w:rsidR="00445EF4" w:rsidRPr="00462FE6" w:rsidRDefault="00445EF4" w:rsidP="00085E57">
            <w:pPr>
              <w:widowControl w:val="0"/>
              <w:ind w:left="720"/>
              <w:contextualSpacing/>
              <w:jc w:val="center"/>
              <w:rPr>
                <w:rFonts w:eastAsia="Calibri"/>
                <w:sz w:val="24"/>
              </w:rPr>
            </w:pPr>
          </w:p>
        </w:tc>
      </w:tr>
      <w:tr w:rsidR="00F0401B" w:rsidRPr="00462FE6" w:rsidTr="00F0401B">
        <w:trPr>
          <w:trHeight w:val="162"/>
          <w:jc w:val="center"/>
        </w:trPr>
        <w:tc>
          <w:tcPr>
            <w:tcW w:w="849" w:type="dxa"/>
            <w:shd w:val="clear" w:color="auto" w:fill="auto"/>
            <w:vAlign w:val="center"/>
          </w:tcPr>
          <w:p w:rsidR="00445EF4" w:rsidRPr="00462FE6" w:rsidRDefault="00F0401B" w:rsidP="00085E57">
            <w:pPr>
              <w:widowControl w:val="0"/>
              <w:ind w:left="-4"/>
              <w:contextualSpacing/>
              <w:jc w:val="center"/>
              <w:rPr>
                <w:rFonts w:eastAsia="Calibri"/>
                <w:sz w:val="24"/>
              </w:rPr>
            </w:pPr>
            <w:r w:rsidRPr="00462FE6">
              <w:rPr>
                <w:rFonts w:eastAsia="Calibri"/>
                <w:sz w:val="24"/>
              </w:rPr>
              <w:t>7</w:t>
            </w:r>
          </w:p>
        </w:tc>
        <w:tc>
          <w:tcPr>
            <w:tcW w:w="1295" w:type="dxa"/>
            <w:shd w:val="clear" w:color="auto" w:fill="auto"/>
            <w:vAlign w:val="center"/>
          </w:tcPr>
          <w:p w:rsidR="00445EF4" w:rsidRPr="00462FE6" w:rsidRDefault="00505DEC" w:rsidP="00085E57">
            <w:pPr>
              <w:widowControl w:val="0"/>
              <w:ind w:left="-4"/>
              <w:contextualSpacing/>
              <w:jc w:val="center"/>
              <w:rPr>
                <w:rFonts w:eastAsia="Calibri"/>
                <w:sz w:val="24"/>
              </w:rPr>
            </w:pPr>
            <w:r w:rsidRPr="00462FE6">
              <w:rPr>
                <w:rFonts w:eastAsia="Calibri"/>
                <w:sz w:val="24"/>
              </w:rPr>
              <w:t>214</w:t>
            </w:r>
            <w:r w:rsidR="00445EF4" w:rsidRPr="00462FE6">
              <w:rPr>
                <w:rFonts w:eastAsia="Calibri"/>
                <w:sz w:val="24"/>
              </w:rPr>
              <w:t>т.</w:t>
            </w:r>
            <w:r w:rsidRPr="00462FE6">
              <w:rPr>
                <w:rFonts w:eastAsia="Calibri"/>
                <w:sz w:val="24"/>
              </w:rPr>
              <w:t>261</w:t>
            </w:r>
            <w:r w:rsidR="00445EF4" w:rsidRPr="00462FE6">
              <w:rPr>
                <w:rFonts w:eastAsia="Calibri"/>
                <w:sz w:val="24"/>
              </w:rPr>
              <w:t>р.</w:t>
            </w:r>
          </w:p>
        </w:tc>
        <w:tc>
          <w:tcPr>
            <w:tcW w:w="1048" w:type="dxa"/>
            <w:shd w:val="clear" w:color="auto" w:fill="auto"/>
            <w:vAlign w:val="center"/>
          </w:tcPr>
          <w:p w:rsidR="00445EF4" w:rsidRPr="00462FE6" w:rsidRDefault="00F0401B" w:rsidP="00085E57">
            <w:pPr>
              <w:widowControl w:val="0"/>
              <w:ind w:left="-4"/>
              <w:contextualSpacing/>
              <w:jc w:val="center"/>
              <w:rPr>
                <w:rFonts w:eastAsia="Calibri"/>
                <w:sz w:val="24"/>
              </w:rPr>
            </w:pPr>
            <w:r w:rsidRPr="00462FE6">
              <w:rPr>
                <w:rFonts w:eastAsia="Calibri"/>
                <w:sz w:val="24"/>
              </w:rPr>
              <w:t>86</w:t>
            </w:r>
            <w:r w:rsidR="00445EF4" w:rsidRPr="00462FE6">
              <w:rPr>
                <w:rFonts w:eastAsia="Calibri"/>
                <w:sz w:val="24"/>
              </w:rPr>
              <w:t xml:space="preserve"> </w:t>
            </w:r>
            <w:proofErr w:type="spellStart"/>
            <w:r w:rsidR="00445EF4" w:rsidRPr="00462FE6">
              <w:rPr>
                <w:rFonts w:eastAsia="Calibri"/>
                <w:sz w:val="24"/>
              </w:rPr>
              <w:t>т.р</w:t>
            </w:r>
            <w:proofErr w:type="spellEnd"/>
            <w:r w:rsidR="00445EF4" w:rsidRPr="00462FE6">
              <w:rPr>
                <w:rFonts w:eastAsia="Calibri"/>
                <w:sz w:val="24"/>
              </w:rPr>
              <w:t>.</w:t>
            </w:r>
          </w:p>
        </w:tc>
        <w:tc>
          <w:tcPr>
            <w:tcW w:w="850" w:type="dxa"/>
            <w:shd w:val="clear" w:color="auto" w:fill="auto"/>
            <w:vAlign w:val="center"/>
          </w:tcPr>
          <w:p w:rsidR="00445EF4" w:rsidRPr="00462FE6" w:rsidRDefault="00445EF4" w:rsidP="00085E57">
            <w:pPr>
              <w:widowControl w:val="0"/>
              <w:ind w:left="-4"/>
              <w:contextualSpacing/>
              <w:jc w:val="center"/>
              <w:rPr>
                <w:rFonts w:eastAsia="Calibri"/>
                <w:sz w:val="24"/>
              </w:rPr>
            </w:pPr>
            <w:r w:rsidRPr="00462FE6">
              <w:rPr>
                <w:rFonts w:eastAsia="Calibri"/>
                <w:sz w:val="24"/>
              </w:rPr>
              <w:t>-</w:t>
            </w:r>
          </w:p>
        </w:tc>
        <w:tc>
          <w:tcPr>
            <w:tcW w:w="997" w:type="dxa"/>
            <w:shd w:val="clear" w:color="auto" w:fill="auto"/>
            <w:vAlign w:val="center"/>
          </w:tcPr>
          <w:p w:rsidR="00445EF4" w:rsidRPr="00462FE6" w:rsidRDefault="00445EF4" w:rsidP="00085E57">
            <w:pPr>
              <w:widowControl w:val="0"/>
              <w:ind w:left="-4"/>
              <w:contextualSpacing/>
              <w:jc w:val="center"/>
              <w:rPr>
                <w:rFonts w:eastAsia="Calibri"/>
                <w:sz w:val="24"/>
              </w:rPr>
            </w:pPr>
            <w:r w:rsidRPr="00462FE6">
              <w:rPr>
                <w:rFonts w:eastAsia="Calibri"/>
                <w:sz w:val="24"/>
              </w:rPr>
              <w:t>3</w:t>
            </w:r>
          </w:p>
        </w:tc>
        <w:tc>
          <w:tcPr>
            <w:tcW w:w="485" w:type="dxa"/>
            <w:shd w:val="clear" w:color="auto" w:fill="auto"/>
            <w:vAlign w:val="center"/>
          </w:tcPr>
          <w:p w:rsidR="00445EF4" w:rsidRPr="00462FE6" w:rsidRDefault="00445EF4" w:rsidP="00085E57">
            <w:pPr>
              <w:widowControl w:val="0"/>
              <w:ind w:left="-4"/>
              <w:contextualSpacing/>
              <w:jc w:val="center"/>
              <w:rPr>
                <w:rFonts w:eastAsia="Calibri"/>
                <w:sz w:val="24"/>
              </w:rPr>
            </w:pPr>
          </w:p>
        </w:tc>
        <w:tc>
          <w:tcPr>
            <w:tcW w:w="927" w:type="dxa"/>
            <w:shd w:val="clear" w:color="auto" w:fill="auto"/>
            <w:vAlign w:val="center"/>
          </w:tcPr>
          <w:p w:rsidR="00445EF4" w:rsidRPr="00462FE6" w:rsidRDefault="00445EF4" w:rsidP="00085E57">
            <w:pPr>
              <w:widowControl w:val="0"/>
              <w:ind w:left="-4"/>
              <w:contextualSpacing/>
              <w:jc w:val="center"/>
              <w:rPr>
                <w:rFonts w:eastAsia="Calibri"/>
                <w:sz w:val="24"/>
              </w:rPr>
            </w:pPr>
            <w:r w:rsidRPr="00462FE6">
              <w:rPr>
                <w:rFonts w:eastAsia="Calibri"/>
                <w:sz w:val="24"/>
              </w:rPr>
              <w:t>1</w:t>
            </w:r>
          </w:p>
          <w:p w:rsidR="00445EF4" w:rsidRPr="00462FE6" w:rsidRDefault="00445EF4" w:rsidP="00085E57">
            <w:pPr>
              <w:widowControl w:val="0"/>
              <w:ind w:left="-4"/>
              <w:contextualSpacing/>
              <w:jc w:val="center"/>
              <w:rPr>
                <w:rFonts w:eastAsia="Calibri"/>
                <w:sz w:val="24"/>
              </w:rPr>
            </w:pPr>
            <w:r w:rsidRPr="00462FE6">
              <w:rPr>
                <w:rFonts w:eastAsia="Calibri"/>
                <w:sz w:val="24"/>
              </w:rPr>
              <w:t>Билайн</w:t>
            </w:r>
          </w:p>
          <w:p w:rsidR="00445EF4" w:rsidRPr="00462FE6" w:rsidRDefault="00445EF4" w:rsidP="00085E57">
            <w:pPr>
              <w:widowControl w:val="0"/>
              <w:contextualSpacing/>
              <w:rPr>
                <w:rFonts w:eastAsia="Calibri"/>
                <w:sz w:val="24"/>
              </w:rPr>
            </w:pPr>
          </w:p>
        </w:tc>
        <w:tc>
          <w:tcPr>
            <w:tcW w:w="1056" w:type="dxa"/>
            <w:shd w:val="clear" w:color="auto" w:fill="auto"/>
            <w:vAlign w:val="center"/>
          </w:tcPr>
          <w:p w:rsidR="00445EF4" w:rsidRPr="00462FE6" w:rsidRDefault="003B7386" w:rsidP="00085E57">
            <w:pPr>
              <w:widowControl w:val="0"/>
              <w:ind w:left="-4"/>
              <w:contextualSpacing/>
              <w:jc w:val="center"/>
              <w:rPr>
                <w:rFonts w:eastAsia="Calibri"/>
                <w:sz w:val="24"/>
              </w:rPr>
            </w:pPr>
            <w:r w:rsidRPr="00462FE6">
              <w:rPr>
                <w:rFonts w:eastAsia="Calibri"/>
                <w:sz w:val="24"/>
              </w:rPr>
              <w:t>34 т.55</w:t>
            </w:r>
            <w:r w:rsidR="00445EF4" w:rsidRPr="00462FE6">
              <w:rPr>
                <w:rFonts w:eastAsia="Calibri"/>
                <w:sz w:val="24"/>
              </w:rPr>
              <w:t>0р.</w:t>
            </w:r>
          </w:p>
        </w:tc>
        <w:tc>
          <w:tcPr>
            <w:tcW w:w="393" w:type="dxa"/>
            <w:shd w:val="clear" w:color="auto" w:fill="auto"/>
            <w:vAlign w:val="center"/>
          </w:tcPr>
          <w:p w:rsidR="00445EF4" w:rsidRPr="00462FE6" w:rsidRDefault="00445EF4" w:rsidP="00085E57">
            <w:pPr>
              <w:widowControl w:val="0"/>
              <w:ind w:left="-4"/>
              <w:contextualSpacing/>
              <w:jc w:val="center"/>
              <w:rPr>
                <w:rFonts w:eastAsia="Calibri"/>
                <w:sz w:val="24"/>
              </w:rPr>
            </w:pPr>
            <w:r w:rsidRPr="00462FE6">
              <w:rPr>
                <w:rFonts w:eastAsia="Calibri"/>
                <w:sz w:val="24"/>
              </w:rPr>
              <w:t>-</w:t>
            </w:r>
          </w:p>
        </w:tc>
        <w:tc>
          <w:tcPr>
            <w:tcW w:w="475" w:type="dxa"/>
            <w:shd w:val="clear" w:color="auto" w:fill="auto"/>
            <w:vAlign w:val="center"/>
          </w:tcPr>
          <w:p w:rsidR="00445EF4" w:rsidRPr="00462FE6" w:rsidRDefault="00445EF4" w:rsidP="00085E57">
            <w:pPr>
              <w:widowControl w:val="0"/>
              <w:ind w:left="-4"/>
              <w:contextualSpacing/>
              <w:jc w:val="center"/>
              <w:rPr>
                <w:rFonts w:eastAsia="Calibri"/>
                <w:sz w:val="24"/>
              </w:rPr>
            </w:pPr>
            <w:r w:rsidRPr="00462FE6">
              <w:rPr>
                <w:rFonts w:eastAsia="Calibri"/>
                <w:sz w:val="24"/>
              </w:rPr>
              <w:t>-</w:t>
            </w:r>
          </w:p>
        </w:tc>
        <w:tc>
          <w:tcPr>
            <w:tcW w:w="918" w:type="dxa"/>
            <w:shd w:val="clear" w:color="auto" w:fill="auto"/>
            <w:vAlign w:val="center"/>
          </w:tcPr>
          <w:p w:rsidR="00445EF4" w:rsidRPr="00462FE6" w:rsidRDefault="00445EF4" w:rsidP="00085E57">
            <w:pPr>
              <w:widowControl w:val="0"/>
              <w:ind w:left="-4"/>
              <w:contextualSpacing/>
              <w:jc w:val="center"/>
              <w:rPr>
                <w:rFonts w:eastAsia="Calibri"/>
                <w:sz w:val="24"/>
              </w:rPr>
            </w:pPr>
            <w:r w:rsidRPr="00462FE6">
              <w:rPr>
                <w:rFonts w:eastAsia="Calibri"/>
                <w:sz w:val="24"/>
              </w:rPr>
              <w:t>-</w:t>
            </w:r>
          </w:p>
        </w:tc>
        <w:tc>
          <w:tcPr>
            <w:tcW w:w="864" w:type="dxa"/>
            <w:shd w:val="clear" w:color="auto" w:fill="auto"/>
            <w:vAlign w:val="center"/>
          </w:tcPr>
          <w:p w:rsidR="00445EF4" w:rsidRPr="00462FE6" w:rsidRDefault="00391690" w:rsidP="00085E57">
            <w:pPr>
              <w:widowControl w:val="0"/>
              <w:ind w:left="-4"/>
              <w:contextualSpacing/>
              <w:jc w:val="center"/>
              <w:rPr>
                <w:rFonts w:eastAsia="Calibri"/>
                <w:sz w:val="24"/>
              </w:rPr>
            </w:pPr>
            <w:r w:rsidRPr="00462FE6">
              <w:rPr>
                <w:rFonts w:eastAsia="Calibri"/>
                <w:sz w:val="24"/>
              </w:rPr>
              <w:t>56</w:t>
            </w:r>
          </w:p>
        </w:tc>
      </w:tr>
    </w:tbl>
    <w:p w:rsidR="001B716C" w:rsidRDefault="001B716C" w:rsidP="001B716C">
      <w:pPr>
        <w:pStyle w:val="Default"/>
        <w:jc w:val="both"/>
        <w:rPr>
          <w:color w:val="auto"/>
        </w:rPr>
      </w:pPr>
    </w:p>
    <w:p w:rsidR="00445EF4" w:rsidRPr="00462FE6" w:rsidRDefault="00445EF4" w:rsidP="00445EF4">
      <w:pPr>
        <w:pStyle w:val="Default"/>
        <w:numPr>
          <w:ilvl w:val="1"/>
          <w:numId w:val="23"/>
        </w:numPr>
        <w:jc w:val="both"/>
        <w:rPr>
          <w:color w:val="auto"/>
        </w:rPr>
      </w:pPr>
      <w:r w:rsidRPr="00462FE6">
        <w:rPr>
          <w:color w:val="auto"/>
        </w:rPr>
        <w:t xml:space="preserve">Библиотечная сеть Обоянского района состоит из 37 библиотек.  </w:t>
      </w:r>
    </w:p>
    <w:p w:rsidR="00445EF4" w:rsidRPr="00462FE6" w:rsidRDefault="00445EF4" w:rsidP="00445EF4">
      <w:pPr>
        <w:pStyle w:val="Default"/>
        <w:jc w:val="both"/>
        <w:rPr>
          <w:color w:val="auto"/>
        </w:rPr>
      </w:pPr>
      <w:r w:rsidRPr="00462FE6">
        <w:rPr>
          <w:color w:val="auto"/>
        </w:rPr>
        <w:t>Автоматизации библиотечных процессов в библиотеках, находящихся в составе библиотечной сети увеличивается</w:t>
      </w:r>
      <w:r w:rsidR="007C5E0D" w:rsidRPr="00462FE6">
        <w:rPr>
          <w:color w:val="auto"/>
        </w:rPr>
        <w:t>. На 1 января 2019 года – это 37</w:t>
      </w:r>
      <w:r w:rsidRPr="00462FE6">
        <w:rPr>
          <w:color w:val="auto"/>
        </w:rPr>
        <w:t xml:space="preserve"> библиотек (из 37). По программе Комитета культуры Курской области был приобретён системный блок (компьютер, тарелк</w:t>
      </w:r>
      <w:r w:rsidR="00DE4924" w:rsidRPr="00462FE6">
        <w:rPr>
          <w:color w:val="auto"/>
        </w:rPr>
        <w:t>а, антенна) в Нижне-</w:t>
      </w:r>
      <w:proofErr w:type="spellStart"/>
      <w:r w:rsidR="00DE4924" w:rsidRPr="00462FE6">
        <w:rPr>
          <w:color w:val="auto"/>
        </w:rPr>
        <w:t>Солотинскую</w:t>
      </w:r>
      <w:proofErr w:type="spellEnd"/>
      <w:r w:rsidR="00DE4924" w:rsidRPr="00462FE6">
        <w:rPr>
          <w:color w:val="auto"/>
        </w:rPr>
        <w:t xml:space="preserve"> сельскую библиотеку-филиал                                                                                                              в </w:t>
      </w:r>
      <w:proofErr w:type="spellStart"/>
      <w:r w:rsidR="00DE4924" w:rsidRPr="00462FE6">
        <w:rPr>
          <w:color w:val="auto"/>
        </w:rPr>
        <w:t>Кулиговскую</w:t>
      </w:r>
      <w:proofErr w:type="spellEnd"/>
      <w:r w:rsidR="00DE4924" w:rsidRPr="00462FE6">
        <w:rPr>
          <w:color w:val="auto"/>
        </w:rPr>
        <w:t xml:space="preserve">, </w:t>
      </w:r>
      <w:proofErr w:type="spellStart"/>
      <w:r w:rsidR="00DE4924" w:rsidRPr="00462FE6">
        <w:rPr>
          <w:color w:val="auto"/>
        </w:rPr>
        <w:t>Бегичевскую</w:t>
      </w:r>
      <w:proofErr w:type="spellEnd"/>
      <w:r w:rsidR="00DE4924" w:rsidRPr="00462FE6">
        <w:rPr>
          <w:color w:val="auto"/>
        </w:rPr>
        <w:t xml:space="preserve">, </w:t>
      </w:r>
      <w:proofErr w:type="spellStart"/>
      <w:r w:rsidR="00DE4924" w:rsidRPr="00462FE6">
        <w:rPr>
          <w:color w:val="auto"/>
        </w:rPr>
        <w:t>Бабинск</w:t>
      </w:r>
      <w:r w:rsidR="007C5E0D" w:rsidRPr="00462FE6">
        <w:rPr>
          <w:color w:val="auto"/>
        </w:rPr>
        <w:t>ую</w:t>
      </w:r>
      <w:proofErr w:type="spellEnd"/>
      <w:r w:rsidR="007C5E0D" w:rsidRPr="00462FE6">
        <w:rPr>
          <w:color w:val="auto"/>
        </w:rPr>
        <w:t xml:space="preserve">, </w:t>
      </w:r>
      <w:proofErr w:type="spellStart"/>
      <w:r w:rsidR="007C5E0D" w:rsidRPr="00462FE6">
        <w:rPr>
          <w:color w:val="auto"/>
        </w:rPr>
        <w:t>Гридасовскую</w:t>
      </w:r>
      <w:proofErr w:type="spellEnd"/>
      <w:r w:rsidR="007C5E0D" w:rsidRPr="00462FE6">
        <w:rPr>
          <w:color w:val="auto"/>
        </w:rPr>
        <w:t>,</w:t>
      </w:r>
      <w:r w:rsidR="00DE4924" w:rsidRPr="00462FE6">
        <w:rPr>
          <w:color w:val="auto"/>
        </w:rPr>
        <w:t xml:space="preserve"> </w:t>
      </w:r>
      <w:proofErr w:type="spellStart"/>
      <w:r w:rsidR="00DE4924" w:rsidRPr="00462FE6">
        <w:rPr>
          <w:color w:val="auto"/>
        </w:rPr>
        <w:t>п</w:t>
      </w:r>
      <w:proofErr w:type="gramStart"/>
      <w:r w:rsidR="00DE4924" w:rsidRPr="00462FE6">
        <w:rPr>
          <w:color w:val="auto"/>
        </w:rPr>
        <w:t>.П</w:t>
      </w:r>
      <w:proofErr w:type="gramEnd"/>
      <w:r w:rsidR="00DE4924" w:rsidRPr="00462FE6">
        <w:rPr>
          <w:color w:val="auto"/>
        </w:rPr>
        <w:t>ригородный</w:t>
      </w:r>
      <w:proofErr w:type="spellEnd"/>
      <w:r w:rsidRPr="00462FE6">
        <w:rPr>
          <w:color w:val="auto"/>
        </w:rPr>
        <w:t xml:space="preserve"> сельские библиотеки-филиалы куплены  компьютеры и подключен интернет.</w:t>
      </w:r>
    </w:p>
    <w:p w:rsidR="00445EF4" w:rsidRPr="00462FE6" w:rsidRDefault="00445EF4" w:rsidP="00445EF4">
      <w:pPr>
        <w:pStyle w:val="Default"/>
        <w:jc w:val="both"/>
        <w:rPr>
          <w:color w:val="auto"/>
        </w:rPr>
      </w:pPr>
      <w:r w:rsidRPr="00462FE6">
        <w:rPr>
          <w:color w:val="auto"/>
        </w:rPr>
        <w:tab/>
        <w:t>Автоматизации библиотечных процессов способствует формировать все служебные документы (отчеты, планы и многое другое) в электронном виде. Это создает удобство для качественного выполнения библиотечных работ. С помощью компьютера библиотечные работники создают  различные</w:t>
      </w:r>
      <w:r w:rsidR="007C5E0D" w:rsidRPr="00462FE6">
        <w:rPr>
          <w:color w:val="auto"/>
        </w:rPr>
        <w:t xml:space="preserve"> библиографические издания разных</w:t>
      </w:r>
      <w:r w:rsidRPr="00462FE6">
        <w:rPr>
          <w:color w:val="auto"/>
        </w:rPr>
        <w:t xml:space="preserve"> форм.</w:t>
      </w:r>
    </w:p>
    <w:p w:rsidR="00445EF4" w:rsidRPr="00462FE6" w:rsidRDefault="00445EF4" w:rsidP="00445EF4">
      <w:pPr>
        <w:pStyle w:val="Default"/>
        <w:jc w:val="both"/>
        <w:rPr>
          <w:color w:val="auto"/>
        </w:rPr>
      </w:pPr>
      <w:r w:rsidRPr="00462FE6">
        <w:rPr>
          <w:color w:val="auto"/>
        </w:rPr>
        <w:t>9</w:t>
      </w:r>
      <w:r w:rsidR="007C5E0D" w:rsidRPr="00462FE6">
        <w:rPr>
          <w:color w:val="auto"/>
        </w:rPr>
        <w:t>.3. В</w:t>
      </w:r>
      <w:r w:rsidR="00E9403D" w:rsidRPr="00462FE6">
        <w:rPr>
          <w:color w:val="auto"/>
        </w:rPr>
        <w:t>о</w:t>
      </w:r>
      <w:r w:rsidR="007C5E0D" w:rsidRPr="00462FE6">
        <w:rPr>
          <w:color w:val="auto"/>
        </w:rPr>
        <w:t xml:space="preserve"> всех библиотеках  района присутствуют</w:t>
      </w:r>
      <w:r w:rsidRPr="00462FE6">
        <w:rPr>
          <w:color w:val="auto"/>
        </w:rPr>
        <w:t xml:space="preserve"> информационно-технологические </w:t>
      </w:r>
      <w:r w:rsidR="007C5E0D" w:rsidRPr="00462FE6">
        <w:rPr>
          <w:color w:val="auto"/>
        </w:rPr>
        <w:t xml:space="preserve"> процессы, что позволяет интересней и разнообразней  проводить культурно-массовые мероприятия и способствует оперативной работе </w:t>
      </w:r>
      <w:r w:rsidRPr="00462FE6">
        <w:rPr>
          <w:color w:val="auto"/>
        </w:rPr>
        <w:t xml:space="preserve"> с пользователями (выполнение справок через интернет, просмотр мультимедийных доку</w:t>
      </w:r>
      <w:r w:rsidR="007C5E0D" w:rsidRPr="00462FE6">
        <w:rPr>
          <w:color w:val="auto"/>
        </w:rPr>
        <w:t xml:space="preserve">ментов). </w:t>
      </w:r>
    </w:p>
    <w:p w:rsidR="00445EF4" w:rsidRPr="00462FE6" w:rsidRDefault="00445EF4" w:rsidP="00445EF4">
      <w:pPr>
        <w:pStyle w:val="Default"/>
        <w:jc w:val="both"/>
        <w:rPr>
          <w:color w:val="auto"/>
        </w:rPr>
      </w:pPr>
      <w:r w:rsidRPr="00462FE6">
        <w:rPr>
          <w:color w:val="auto"/>
        </w:rPr>
        <w:tab/>
        <w:t xml:space="preserve">Перед библиотеками в нынешнее время стоят новые  требования к предоставляемым услугам. С каждым годом увеличиваются возможности использования ИКТ в библиотеках. </w:t>
      </w:r>
    </w:p>
    <w:p w:rsidR="00445EF4" w:rsidRPr="00462FE6" w:rsidRDefault="0080415B" w:rsidP="00445EF4">
      <w:pPr>
        <w:shd w:val="clear" w:color="auto" w:fill="FFFFFF"/>
        <w:ind w:firstLine="708"/>
        <w:jc w:val="both"/>
        <w:rPr>
          <w:sz w:val="24"/>
        </w:rPr>
      </w:pPr>
      <w:r w:rsidRPr="00462FE6">
        <w:rPr>
          <w:sz w:val="24"/>
        </w:rPr>
        <w:t>Р</w:t>
      </w:r>
      <w:r w:rsidR="00445EF4" w:rsidRPr="00462FE6">
        <w:rPr>
          <w:sz w:val="24"/>
        </w:rPr>
        <w:t>азвитие библиотек Обоянского района  в сфере увеличения возможносте</w:t>
      </w:r>
      <w:r w:rsidRPr="00462FE6">
        <w:rPr>
          <w:sz w:val="24"/>
        </w:rPr>
        <w:t xml:space="preserve">й использования ИКТ дошло до 100 %. </w:t>
      </w:r>
      <w:r w:rsidR="0094541A" w:rsidRPr="00462FE6">
        <w:rPr>
          <w:sz w:val="24"/>
        </w:rPr>
        <w:t>Все библиотеки оснащены</w:t>
      </w:r>
      <w:r w:rsidR="00445EF4" w:rsidRPr="00462FE6">
        <w:rPr>
          <w:sz w:val="24"/>
        </w:rPr>
        <w:t xml:space="preserve"> компьютерной и к</w:t>
      </w:r>
      <w:r w:rsidR="0094541A" w:rsidRPr="00462FE6">
        <w:rPr>
          <w:sz w:val="24"/>
        </w:rPr>
        <w:t>опировально-множительной техникой, подключены</w:t>
      </w:r>
      <w:r w:rsidR="00445EF4" w:rsidRPr="00462FE6">
        <w:rPr>
          <w:sz w:val="24"/>
        </w:rPr>
        <w:t xml:space="preserve"> к с</w:t>
      </w:r>
      <w:r w:rsidR="0094541A" w:rsidRPr="00462FE6">
        <w:rPr>
          <w:sz w:val="24"/>
        </w:rPr>
        <w:t xml:space="preserve">ети Интернет. </w:t>
      </w:r>
      <w:r w:rsidR="001B716C">
        <w:rPr>
          <w:sz w:val="24"/>
        </w:rPr>
        <w:t>Всё это способствует более эффективной и более интересной работе в библиотеках.</w:t>
      </w:r>
    </w:p>
    <w:p w:rsidR="00445EF4" w:rsidRPr="00462FE6" w:rsidRDefault="00445EF4" w:rsidP="00445EF4">
      <w:pPr>
        <w:pStyle w:val="Default"/>
        <w:jc w:val="both"/>
        <w:rPr>
          <w:b/>
          <w:bCs/>
          <w:color w:val="auto"/>
        </w:rPr>
      </w:pPr>
    </w:p>
    <w:p w:rsidR="00445EF4" w:rsidRPr="00462FE6" w:rsidRDefault="00445EF4" w:rsidP="00445EF4">
      <w:pPr>
        <w:pStyle w:val="Default"/>
        <w:jc w:val="both"/>
        <w:rPr>
          <w:color w:val="auto"/>
        </w:rPr>
      </w:pPr>
      <w:r w:rsidRPr="00462FE6">
        <w:rPr>
          <w:b/>
          <w:bCs/>
          <w:color w:val="auto"/>
        </w:rPr>
        <w:t xml:space="preserve">10. Организационно-методическая деятельность </w:t>
      </w:r>
    </w:p>
    <w:p w:rsidR="00445EF4" w:rsidRPr="00462FE6" w:rsidRDefault="00445EF4" w:rsidP="00445EF4">
      <w:pPr>
        <w:rPr>
          <w:sz w:val="24"/>
        </w:rPr>
      </w:pPr>
      <w:r w:rsidRPr="00462FE6">
        <w:rPr>
          <w:sz w:val="24"/>
        </w:rPr>
        <w:t>10.1. Методическая деятельность – работа  творческая, требующая постоянного поиска новых путей повышения эффективности и качества  работы библиотеки.</w:t>
      </w:r>
    </w:p>
    <w:p w:rsidR="00445EF4" w:rsidRPr="00462FE6" w:rsidRDefault="00445EF4" w:rsidP="00445EF4">
      <w:pPr>
        <w:pStyle w:val="Default"/>
        <w:ind w:firstLine="708"/>
        <w:jc w:val="both"/>
        <w:rPr>
          <w:color w:val="auto"/>
        </w:rPr>
      </w:pPr>
      <w:r w:rsidRPr="00462FE6">
        <w:rPr>
          <w:color w:val="auto"/>
        </w:rPr>
        <w:t xml:space="preserve"> Методическая служба прилагает много усилий, чтобы каждая библиотека имела стабильные показатели и высокое качество обслуживания. Изучает  и распространяет передовой опыт  библиотек в работе своей системы. Определяются количественные и качественные  показатели деятельности библиотек, анализируются текстовые отчеты, планы, совершаются выезды в библиотеки и на местах дают необходимые консультации.</w:t>
      </w:r>
    </w:p>
    <w:p w:rsidR="00445EF4" w:rsidRPr="00462FE6" w:rsidRDefault="00445EF4" w:rsidP="00445EF4">
      <w:pPr>
        <w:pStyle w:val="Default"/>
        <w:jc w:val="both"/>
        <w:rPr>
          <w:color w:val="auto"/>
        </w:rPr>
      </w:pPr>
      <w:r w:rsidRPr="00462FE6">
        <w:rPr>
          <w:color w:val="auto"/>
        </w:rPr>
        <w:tab/>
        <w:t>Методическая работа направлена на совершенствование библиотечного обслуживания, повышения квалификации библиотекарей, распространение инноваций.</w:t>
      </w:r>
    </w:p>
    <w:p w:rsidR="00445EF4" w:rsidRPr="00462FE6" w:rsidRDefault="00445EF4" w:rsidP="00445EF4">
      <w:pPr>
        <w:pStyle w:val="Default"/>
        <w:jc w:val="both"/>
        <w:rPr>
          <w:color w:val="auto"/>
        </w:rPr>
      </w:pPr>
      <w:r w:rsidRPr="00462FE6">
        <w:rPr>
          <w:color w:val="auto"/>
        </w:rPr>
        <w:tab/>
        <w:t xml:space="preserve">В Уставе МКУК «Обоянской межпоселенческой библиотеке» указано о методическом обеспечении деятельности библиотек Обоянского района. </w:t>
      </w:r>
      <w:proofErr w:type="gramStart"/>
      <w:r w:rsidRPr="00462FE6">
        <w:rPr>
          <w:color w:val="auto"/>
        </w:rPr>
        <w:t xml:space="preserve">В должностной инструкции  отражены должностные обязанности работников МО: оказание методической и практической помощи библиотекам-филиалам, изучение состояния библиотечного обслуживания населения района, составление планов и отчетов, внедрение и изучение методических рекомендаций инновационных </w:t>
      </w:r>
      <w:r w:rsidRPr="00462FE6">
        <w:rPr>
          <w:color w:val="auto"/>
        </w:rPr>
        <w:lastRenderedPageBreak/>
        <w:t xml:space="preserve">форм и методов библиотечного обслуживания населения, организация мероприятий по повышению квалификации библиотечных работников, посещение библиотек-филиалов с целью оказания методической и практической помощи. </w:t>
      </w:r>
      <w:proofErr w:type="gramEnd"/>
    </w:p>
    <w:p w:rsidR="00445EF4" w:rsidRPr="00462FE6" w:rsidRDefault="00445EF4" w:rsidP="00445EF4">
      <w:pPr>
        <w:pStyle w:val="Default"/>
        <w:jc w:val="both"/>
        <w:rPr>
          <w:color w:val="auto"/>
        </w:rPr>
      </w:pPr>
      <w:r w:rsidRPr="00462FE6">
        <w:rPr>
          <w:color w:val="auto"/>
        </w:rPr>
        <w:tab/>
        <w:t>10.2. Консультирование библиотекарей является одной из традиционных форм методической помощи. Оно осуществляется через телефон, электронную почту, непосредственно при посещении специалистами в библиотеках.</w:t>
      </w:r>
    </w:p>
    <w:p w:rsidR="00445EF4" w:rsidRPr="00462FE6" w:rsidRDefault="00445EF4" w:rsidP="00445EF4">
      <w:pPr>
        <w:pStyle w:val="Default"/>
        <w:jc w:val="both"/>
        <w:rPr>
          <w:color w:val="auto"/>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gridCol w:w="2221"/>
        <w:gridCol w:w="1919"/>
      </w:tblGrid>
      <w:tr w:rsidR="00210C55" w:rsidRPr="00462FE6" w:rsidTr="00085E57">
        <w:trPr>
          <w:jc w:val="center"/>
        </w:trPr>
        <w:tc>
          <w:tcPr>
            <w:tcW w:w="5728" w:type="dxa"/>
            <w:shd w:val="clear" w:color="auto" w:fill="auto"/>
            <w:vAlign w:val="center"/>
          </w:tcPr>
          <w:p w:rsidR="00445EF4" w:rsidRPr="00462FE6" w:rsidRDefault="00445EF4" w:rsidP="00085E57">
            <w:pPr>
              <w:pStyle w:val="a7"/>
              <w:ind w:left="0"/>
              <w:jc w:val="center"/>
              <w:rPr>
                <w:rFonts w:ascii="Times New Roman" w:hAnsi="Times New Roman"/>
                <w:sz w:val="24"/>
                <w:szCs w:val="24"/>
              </w:rPr>
            </w:pPr>
            <w:r w:rsidRPr="00462FE6">
              <w:rPr>
                <w:rFonts w:ascii="Times New Roman" w:hAnsi="Times New Roman"/>
                <w:sz w:val="24"/>
                <w:szCs w:val="24"/>
              </w:rPr>
              <w:t>Основные темы консультаций</w:t>
            </w:r>
          </w:p>
        </w:tc>
        <w:tc>
          <w:tcPr>
            <w:tcW w:w="2221" w:type="dxa"/>
            <w:shd w:val="clear" w:color="auto" w:fill="auto"/>
          </w:tcPr>
          <w:p w:rsidR="00445EF4" w:rsidRPr="00462FE6" w:rsidRDefault="00445EF4" w:rsidP="00085E57">
            <w:pPr>
              <w:pStyle w:val="a7"/>
              <w:ind w:left="0"/>
              <w:jc w:val="center"/>
              <w:rPr>
                <w:rFonts w:ascii="Times New Roman" w:hAnsi="Times New Roman"/>
                <w:sz w:val="24"/>
                <w:szCs w:val="24"/>
              </w:rPr>
            </w:pPr>
            <w:r w:rsidRPr="00462FE6">
              <w:rPr>
                <w:rFonts w:ascii="Times New Roman" w:hAnsi="Times New Roman"/>
                <w:sz w:val="24"/>
                <w:szCs w:val="24"/>
              </w:rPr>
              <w:t>Число индивидуальных консультаций</w:t>
            </w:r>
          </w:p>
        </w:tc>
        <w:tc>
          <w:tcPr>
            <w:tcW w:w="1919" w:type="dxa"/>
            <w:shd w:val="clear" w:color="auto" w:fill="auto"/>
          </w:tcPr>
          <w:p w:rsidR="00445EF4" w:rsidRPr="00462FE6" w:rsidRDefault="00445EF4" w:rsidP="00085E57">
            <w:pPr>
              <w:pStyle w:val="a7"/>
              <w:ind w:left="0"/>
              <w:jc w:val="center"/>
              <w:rPr>
                <w:rFonts w:ascii="Times New Roman" w:hAnsi="Times New Roman"/>
                <w:sz w:val="24"/>
                <w:szCs w:val="24"/>
              </w:rPr>
            </w:pPr>
            <w:r w:rsidRPr="00462FE6">
              <w:rPr>
                <w:rFonts w:ascii="Times New Roman" w:hAnsi="Times New Roman"/>
                <w:sz w:val="24"/>
                <w:szCs w:val="24"/>
              </w:rPr>
              <w:t>Число групповых консультаций</w:t>
            </w:r>
          </w:p>
        </w:tc>
      </w:tr>
      <w:tr w:rsidR="00210C55" w:rsidRPr="00462FE6" w:rsidTr="00085E57">
        <w:trPr>
          <w:jc w:val="center"/>
        </w:trPr>
        <w:tc>
          <w:tcPr>
            <w:tcW w:w="5728" w:type="dxa"/>
            <w:shd w:val="clear" w:color="auto" w:fill="auto"/>
          </w:tcPr>
          <w:p w:rsidR="00BC1EAE" w:rsidRPr="00462FE6" w:rsidRDefault="00BC1EAE" w:rsidP="00085E57">
            <w:pPr>
              <w:pStyle w:val="a7"/>
              <w:ind w:left="0"/>
              <w:rPr>
                <w:rFonts w:ascii="Times New Roman" w:hAnsi="Times New Roman"/>
                <w:sz w:val="24"/>
                <w:szCs w:val="24"/>
              </w:rPr>
            </w:pPr>
            <w:r w:rsidRPr="00462FE6">
              <w:rPr>
                <w:rFonts w:ascii="Times New Roman" w:hAnsi="Times New Roman"/>
                <w:sz w:val="24"/>
                <w:szCs w:val="24"/>
              </w:rPr>
              <w:t>Оформление и ведение библиотечных документов</w:t>
            </w:r>
          </w:p>
        </w:tc>
        <w:tc>
          <w:tcPr>
            <w:tcW w:w="2221" w:type="dxa"/>
            <w:shd w:val="clear" w:color="auto" w:fill="auto"/>
          </w:tcPr>
          <w:p w:rsidR="00BC1EAE" w:rsidRPr="005F553B" w:rsidRDefault="00BC1EAE" w:rsidP="00085E57">
            <w:pPr>
              <w:pStyle w:val="a7"/>
              <w:ind w:left="0"/>
              <w:rPr>
                <w:rFonts w:ascii="Times New Roman" w:hAnsi="Times New Roman"/>
                <w:sz w:val="24"/>
                <w:szCs w:val="24"/>
              </w:rPr>
            </w:pPr>
            <w:r w:rsidRPr="005F553B">
              <w:rPr>
                <w:rFonts w:ascii="Times New Roman" w:hAnsi="Times New Roman"/>
                <w:sz w:val="24"/>
                <w:szCs w:val="24"/>
              </w:rPr>
              <w:t>5</w:t>
            </w:r>
          </w:p>
        </w:tc>
        <w:tc>
          <w:tcPr>
            <w:tcW w:w="1919" w:type="dxa"/>
            <w:shd w:val="clear" w:color="auto" w:fill="auto"/>
          </w:tcPr>
          <w:p w:rsidR="00BC1EAE" w:rsidRPr="00462FE6" w:rsidRDefault="00BC1EAE" w:rsidP="00085E57">
            <w:pPr>
              <w:pStyle w:val="a7"/>
              <w:ind w:left="0"/>
              <w:rPr>
                <w:rFonts w:ascii="Times New Roman" w:hAnsi="Times New Roman"/>
                <w:b/>
                <w:sz w:val="24"/>
                <w:szCs w:val="24"/>
              </w:rPr>
            </w:pPr>
            <w:r w:rsidRPr="00462FE6">
              <w:rPr>
                <w:rFonts w:ascii="Times New Roman" w:hAnsi="Times New Roman"/>
                <w:b/>
                <w:sz w:val="24"/>
                <w:szCs w:val="24"/>
              </w:rPr>
              <w:t>-</w:t>
            </w:r>
          </w:p>
        </w:tc>
      </w:tr>
      <w:tr w:rsidR="00210C55" w:rsidRPr="00462FE6" w:rsidTr="00085E57">
        <w:trPr>
          <w:jc w:val="center"/>
        </w:trPr>
        <w:tc>
          <w:tcPr>
            <w:tcW w:w="5728" w:type="dxa"/>
            <w:shd w:val="clear" w:color="auto" w:fill="auto"/>
          </w:tcPr>
          <w:p w:rsidR="00BC1EAE" w:rsidRPr="00462FE6" w:rsidRDefault="00BC1EAE" w:rsidP="00085E57">
            <w:pPr>
              <w:pStyle w:val="a7"/>
              <w:ind w:left="0"/>
              <w:rPr>
                <w:rFonts w:ascii="Times New Roman" w:hAnsi="Times New Roman"/>
                <w:sz w:val="24"/>
                <w:szCs w:val="24"/>
              </w:rPr>
            </w:pPr>
            <w:r w:rsidRPr="00462FE6">
              <w:rPr>
                <w:rFonts w:ascii="Times New Roman" w:hAnsi="Times New Roman"/>
                <w:sz w:val="24"/>
                <w:szCs w:val="24"/>
              </w:rPr>
              <w:t>Учет документов на пунктах выдачи</w:t>
            </w:r>
          </w:p>
        </w:tc>
        <w:tc>
          <w:tcPr>
            <w:tcW w:w="2221" w:type="dxa"/>
            <w:shd w:val="clear" w:color="auto" w:fill="auto"/>
          </w:tcPr>
          <w:p w:rsidR="00BC1EAE" w:rsidRPr="00462FE6" w:rsidRDefault="00BC1EAE" w:rsidP="00085E57">
            <w:pPr>
              <w:pStyle w:val="a7"/>
              <w:ind w:left="0"/>
              <w:rPr>
                <w:rFonts w:ascii="Times New Roman" w:hAnsi="Times New Roman"/>
                <w:sz w:val="24"/>
                <w:szCs w:val="24"/>
              </w:rPr>
            </w:pPr>
            <w:r w:rsidRPr="00462FE6">
              <w:rPr>
                <w:rFonts w:ascii="Times New Roman" w:hAnsi="Times New Roman"/>
                <w:sz w:val="24"/>
                <w:szCs w:val="24"/>
              </w:rPr>
              <w:t>3</w:t>
            </w:r>
          </w:p>
        </w:tc>
        <w:tc>
          <w:tcPr>
            <w:tcW w:w="1919" w:type="dxa"/>
            <w:shd w:val="clear" w:color="auto" w:fill="auto"/>
          </w:tcPr>
          <w:p w:rsidR="00BC1EAE" w:rsidRPr="00462FE6" w:rsidRDefault="00BC1EAE" w:rsidP="00085E57">
            <w:pPr>
              <w:pStyle w:val="a7"/>
              <w:ind w:left="0"/>
              <w:rPr>
                <w:rFonts w:ascii="Times New Roman" w:hAnsi="Times New Roman"/>
                <w:sz w:val="24"/>
                <w:szCs w:val="24"/>
              </w:rPr>
            </w:pPr>
            <w:r w:rsidRPr="00462FE6">
              <w:rPr>
                <w:rFonts w:ascii="Times New Roman" w:hAnsi="Times New Roman"/>
                <w:sz w:val="24"/>
                <w:szCs w:val="24"/>
              </w:rPr>
              <w:t>-</w:t>
            </w:r>
          </w:p>
        </w:tc>
      </w:tr>
      <w:tr w:rsidR="00210C55" w:rsidRPr="00462FE6" w:rsidTr="00085E57">
        <w:trPr>
          <w:jc w:val="center"/>
        </w:trPr>
        <w:tc>
          <w:tcPr>
            <w:tcW w:w="5728" w:type="dxa"/>
            <w:shd w:val="clear" w:color="auto" w:fill="auto"/>
          </w:tcPr>
          <w:p w:rsidR="00BC1EAE" w:rsidRPr="00462FE6" w:rsidRDefault="00BC1EAE" w:rsidP="00085E57">
            <w:pPr>
              <w:pStyle w:val="a7"/>
              <w:ind w:left="0"/>
              <w:rPr>
                <w:rFonts w:ascii="Times New Roman" w:hAnsi="Times New Roman"/>
                <w:sz w:val="24"/>
                <w:szCs w:val="24"/>
              </w:rPr>
            </w:pPr>
            <w:r w:rsidRPr="00462FE6">
              <w:rPr>
                <w:rFonts w:ascii="Times New Roman" w:hAnsi="Times New Roman"/>
                <w:sz w:val="24"/>
                <w:szCs w:val="24"/>
              </w:rPr>
              <w:t>Использование мультимедийных презентаций в работе с детьми</w:t>
            </w:r>
          </w:p>
        </w:tc>
        <w:tc>
          <w:tcPr>
            <w:tcW w:w="2221" w:type="dxa"/>
            <w:shd w:val="clear" w:color="auto" w:fill="auto"/>
          </w:tcPr>
          <w:p w:rsidR="00BC1EAE" w:rsidRPr="00462FE6" w:rsidRDefault="00BC1EAE" w:rsidP="00085E57">
            <w:pPr>
              <w:pStyle w:val="a7"/>
              <w:ind w:left="0"/>
              <w:rPr>
                <w:rFonts w:ascii="Times New Roman" w:hAnsi="Times New Roman"/>
                <w:sz w:val="24"/>
                <w:szCs w:val="24"/>
              </w:rPr>
            </w:pPr>
            <w:r w:rsidRPr="00462FE6">
              <w:rPr>
                <w:rFonts w:ascii="Times New Roman" w:hAnsi="Times New Roman"/>
                <w:sz w:val="24"/>
                <w:szCs w:val="24"/>
              </w:rPr>
              <w:t>4</w:t>
            </w:r>
          </w:p>
        </w:tc>
        <w:tc>
          <w:tcPr>
            <w:tcW w:w="1919" w:type="dxa"/>
            <w:shd w:val="clear" w:color="auto" w:fill="auto"/>
          </w:tcPr>
          <w:p w:rsidR="00BC1EAE" w:rsidRPr="00462FE6" w:rsidRDefault="00BC1EAE" w:rsidP="00085E57">
            <w:pPr>
              <w:pStyle w:val="a7"/>
              <w:ind w:left="0"/>
              <w:rPr>
                <w:rFonts w:ascii="Times New Roman" w:hAnsi="Times New Roman"/>
                <w:sz w:val="24"/>
                <w:szCs w:val="24"/>
              </w:rPr>
            </w:pPr>
            <w:r w:rsidRPr="00462FE6">
              <w:rPr>
                <w:rFonts w:ascii="Times New Roman" w:hAnsi="Times New Roman"/>
                <w:sz w:val="24"/>
                <w:szCs w:val="24"/>
              </w:rPr>
              <w:t>2</w:t>
            </w:r>
          </w:p>
        </w:tc>
      </w:tr>
      <w:tr w:rsidR="00210C55" w:rsidRPr="00462FE6" w:rsidTr="00085E57">
        <w:trPr>
          <w:jc w:val="center"/>
        </w:trPr>
        <w:tc>
          <w:tcPr>
            <w:tcW w:w="5728" w:type="dxa"/>
            <w:shd w:val="clear" w:color="auto" w:fill="auto"/>
          </w:tcPr>
          <w:p w:rsidR="00BC1EAE" w:rsidRPr="00462FE6" w:rsidRDefault="006B528E" w:rsidP="00085E57">
            <w:pPr>
              <w:pStyle w:val="a7"/>
              <w:ind w:left="0"/>
              <w:rPr>
                <w:rFonts w:ascii="Times New Roman" w:hAnsi="Times New Roman"/>
                <w:sz w:val="24"/>
                <w:szCs w:val="24"/>
              </w:rPr>
            </w:pPr>
            <w:r w:rsidRPr="00462FE6">
              <w:rPr>
                <w:rFonts w:ascii="Times New Roman" w:hAnsi="Times New Roman"/>
                <w:sz w:val="24"/>
                <w:szCs w:val="24"/>
              </w:rPr>
              <w:t>Повышение гражданско-патриотической культуры избирателей</w:t>
            </w:r>
          </w:p>
        </w:tc>
        <w:tc>
          <w:tcPr>
            <w:tcW w:w="2221" w:type="dxa"/>
            <w:shd w:val="clear" w:color="auto" w:fill="auto"/>
          </w:tcPr>
          <w:p w:rsidR="00BC1EAE" w:rsidRPr="00462FE6" w:rsidRDefault="000D7B4B" w:rsidP="00085E57">
            <w:pPr>
              <w:pStyle w:val="a7"/>
              <w:ind w:left="0"/>
              <w:rPr>
                <w:rFonts w:ascii="Times New Roman" w:hAnsi="Times New Roman"/>
                <w:sz w:val="24"/>
                <w:szCs w:val="24"/>
              </w:rPr>
            </w:pPr>
            <w:r w:rsidRPr="00462FE6">
              <w:rPr>
                <w:rFonts w:ascii="Times New Roman" w:hAnsi="Times New Roman"/>
                <w:sz w:val="24"/>
                <w:szCs w:val="24"/>
              </w:rPr>
              <w:t>5</w:t>
            </w:r>
          </w:p>
        </w:tc>
        <w:tc>
          <w:tcPr>
            <w:tcW w:w="1919" w:type="dxa"/>
            <w:shd w:val="clear" w:color="auto" w:fill="auto"/>
          </w:tcPr>
          <w:p w:rsidR="00BC1EAE" w:rsidRPr="00462FE6" w:rsidRDefault="006B528E" w:rsidP="00085E57">
            <w:pPr>
              <w:pStyle w:val="a7"/>
              <w:ind w:left="0"/>
              <w:rPr>
                <w:rFonts w:ascii="Times New Roman" w:hAnsi="Times New Roman"/>
                <w:sz w:val="24"/>
                <w:szCs w:val="24"/>
              </w:rPr>
            </w:pPr>
            <w:r w:rsidRPr="00462FE6">
              <w:rPr>
                <w:rFonts w:ascii="Times New Roman" w:hAnsi="Times New Roman"/>
                <w:sz w:val="24"/>
                <w:szCs w:val="24"/>
              </w:rPr>
              <w:t>1</w:t>
            </w:r>
          </w:p>
        </w:tc>
      </w:tr>
      <w:tr w:rsidR="00210C55" w:rsidRPr="00462FE6" w:rsidTr="00085E57">
        <w:trPr>
          <w:jc w:val="center"/>
        </w:trPr>
        <w:tc>
          <w:tcPr>
            <w:tcW w:w="5728" w:type="dxa"/>
            <w:shd w:val="clear" w:color="auto" w:fill="auto"/>
          </w:tcPr>
          <w:p w:rsidR="007A2128"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Оформление книжной выставки к Году волонтера 2018</w:t>
            </w:r>
          </w:p>
        </w:tc>
        <w:tc>
          <w:tcPr>
            <w:tcW w:w="2221" w:type="dxa"/>
            <w:shd w:val="clear" w:color="auto" w:fill="auto"/>
          </w:tcPr>
          <w:p w:rsidR="007A2128"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3</w:t>
            </w:r>
          </w:p>
        </w:tc>
        <w:tc>
          <w:tcPr>
            <w:tcW w:w="1919" w:type="dxa"/>
            <w:shd w:val="clear" w:color="auto" w:fill="auto"/>
          </w:tcPr>
          <w:p w:rsidR="007A2128"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w:t>
            </w:r>
          </w:p>
        </w:tc>
      </w:tr>
      <w:tr w:rsidR="00210C55" w:rsidRPr="00462FE6" w:rsidTr="00085E57">
        <w:trPr>
          <w:jc w:val="center"/>
        </w:trPr>
        <w:tc>
          <w:tcPr>
            <w:tcW w:w="5728" w:type="dxa"/>
            <w:shd w:val="clear" w:color="auto" w:fill="auto"/>
          </w:tcPr>
          <w:p w:rsidR="00BC1EAE" w:rsidRPr="00462FE6" w:rsidRDefault="006B528E" w:rsidP="00085E57">
            <w:pPr>
              <w:pStyle w:val="a7"/>
              <w:ind w:left="0"/>
              <w:rPr>
                <w:rFonts w:ascii="Times New Roman" w:hAnsi="Times New Roman"/>
                <w:sz w:val="24"/>
                <w:szCs w:val="24"/>
              </w:rPr>
            </w:pPr>
            <w:r w:rsidRPr="00462FE6">
              <w:rPr>
                <w:rFonts w:ascii="Times New Roman" w:hAnsi="Times New Roman"/>
                <w:sz w:val="24"/>
                <w:szCs w:val="24"/>
              </w:rPr>
              <w:t>Правильность оформления издательской продукции в библиотеке</w:t>
            </w:r>
          </w:p>
        </w:tc>
        <w:tc>
          <w:tcPr>
            <w:tcW w:w="2221" w:type="dxa"/>
            <w:shd w:val="clear" w:color="auto" w:fill="auto"/>
          </w:tcPr>
          <w:p w:rsidR="00BC1EAE" w:rsidRPr="00462FE6" w:rsidRDefault="006B528E" w:rsidP="00085E57">
            <w:pPr>
              <w:pStyle w:val="a7"/>
              <w:ind w:left="0"/>
              <w:rPr>
                <w:rFonts w:ascii="Times New Roman" w:hAnsi="Times New Roman"/>
                <w:sz w:val="24"/>
                <w:szCs w:val="24"/>
              </w:rPr>
            </w:pPr>
            <w:r w:rsidRPr="00462FE6">
              <w:rPr>
                <w:rFonts w:ascii="Times New Roman" w:hAnsi="Times New Roman"/>
                <w:sz w:val="24"/>
                <w:szCs w:val="24"/>
              </w:rPr>
              <w:t>3</w:t>
            </w:r>
          </w:p>
        </w:tc>
        <w:tc>
          <w:tcPr>
            <w:tcW w:w="1919" w:type="dxa"/>
            <w:shd w:val="clear" w:color="auto" w:fill="auto"/>
          </w:tcPr>
          <w:p w:rsidR="00BC1EAE" w:rsidRPr="00462FE6" w:rsidRDefault="006B528E" w:rsidP="00085E57">
            <w:pPr>
              <w:pStyle w:val="a7"/>
              <w:ind w:left="0"/>
              <w:rPr>
                <w:rFonts w:ascii="Times New Roman" w:hAnsi="Times New Roman"/>
                <w:sz w:val="24"/>
                <w:szCs w:val="24"/>
              </w:rPr>
            </w:pPr>
            <w:r w:rsidRPr="00462FE6">
              <w:rPr>
                <w:rFonts w:ascii="Times New Roman" w:hAnsi="Times New Roman"/>
                <w:sz w:val="24"/>
                <w:szCs w:val="24"/>
              </w:rPr>
              <w:t>3</w:t>
            </w:r>
          </w:p>
        </w:tc>
      </w:tr>
      <w:tr w:rsidR="00210C55" w:rsidRPr="00462FE6" w:rsidTr="00085E57">
        <w:trPr>
          <w:jc w:val="center"/>
        </w:trPr>
        <w:tc>
          <w:tcPr>
            <w:tcW w:w="5728" w:type="dxa"/>
            <w:shd w:val="clear" w:color="auto" w:fill="auto"/>
          </w:tcPr>
          <w:p w:rsidR="00BC1EAE" w:rsidRPr="00462FE6" w:rsidRDefault="006B528E" w:rsidP="00085E57">
            <w:pPr>
              <w:pStyle w:val="a7"/>
              <w:ind w:left="0"/>
              <w:rPr>
                <w:rFonts w:ascii="Times New Roman" w:hAnsi="Times New Roman"/>
                <w:sz w:val="24"/>
                <w:szCs w:val="24"/>
              </w:rPr>
            </w:pPr>
            <w:r w:rsidRPr="00462FE6">
              <w:rPr>
                <w:rFonts w:ascii="Times New Roman" w:hAnsi="Times New Roman"/>
                <w:sz w:val="24"/>
                <w:szCs w:val="24"/>
              </w:rPr>
              <w:t>Библиографическое описание документов</w:t>
            </w:r>
          </w:p>
        </w:tc>
        <w:tc>
          <w:tcPr>
            <w:tcW w:w="2221" w:type="dxa"/>
            <w:shd w:val="clear" w:color="auto" w:fill="auto"/>
          </w:tcPr>
          <w:p w:rsidR="00BC1EAE" w:rsidRPr="00462FE6" w:rsidRDefault="0010026F" w:rsidP="00085E57">
            <w:pPr>
              <w:pStyle w:val="a7"/>
              <w:ind w:left="0"/>
              <w:rPr>
                <w:rFonts w:ascii="Times New Roman" w:hAnsi="Times New Roman"/>
                <w:sz w:val="24"/>
                <w:szCs w:val="24"/>
              </w:rPr>
            </w:pPr>
            <w:r w:rsidRPr="00462FE6">
              <w:rPr>
                <w:rFonts w:ascii="Times New Roman" w:hAnsi="Times New Roman"/>
                <w:sz w:val="24"/>
                <w:szCs w:val="24"/>
              </w:rPr>
              <w:t>7</w:t>
            </w:r>
          </w:p>
        </w:tc>
        <w:tc>
          <w:tcPr>
            <w:tcW w:w="1919" w:type="dxa"/>
            <w:shd w:val="clear" w:color="auto" w:fill="auto"/>
          </w:tcPr>
          <w:p w:rsidR="00BC1EAE"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2</w:t>
            </w:r>
          </w:p>
        </w:tc>
      </w:tr>
      <w:tr w:rsidR="00210C55" w:rsidRPr="00462FE6" w:rsidTr="00085E57">
        <w:trPr>
          <w:jc w:val="center"/>
        </w:trPr>
        <w:tc>
          <w:tcPr>
            <w:tcW w:w="5728" w:type="dxa"/>
            <w:shd w:val="clear" w:color="auto" w:fill="auto"/>
          </w:tcPr>
          <w:p w:rsidR="007A2128"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Издания военных лет в книжном фонде библиотеки</w:t>
            </w:r>
          </w:p>
        </w:tc>
        <w:tc>
          <w:tcPr>
            <w:tcW w:w="2221" w:type="dxa"/>
            <w:shd w:val="clear" w:color="auto" w:fill="auto"/>
          </w:tcPr>
          <w:p w:rsidR="007A2128"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2</w:t>
            </w:r>
          </w:p>
        </w:tc>
        <w:tc>
          <w:tcPr>
            <w:tcW w:w="1919" w:type="dxa"/>
            <w:shd w:val="clear" w:color="auto" w:fill="auto"/>
          </w:tcPr>
          <w:p w:rsidR="007A2128"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w:t>
            </w:r>
          </w:p>
        </w:tc>
      </w:tr>
      <w:tr w:rsidR="00210C55" w:rsidRPr="00462FE6" w:rsidTr="00085E57">
        <w:trPr>
          <w:jc w:val="center"/>
        </w:trPr>
        <w:tc>
          <w:tcPr>
            <w:tcW w:w="5728" w:type="dxa"/>
            <w:shd w:val="clear" w:color="auto" w:fill="auto"/>
          </w:tcPr>
          <w:p w:rsidR="006B528E" w:rsidRPr="00462FE6" w:rsidRDefault="006B528E" w:rsidP="00085E57">
            <w:pPr>
              <w:pStyle w:val="a7"/>
              <w:ind w:left="0"/>
              <w:rPr>
                <w:rFonts w:ascii="Times New Roman" w:hAnsi="Times New Roman"/>
                <w:sz w:val="24"/>
                <w:szCs w:val="24"/>
              </w:rPr>
            </w:pPr>
            <w:r w:rsidRPr="00462FE6">
              <w:rPr>
                <w:rFonts w:ascii="Times New Roman" w:hAnsi="Times New Roman"/>
                <w:sz w:val="24"/>
                <w:szCs w:val="24"/>
              </w:rPr>
              <w:t>Работа клубов по семейному воспитанию. Пропаганда семейного чтения</w:t>
            </w:r>
          </w:p>
        </w:tc>
        <w:tc>
          <w:tcPr>
            <w:tcW w:w="2221" w:type="dxa"/>
            <w:shd w:val="clear" w:color="auto" w:fill="auto"/>
          </w:tcPr>
          <w:p w:rsidR="006B528E" w:rsidRPr="00462FE6" w:rsidRDefault="006B528E" w:rsidP="00085E57">
            <w:pPr>
              <w:pStyle w:val="a7"/>
              <w:ind w:left="0"/>
              <w:rPr>
                <w:rFonts w:ascii="Times New Roman" w:hAnsi="Times New Roman"/>
                <w:sz w:val="24"/>
                <w:szCs w:val="24"/>
              </w:rPr>
            </w:pPr>
            <w:r w:rsidRPr="00462FE6">
              <w:rPr>
                <w:rFonts w:ascii="Times New Roman" w:hAnsi="Times New Roman"/>
                <w:sz w:val="24"/>
                <w:szCs w:val="24"/>
              </w:rPr>
              <w:t>-</w:t>
            </w:r>
          </w:p>
        </w:tc>
        <w:tc>
          <w:tcPr>
            <w:tcW w:w="1919" w:type="dxa"/>
            <w:shd w:val="clear" w:color="auto" w:fill="auto"/>
          </w:tcPr>
          <w:p w:rsidR="006B528E" w:rsidRPr="00462FE6" w:rsidRDefault="006B528E" w:rsidP="00085E57">
            <w:pPr>
              <w:pStyle w:val="a7"/>
              <w:ind w:left="0"/>
              <w:rPr>
                <w:rFonts w:ascii="Times New Roman" w:hAnsi="Times New Roman"/>
                <w:sz w:val="24"/>
                <w:szCs w:val="24"/>
              </w:rPr>
            </w:pPr>
            <w:r w:rsidRPr="00462FE6">
              <w:rPr>
                <w:rFonts w:ascii="Times New Roman" w:hAnsi="Times New Roman"/>
                <w:sz w:val="24"/>
                <w:szCs w:val="24"/>
              </w:rPr>
              <w:t>1</w:t>
            </w:r>
          </w:p>
        </w:tc>
      </w:tr>
      <w:tr w:rsidR="00210C55" w:rsidRPr="00462FE6" w:rsidTr="00085E57">
        <w:trPr>
          <w:jc w:val="center"/>
        </w:trPr>
        <w:tc>
          <w:tcPr>
            <w:tcW w:w="5728" w:type="dxa"/>
            <w:shd w:val="clear" w:color="auto" w:fill="auto"/>
          </w:tcPr>
          <w:p w:rsidR="006B528E" w:rsidRPr="00462FE6" w:rsidRDefault="006B528E" w:rsidP="00085E57">
            <w:pPr>
              <w:pStyle w:val="a7"/>
              <w:ind w:left="0"/>
              <w:rPr>
                <w:rFonts w:ascii="Times New Roman" w:hAnsi="Times New Roman"/>
                <w:sz w:val="24"/>
                <w:szCs w:val="24"/>
              </w:rPr>
            </w:pPr>
            <w:r w:rsidRPr="00462FE6">
              <w:rPr>
                <w:rFonts w:ascii="Times New Roman" w:hAnsi="Times New Roman"/>
                <w:sz w:val="24"/>
                <w:szCs w:val="24"/>
              </w:rPr>
              <w:t>Интерактивные формы работы в библиотеке</w:t>
            </w:r>
          </w:p>
        </w:tc>
        <w:tc>
          <w:tcPr>
            <w:tcW w:w="2221" w:type="dxa"/>
            <w:shd w:val="clear" w:color="auto" w:fill="auto"/>
          </w:tcPr>
          <w:p w:rsidR="006B528E" w:rsidRPr="00462FE6" w:rsidRDefault="006B528E" w:rsidP="00085E57">
            <w:pPr>
              <w:pStyle w:val="a7"/>
              <w:ind w:left="0"/>
              <w:rPr>
                <w:rFonts w:ascii="Times New Roman" w:hAnsi="Times New Roman"/>
                <w:sz w:val="24"/>
                <w:szCs w:val="24"/>
              </w:rPr>
            </w:pPr>
            <w:r w:rsidRPr="00462FE6">
              <w:rPr>
                <w:rFonts w:ascii="Times New Roman" w:hAnsi="Times New Roman"/>
                <w:sz w:val="24"/>
                <w:szCs w:val="24"/>
              </w:rPr>
              <w:t>4</w:t>
            </w:r>
          </w:p>
        </w:tc>
        <w:tc>
          <w:tcPr>
            <w:tcW w:w="1919" w:type="dxa"/>
            <w:shd w:val="clear" w:color="auto" w:fill="auto"/>
          </w:tcPr>
          <w:p w:rsidR="006B528E" w:rsidRPr="00462FE6" w:rsidRDefault="006B528E" w:rsidP="00085E57">
            <w:pPr>
              <w:pStyle w:val="a7"/>
              <w:ind w:left="0"/>
              <w:rPr>
                <w:rFonts w:ascii="Times New Roman" w:hAnsi="Times New Roman"/>
                <w:sz w:val="24"/>
                <w:szCs w:val="24"/>
              </w:rPr>
            </w:pPr>
            <w:r w:rsidRPr="00462FE6">
              <w:rPr>
                <w:rFonts w:ascii="Times New Roman" w:hAnsi="Times New Roman"/>
                <w:sz w:val="24"/>
                <w:szCs w:val="24"/>
              </w:rPr>
              <w:t>2</w:t>
            </w:r>
          </w:p>
        </w:tc>
      </w:tr>
      <w:tr w:rsidR="00210C55" w:rsidRPr="00462FE6" w:rsidTr="00085E57">
        <w:trPr>
          <w:jc w:val="center"/>
        </w:trPr>
        <w:tc>
          <w:tcPr>
            <w:tcW w:w="5728" w:type="dxa"/>
            <w:shd w:val="clear" w:color="auto" w:fill="auto"/>
          </w:tcPr>
          <w:p w:rsidR="007A2128"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Ведение документации: протоколы массовых мероприятий, тетради справок</w:t>
            </w:r>
          </w:p>
        </w:tc>
        <w:tc>
          <w:tcPr>
            <w:tcW w:w="2221" w:type="dxa"/>
            <w:shd w:val="clear" w:color="auto" w:fill="auto"/>
          </w:tcPr>
          <w:p w:rsidR="007A2128"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3</w:t>
            </w:r>
          </w:p>
        </w:tc>
        <w:tc>
          <w:tcPr>
            <w:tcW w:w="1919" w:type="dxa"/>
            <w:shd w:val="clear" w:color="auto" w:fill="auto"/>
          </w:tcPr>
          <w:p w:rsidR="007A2128"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1</w:t>
            </w:r>
          </w:p>
        </w:tc>
      </w:tr>
      <w:tr w:rsidR="00210C55" w:rsidRPr="00462FE6" w:rsidTr="00085E57">
        <w:trPr>
          <w:jc w:val="center"/>
        </w:trPr>
        <w:tc>
          <w:tcPr>
            <w:tcW w:w="5728" w:type="dxa"/>
            <w:shd w:val="clear" w:color="auto" w:fill="auto"/>
          </w:tcPr>
          <w:p w:rsidR="007718C1" w:rsidRPr="00462FE6" w:rsidRDefault="000D7B4B" w:rsidP="00085E57">
            <w:pPr>
              <w:pStyle w:val="a7"/>
              <w:ind w:left="0"/>
              <w:rPr>
                <w:rFonts w:ascii="Times New Roman" w:hAnsi="Times New Roman"/>
                <w:sz w:val="24"/>
                <w:szCs w:val="24"/>
              </w:rPr>
            </w:pPr>
            <w:r w:rsidRPr="00462FE6">
              <w:rPr>
                <w:rFonts w:ascii="Times New Roman" w:hAnsi="Times New Roman"/>
                <w:sz w:val="24"/>
                <w:szCs w:val="24"/>
              </w:rPr>
              <w:t>Современная библиотека: новые методы работы</w:t>
            </w:r>
          </w:p>
        </w:tc>
        <w:tc>
          <w:tcPr>
            <w:tcW w:w="2221" w:type="dxa"/>
            <w:shd w:val="clear" w:color="auto" w:fill="auto"/>
          </w:tcPr>
          <w:p w:rsidR="006B528E" w:rsidRPr="00462FE6" w:rsidRDefault="008259AD" w:rsidP="00085E57">
            <w:pPr>
              <w:pStyle w:val="a7"/>
              <w:ind w:left="0"/>
              <w:rPr>
                <w:rFonts w:ascii="Times New Roman" w:hAnsi="Times New Roman"/>
                <w:sz w:val="24"/>
                <w:szCs w:val="24"/>
              </w:rPr>
            </w:pPr>
            <w:r w:rsidRPr="00462FE6">
              <w:rPr>
                <w:rFonts w:ascii="Times New Roman" w:hAnsi="Times New Roman"/>
                <w:sz w:val="24"/>
                <w:szCs w:val="24"/>
              </w:rPr>
              <w:t>4</w:t>
            </w:r>
          </w:p>
        </w:tc>
        <w:tc>
          <w:tcPr>
            <w:tcW w:w="1919" w:type="dxa"/>
            <w:shd w:val="clear" w:color="auto" w:fill="auto"/>
          </w:tcPr>
          <w:p w:rsidR="006B528E" w:rsidRPr="00462FE6" w:rsidRDefault="000D7B4B" w:rsidP="00085E57">
            <w:pPr>
              <w:pStyle w:val="a7"/>
              <w:ind w:left="0"/>
              <w:rPr>
                <w:rFonts w:ascii="Times New Roman" w:hAnsi="Times New Roman"/>
                <w:sz w:val="24"/>
                <w:szCs w:val="24"/>
              </w:rPr>
            </w:pPr>
            <w:r w:rsidRPr="00462FE6">
              <w:rPr>
                <w:rFonts w:ascii="Times New Roman" w:hAnsi="Times New Roman"/>
                <w:sz w:val="24"/>
                <w:szCs w:val="24"/>
              </w:rPr>
              <w:t>2</w:t>
            </w:r>
          </w:p>
        </w:tc>
      </w:tr>
      <w:tr w:rsidR="00210C55" w:rsidRPr="00462FE6" w:rsidTr="00085E57">
        <w:trPr>
          <w:jc w:val="center"/>
        </w:trPr>
        <w:tc>
          <w:tcPr>
            <w:tcW w:w="5728" w:type="dxa"/>
            <w:shd w:val="clear" w:color="auto" w:fill="auto"/>
          </w:tcPr>
          <w:p w:rsidR="008259AD" w:rsidRPr="00462FE6" w:rsidRDefault="008259AD" w:rsidP="00085E57">
            <w:pPr>
              <w:pStyle w:val="a7"/>
              <w:ind w:left="0"/>
              <w:rPr>
                <w:rFonts w:ascii="Times New Roman" w:hAnsi="Times New Roman"/>
                <w:sz w:val="24"/>
                <w:szCs w:val="24"/>
              </w:rPr>
            </w:pPr>
            <w:r w:rsidRPr="00462FE6">
              <w:rPr>
                <w:rFonts w:ascii="Times New Roman" w:hAnsi="Times New Roman"/>
                <w:sz w:val="24"/>
                <w:szCs w:val="24"/>
              </w:rPr>
              <w:t xml:space="preserve">Консультация «К проведению конкурса 75 </w:t>
            </w:r>
            <w:r w:rsidR="000B3C7C" w:rsidRPr="00462FE6">
              <w:rPr>
                <w:rFonts w:ascii="Times New Roman" w:hAnsi="Times New Roman"/>
                <w:sz w:val="24"/>
                <w:szCs w:val="24"/>
              </w:rPr>
              <w:t>-</w:t>
            </w:r>
            <w:r w:rsidRPr="00462FE6">
              <w:rPr>
                <w:rFonts w:ascii="Times New Roman" w:hAnsi="Times New Roman"/>
                <w:sz w:val="24"/>
                <w:szCs w:val="24"/>
              </w:rPr>
              <w:t>летия победы в Курской битве»</w:t>
            </w:r>
          </w:p>
        </w:tc>
        <w:tc>
          <w:tcPr>
            <w:tcW w:w="2221" w:type="dxa"/>
            <w:shd w:val="clear" w:color="auto" w:fill="auto"/>
          </w:tcPr>
          <w:p w:rsidR="008259AD" w:rsidRPr="00462FE6" w:rsidRDefault="008259AD" w:rsidP="00085E57">
            <w:pPr>
              <w:pStyle w:val="a7"/>
              <w:ind w:left="0"/>
              <w:rPr>
                <w:rFonts w:ascii="Times New Roman" w:hAnsi="Times New Roman"/>
                <w:sz w:val="24"/>
                <w:szCs w:val="24"/>
              </w:rPr>
            </w:pPr>
            <w:r w:rsidRPr="00462FE6">
              <w:rPr>
                <w:rFonts w:ascii="Times New Roman" w:hAnsi="Times New Roman"/>
                <w:sz w:val="24"/>
                <w:szCs w:val="24"/>
              </w:rPr>
              <w:t>2</w:t>
            </w:r>
          </w:p>
        </w:tc>
        <w:tc>
          <w:tcPr>
            <w:tcW w:w="1919" w:type="dxa"/>
            <w:shd w:val="clear" w:color="auto" w:fill="auto"/>
          </w:tcPr>
          <w:p w:rsidR="008259AD" w:rsidRPr="00462FE6" w:rsidRDefault="008259AD" w:rsidP="00085E57">
            <w:pPr>
              <w:pStyle w:val="a7"/>
              <w:ind w:left="0"/>
              <w:rPr>
                <w:rFonts w:ascii="Times New Roman" w:hAnsi="Times New Roman"/>
                <w:sz w:val="24"/>
                <w:szCs w:val="24"/>
              </w:rPr>
            </w:pPr>
            <w:r w:rsidRPr="00462FE6">
              <w:rPr>
                <w:rFonts w:ascii="Times New Roman" w:hAnsi="Times New Roman"/>
                <w:sz w:val="24"/>
                <w:szCs w:val="24"/>
              </w:rPr>
              <w:t>1</w:t>
            </w:r>
          </w:p>
        </w:tc>
      </w:tr>
      <w:tr w:rsidR="00210C55" w:rsidRPr="00462FE6" w:rsidTr="00085E57">
        <w:trPr>
          <w:jc w:val="center"/>
        </w:trPr>
        <w:tc>
          <w:tcPr>
            <w:tcW w:w="5728" w:type="dxa"/>
            <w:shd w:val="clear" w:color="auto" w:fill="auto"/>
          </w:tcPr>
          <w:p w:rsidR="007A2128"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Особенности библиографического обслуживания детей</w:t>
            </w:r>
          </w:p>
        </w:tc>
        <w:tc>
          <w:tcPr>
            <w:tcW w:w="2221" w:type="dxa"/>
            <w:shd w:val="clear" w:color="auto" w:fill="auto"/>
          </w:tcPr>
          <w:p w:rsidR="007A2128"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4</w:t>
            </w:r>
          </w:p>
        </w:tc>
        <w:tc>
          <w:tcPr>
            <w:tcW w:w="1919" w:type="dxa"/>
            <w:shd w:val="clear" w:color="auto" w:fill="auto"/>
          </w:tcPr>
          <w:p w:rsidR="007A2128" w:rsidRPr="00462FE6" w:rsidRDefault="00FB4248" w:rsidP="00085E57">
            <w:pPr>
              <w:pStyle w:val="a7"/>
              <w:ind w:left="0"/>
              <w:rPr>
                <w:rFonts w:ascii="Times New Roman" w:hAnsi="Times New Roman"/>
                <w:sz w:val="24"/>
                <w:szCs w:val="24"/>
              </w:rPr>
            </w:pPr>
            <w:r w:rsidRPr="00462FE6">
              <w:rPr>
                <w:rFonts w:ascii="Times New Roman" w:hAnsi="Times New Roman"/>
                <w:sz w:val="24"/>
                <w:szCs w:val="24"/>
              </w:rPr>
              <w:t>2</w:t>
            </w:r>
          </w:p>
        </w:tc>
      </w:tr>
      <w:tr w:rsidR="00210C55" w:rsidRPr="00462FE6" w:rsidTr="00085E57">
        <w:trPr>
          <w:jc w:val="center"/>
        </w:trPr>
        <w:tc>
          <w:tcPr>
            <w:tcW w:w="5728" w:type="dxa"/>
            <w:shd w:val="clear" w:color="auto" w:fill="auto"/>
          </w:tcPr>
          <w:p w:rsidR="006B528E" w:rsidRPr="00462FE6" w:rsidRDefault="0010026F" w:rsidP="00085E57">
            <w:pPr>
              <w:pStyle w:val="a7"/>
              <w:ind w:left="0"/>
              <w:rPr>
                <w:rFonts w:ascii="Times New Roman" w:hAnsi="Times New Roman"/>
                <w:sz w:val="24"/>
                <w:szCs w:val="24"/>
              </w:rPr>
            </w:pPr>
            <w:r w:rsidRPr="00462FE6">
              <w:rPr>
                <w:rFonts w:ascii="Times New Roman" w:hAnsi="Times New Roman"/>
                <w:sz w:val="24"/>
                <w:szCs w:val="24"/>
              </w:rPr>
              <w:t>Экологические клубы, как форма досуга у детей</w:t>
            </w:r>
          </w:p>
        </w:tc>
        <w:tc>
          <w:tcPr>
            <w:tcW w:w="2221" w:type="dxa"/>
            <w:shd w:val="clear" w:color="auto" w:fill="auto"/>
          </w:tcPr>
          <w:p w:rsidR="006B528E" w:rsidRPr="00462FE6" w:rsidRDefault="008259AD" w:rsidP="00085E57">
            <w:pPr>
              <w:pStyle w:val="a7"/>
              <w:ind w:left="0"/>
              <w:rPr>
                <w:rFonts w:ascii="Times New Roman" w:hAnsi="Times New Roman"/>
                <w:sz w:val="24"/>
                <w:szCs w:val="24"/>
              </w:rPr>
            </w:pPr>
            <w:r w:rsidRPr="00462FE6">
              <w:rPr>
                <w:rFonts w:ascii="Times New Roman" w:hAnsi="Times New Roman"/>
                <w:sz w:val="24"/>
                <w:szCs w:val="24"/>
              </w:rPr>
              <w:t>3</w:t>
            </w:r>
          </w:p>
        </w:tc>
        <w:tc>
          <w:tcPr>
            <w:tcW w:w="1919" w:type="dxa"/>
            <w:shd w:val="clear" w:color="auto" w:fill="auto"/>
          </w:tcPr>
          <w:p w:rsidR="006B528E" w:rsidRPr="00462FE6" w:rsidRDefault="0010026F" w:rsidP="00085E57">
            <w:pPr>
              <w:pStyle w:val="a7"/>
              <w:ind w:left="0"/>
              <w:rPr>
                <w:rFonts w:ascii="Times New Roman" w:hAnsi="Times New Roman"/>
                <w:sz w:val="24"/>
                <w:szCs w:val="24"/>
              </w:rPr>
            </w:pPr>
            <w:r w:rsidRPr="00462FE6">
              <w:rPr>
                <w:rFonts w:ascii="Times New Roman" w:hAnsi="Times New Roman"/>
                <w:sz w:val="24"/>
                <w:szCs w:val="24"/>
              </w:rPr>
              <w:t>-</w:t>
            </w:r>
          </w:p>
        </w:tc>
      </w:tr>
      <w:tr w:rsidR="00210C55" w:rsidRPr="00462FE6" w:rsidTr="00085E57">
        <w:trPr>
          <w:jc w:val="center"/>
        </w:trPr>
        <w:tc>
          <w:tcPr>
            <w:tcW w:w="5728" w:type="dxa"/>
            <w:shd w:val="clear" w:color="auto" w:fill="auto"/>
          </w:tcPr>
          <w:p w:rsidR="0010026F" w:rsidRPr="00462FE6" w:rsidRDefault="0010026F" w:rsidP="00085E57">
            <w:pPr>
              <w:pStyle w:val="a7"/>
              <w:ind w:left="0"/>
              <w:rPr>
                <w:rFonts w:ascii="Times New Roman" w:hAnsi="Times New Roman"/>
                <w:sz w:val="24"/>
                <w:szCs w:val="24"/>
              </w:rPr>
            </w:pPr>
            <w:r w:rsidRPr="00462FE6">
              <w:rPr>
                <w:rFonts w:ascii="Times New Roman" w:hAnsi="Times New Roman"/>
                <w:sz w:val="24"/>
                <w:szCs w:val="24"/>
              </w:rPr>
              <w:t>Методика проведения Дней информации</w:t>
            </w:r>
          </w:p>
        </w:tc>
        <w:tc>
          <w:tcPr>
            <w:tcW w:w="2221" w:type="dxa"/>
            <w:shd w:val="clear" w:color="auto" w:fill="auto"/>
          </w:tcPr>
          <w:p w:rsidR="0010026F" w:rsidRPr="00462FE6" w:rsidRDefault="0010026F" w:rsidP="00085E57">
            <w:pPr>
              <w:pStyle w:val="a7"/>
              <w:ind w:left="0"/>
              <w:rPr>
                <w:rFonts w:ascii="Times New Roman" w:hAnsi="Times New Roman"/>
                <w:sz w:val="24"/>
                <w:szCs w:val="24"/>
              </w:rPr>
            </w:pPr>
            <w:r w:rsidRPr="00462FE6">
              <w:rPr>
                <w:rFonts w:ascii="Times New Roman" w:hAnsi="Times New Roman"/>
                <w:sz w:val="24"/>
                <w:szCs w:val="24"/>
              </w:rPr>
              <w:t>5</w:t>
            </w:r>
          </w:p>
        </w:tc>
        <w:tc>
          <w:tcPr>
            <w:tcW w:w="1919" w:type="dxa"/>
            <w:shd w:val="clear" w:color="auto" w:fill="auto"/>
          </w:tcPr>
          <w:p w:rsidR="0010026F"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4</w:t>
            </w:r>
          </w:p>
        </w:tc>
      </w:tr>
      <w:tr w:rsidR="00210C55" w:rsidRPr="00462FE6" w:rsidTr="00085E57">
        <w:trPr>
          <w:jc w:val="center"/>
        </w:trPr>
        <w:tc>
          <w:tcPr>
            <w:tcW w:w="5728" w:type="dxa"/>
            <w:shd w:val="clear" w:color="auto" w:fill="auto"/>
          </w:tcPr>
          <w:p w:rsidR="007A2128"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Воспитание творческих способностей у детей.</w:t>
            </w:r>
          </w:p>
        </w:tc>
        <w:tc>
          <w:tcPr>
            <w:tcW w:w="2221" w:type="dxa"/>
            <w:shd w:val="clear" w:color="auto" w:fill="auto"/>
          </w:tcPr>
          <w:p w:rsidR="007A2128"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5</w:t>
            </w:r>
          </w:p>
        </w:tc>
        <w:tc>
          <w:tcPr>
            <w:tcW w:w="1919" w:type="dxa"/>
            <w:shd w:val="clear" w:color="auto" w:fill="auto"/>
          </w:tcPr>
          <w:p w:rsidR="007A2128"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2</w:t>
            </w:r>
          </w:p>
        </w:tc>
      </w:tr>
      <w:tr w:rsidR="00210C55" w:rsidRPr="00462FE6" w:rsidTr="00085E57">
        <w:trPr>
          <w:jc w:val="center"/>
        </w:trPr>
        <w:tc>
          <w:tcPr>
            <w:tcW w:w="5728" w:type="dxa"/>
            <w:shd w:val="clear" w:color="auto" w:fill="auto"/>
          </w:tcPr>
          <w:p w:rsidR="007A2128"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«Книги для подростков»: новые имена и формы работы</w:t>
            </w:r>
          </w:p>
        </w:tc>
        <w:tc>
          <w:tcPr>
            <w:tcW w:w="2221" w:type="dxa"/>
            <w:shd w:val="clear" w:color="auto" w:fill="auto"/>
          </w:tcPr>
          <w:p w:rsidR="007A2128"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w:t>
            </w:r>
          </w:p>
        </w:tc>
        <w:tc>
          <w:tcPr>
            <w:tcW w:w="1919" w:type="dxa"/>
            <w:shd w:val="clear" w:color="auto" w:fill="auto"/>
          </w:tcPr>
          <w:p w:rsidR="007A2128" w:rsidRPr="00462FE6" w:rsidRDefault="007A2128" w:rsidP="00085E57">
            <w:pPr>
              <w:pStyle w:val="a7"/>
              <w:ind w:left="0"/>
              <w:rPr>
                <w:rFonts w:ascii="Times New Roman" w:hAnsi="Times New Roman"/>
                <w:sz w:val="24"/>
                <w:szCs w:val="24"/>
              </w:rPr>
            </w:pPr>
            <w:r w:rsidRPr="00462FE6">
              <w:rPr>
                <w:rFonts w:ascii="Times New Roman" w:hAnsi="Times New Roman"/>
                <w:sz w:val="24"/>
                <w:szCs w:val="24"/>
              </w:rPr>
              <w:t>4</w:t>
            </w:r>
          </w:p>
        </w:tc>
      </w:tr>
      <w:tr w:rsidR="00210C55" w:rsidRPr="00462FE6" w:rsidTr="00085E57">
        <w:trPr>
          <w:jc w:val="center"/>
        </w:trPr>
        <w:tc>
          <w:tcPr>
            <w:tcW w:w="5728" w:type="dxa"/>
            <w:shd w:val="clear" w:color="auto" w:fill="auto"/>
          </w:tcPr>
          <w:p w:rsidR="006B528E" w:rsidRPr="00462FE6" w:rsidRDefault="00FB4248" w:rsidP="00FB4248">
            <w:pPr>
              <w:spacing w:line="360" w:lineRule="auto"/>
              <w:rPr>
                <w:b/>
                <w:sz w:val="24"/>
              </w:rPr>
            </w:pPr>
            <w:r w:rsidRPr="00462FE6">
              <w:rPr>
                <w:b/>
                <w:sz w:val="24"/>
              </w:rPr>
              <w:t>ВСЕГО:</w:t>
            </w:r>
          </w:p>
        </w:tc>
        <w:tc>
          <w:tcPr>
            <w:tcW w:w="2221" w:type="dxa"/>
            <w:shd w:val="clear" w:color="auto" w:fill="auto"/>
          </w:tcPr>
          <w:p w:rsidR="006B528E" w:rsidRPr="00462FE6" w:rsidRDefault="007A2128" w:rsidP="00085E57">
            <w:pPr>
              <w:pStyle w:val="a7"/>
              <w:ind w:left="0"/>
              <w:rPr>
                <w:rFonts w:ascii="Times New Roman" w:hAnsi="Times New Roman"/>
                <w:b/>
                <w:sz w:val="24"/>
                <w:szCs w:val="24"/>
              </w:rPr>
            </w:pPr>
            <w:r w:rsidRPr="00462FE6">
              <w:rPr>
                <w:rFonts w:ascii="Times New Roman" w:hAnsi="Times New Roman"/>
                <w:b/>
                <w:sz w:val="24"/>
                <w:szCs w:val="24"/>
              </w:rPr>
              <w:t>62</w:t>
            </w:r>
          </w:p>
        </w:tc>
        <w:tc>
          <w:tcPr>
            <w:tcW w:w="1919" w:type="dxa"/>
            <w:shd w:val="clear" w:color="auto" w:fill="auto"/>
          </w:tcPr>
          <w:p w:rsidR="006B528E" w:rsidRPr="00462FE6" w:rsidRDefault="007A2128" w:rsidP="00085E57">
            <w:pPr>
              <w:pStyle w:val="a7"/>
              <w:ind w:left="0"/>
              <w:rPr>
                <w:rFonts w:ascii="Times New Roman" w:hAnsi="Times New Roman"/>
                <w:b/>
                <w:sz w:val="24"/>
                <w:szCs w:val="24"/>
              </w:rPr>
            </w:pPr>
            <w:r w:rsidRPr="00462FE6">
              <w:rPr>
                <w:rFonts w:ascii="Times New Roman" w:hAnsi="Times New Roman"/>
                <w:b/>
                <w:sz w:val="24"/>
                <w:szCs w:val="24"/>
              </w:rPr>
              <w:t>27</w:t>
            </w:r>
          </w:p>
        </w:tc>
      </w:tr>
    </w:tbl>
    <w:p w:rsidR="00445EF4" w:rsidRPr="00462FE6" w:rsidRDefault="00445EF4" w:rsidP="00445EF4">
      <w:pPr>
        <w:pStyle w:val="Default"/>
        <w:jc w:val="both"/>
        <w:rPr>
          <w:b/>
          <w:color w:val="auto"/>
        </w:rPr>
      </w:pPr>
    </w:p>
    <w:p w:rsidR="00445EF4" w:rsidRPr="00462FE6" w:rsidRDefault="00445EF4" w:rsidP="00445EF4">
      <w:pPr>
        <w:pStyle w:val="Default"/>
        <w:jc w:val="both"/>
        <w:rPr>
          <w:color w:val="auto"/>
        </w:rPr>
      </w:pPr>
      <w:r w:rsidRPr="00462FE6">
        <w:rPr>
          <w:color w:val="auto"/>
        </w:rPr>
        <w:tab/>
        <w:t xml:space="preserve">Методический отдел занимается подготовкой информационно-методических материалов в печатном и электронном виде, включая годовой аналитический отчет о деятельности библиотек Обоянского района и годовой план: </w:t>
      </w:r>
    </w:p>
    <w:p w:rsidR="00445EF4" w:rsidRPr="00462FE6" w:rsidRDefault="00445EF4" w:rsidP="00445EF4">
      <w:pPr>
        <w:pStyle w:val="Default"/>
        <w:jc w:val="both"/>
        <w:rPr>
          <w:color w:val="auto"/>
        </w:rPr>
      </w:pPr>
    </w:p>
    <w:tbl>
      <w:tblPr>
        <w:tblW w:w="108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1"/>
        <w:gridCol w:w="2121"/>
        <w:gridCol w:w="2150"/>
        <w:gridCol w:w="2316"/>
        <w:gridCol w:w="1134"/>
        <w:gridCol w:w="992"/>
        <w:gridCol w:w="1362"/>
      </w:tblGrid>
      <w:tr w:rsidR="00210C55" w:rsidRPr="00462FE6" w:rsidTr="00085E57">
        <w:tc>
          <w:tcPr>
            <w:tcW w:w="751"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center"/>
              <w:rPr>
                <w:bCs w:val="0"/>
                <w:iCs w:val="0"/>
                <w:sz w:val="24"/>
              </w:rPr>
            </w:pPr>
            <w:r w:rsidRPr="00462FE6">
              <w:rPr>
                <w:bCs w:val="0"/>
                <w:iCs w:val="0"/>
                <w:sz w:val="24"/>
              </w:rPr>
              <w:t>№№</w:t>
            </w:r>
          </w:p>
        </w:tc>
        <w:tc>
          <w:tcPr>
            <w:tcW w:w="2121"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center"/>
              <w:rPr>
                <w:bCs w:val="0"/>
                <w:iCs w:val="0"/>
                <w:sz w:val="24"/>
              </w:rPr>
            </w:pPr>
            <w:r w:rsidRPr="00462FE6">
              <w:rPr>
                <w:bCs w:val="0"/>
                <w:iCs w:val="0"/>
                <w:sz w:val="24"/>
              </w:rPr>
              <w:t>Автор, составитель</w:t>
            </w:r>
          </w:p>
        </w:tc>
        <w:tc>
          <w:tcPr>
            <w:tcW w:w="2150"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center"/>
              <w:rPr>
                <w:bCs w:val="0"/>
                <w:iCs w:val="0"/>
                <w:sz w:val="24"/>
              </w:rPr>
            </w:pPr>
            <w:r w:rsidRPr="00462FE6">
              <w:rPr>
                <w:bCs w:val="0"/>
                <w:iCs w:val="0"/>
                <w:sz w:val="24"/>
              </w:rPr>
              <w:t>Название</w:t>
            </w:r>
          </w:p>
          <w:p w:rsidR="00445EF4" w:rsidRPr="00462FE6" w:rsidRDefault="00445EF4" w:rsidP="00085E57">
            <w:pPr>
              <w:jc w:val="center"/>
              <w:rPr>
                <w:bCs w:val="0"/>
                <w:iCs w:val="0"/>
                <w:sz w:val="24"/>
              </w:rPr>
            </w:pPr>
            <w:r w:rsidRPr="00462FE6">
              <w:rPr>
                <w:bCs w:val="0"/>
                <w:iCs w:val="0"/>
                <w:sz w:val="24"/>
              </w:rPr>
              <w:t>издания</w:t>
            </w:r>
          </w:p>
        </w:tc>
        <w:tc>
          <w:tcPr>
            <w:tcW w:w="2316"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center"/>
              <w:rPr>
                <w:bCs w:val="0"/>
                <w:iCs w:val="0"/>
                <w:sz w:val="24"/>
              </w:rPr>
            </w:pPr>
            <w:r w:rsidRPr="00462FE6">
              <w:rPr>
                <w:bCs w:val="0"/>
                <w:iCs w:val="0"/>
                <w:sz w:val="24"/>
              </w:rPr>
              <w:t>Вид</w:t>
            </w:r>
          </w:p>
          <w:p w:rsidR="00445EF4" w:rsidRPr="00462FE6" w:rsidRDefault="00445EF4" w:rsidP="00085E57">
            <w:pPr>
              <w:jc w:val="center"/>
              <w:rPr>
                <w:bCs w:val="0"/>
                <w:iCs w:val="0"/>
                <w:sz w:val="24"/>
              </w:rPr>
            </w:pPr>
            <w:r w:rsidRPr="00462FE6">
              <w:rPr>
                <w:bCs w:val="0"/>
                <w:iCs w:val="0"/>
                <w:sz w:val="24"/>
              </w:rPr>
              <w:t>издания</w:t>
            </w:r>
          </w:p>
        </w:tc>
        <w:tc>
          <w:tcPr>
            <w:tcW w:w="1134"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center"/>
              <w:rPr>
                <w:bCs w:val="0"/>
                <w:iCs w:val="0"/>
                <w:sz w:val="24"/>
              </w:rPr>
            </w:pPr>
            <w:r w:rsidRPr="00462FE6">
              <w:rPr>
                <w:bCs w:val="0"/>
                <w:iCs w:val="0"/>
                <w:sz w:val="24"/>
              </w:rPr>
              <w:t>Объем</w:t>
            </w:r>
          </w:p>
        </w:tc>
        <w:tc>
          <w:tcPr>
            <w:tcW w:w="992"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center"/>
              <w:rPr>
                <w:bCs w:val="0"/>
                <w:iCs w:val="0"/>
                <w:sz w:val="24"/>
              </w:rPr>
            </w:pPr>
            <w:r w:rsidRPr="00462FE6">
              <w:rPr>
                <w:bCs w:val="0"/>
                <w:iCs w:val="0"/>
                <w:sz w:val="24"/>
              </w:rPr>
              <w:t>Тираж</w:t>
            </w:r>
          </w:p>
        </w:tc>
        <w:tc>
          <w:tcPr>
            <w:tcW w:w="1362"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center"/>
              <w:rPr>
                <w:bCs w:val="0"/>
                <w:iCs w:val="0"/>
                <w:sz w:val="24"/>
              </w:rPr>
            </w:pPr>
            <w:r w:rsidRPr="00462FE6">
              <w:rPr>
                <w:bCs w:val="0"/>
                <w:iCs w:val="0"/>
                <w:sz w:val="24"/>
              </w:rPr>
              <w:t>Адреса</w:t>
            </w:r>
          </w:p>
          <w:p w:rsidR="00445EF4" w:rsidRPr="00462FE6" w:rsidRDefault="00445EF4" w:rsidP="00085E57">
            <w:pPr>
              <w:jc w:val="center"/>
              <w:rPr>
                <w:bCs w:val="0"/>
                <w:iCs w:val="0"/>
                <w:sz w:val="24"/>
              </w:rPr>
            </w:pPr>
            <w:proofErr w:type="spellStart"/>
            <w:r w:rsidRPr="00462FE6">
              <w:rPr>
                <w:bCs w:val="0"/>
                <w:iCs w:val="0"/>
                <w:sz w:val="24"/>
              </w:rPr>
              <w:t>ция</w:t>
            </w:r>
            <w:proofErr w:type="spellEnd"/>
          </w:p>
        </w:tc>
      </w:tr>
      <w:tr w:rsidR="00210C55" w:rsidRPr="00462FE6" w:rsidTr="00085E57">
        <w:tc>
          <w:tcPr>
            <w:tcW w:w="751"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both"/>
              <w:rPr>
                <w:bCs w:val="0"/>
                <w:iCs w:val="0"/>
                <w:sz w:val="24"/>
              </w:rPr>
            </w:pPr>
            <w:r w:rsidRPr="00462FE6">
              <w:rPr>
                <w:bCs w:val="0"/>
                <w:iCs w:val="0"/>
                <w:sz w:val="24"/>
              </w:rPr>
              <w:t>1</w:t>
            </w:r>
          </w:p>
        </w:tc>
        <w:tc>
          <w:tcPr>
            <w:tcW w:w="2121"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Заикина Л.Н.</w:t>
            </w:r>
          </w:p>
        </w:tc>
        <w:tc>
          <w:tcPr>
            <w:tcW w:w="2150"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Годовой аналитический отчет</w:t>
            </w:r>
          </w:p>
          <w:p w:rsidR="00445EF4" w:rsidRPr="00462FE6" w:rsidRDefault="0080415B" w:rsidP="00085E57">
            <w:pPr>
              <w:jc w:val="both"/>
              <w:rPr>
                <w:bCs w:val="0"/>
                <w:iCs w:val="0"/>
                <w:sz w:val="24"/>
              </w:rPr>
            </w:pPr>
            <w:r w:rsidRPr="00462FE6">
              <w:rPr>
                <w:bCs w:val="0"/>
                <w:iCs w:val="0"/>
                <w:sz w:val="24"/>
              </w:rPr>
              <w:t>за 2018</w:t>
            </w:r>
            <w:r w:rsidR="00445EF4" w:rsidRPr="00462FE6">
              <w:rPr>
                <w:bCs w:val="0"/>
                <w:iCs w:val="0"/>
                <w:sz w:val="24"/>
              </w:rPr>
              <w:t xml:space="preserve"> год</w:t>
            </w:r>
          </w:p>
        </w:tc>
        <w:tc>
          <w:tcPr>
            <w:tcW w:w="2316"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отчет</w:t>
            </w:r>
          </w:p>
        </w:tc>
        <w:tc>
          <w:tcPr>
            <w:tcW w:w="1134" w:type="dxa"/>
            <w:tcBorders>
              <w:top w:val="single" w:sz="4" w:space="0" w:color="auto"/>
              <w:left w:val="single" w:sz="4" w:space="0" w:color="auto"/>
              <w:bottom w:val="single" w:sz="4" w:space="0" w:color="auto"/>
              <w:right w:val="single" w:sz="4" w:space="0" w:color="auto"/>
            </w:tcBorders>
          </w:tcPr>
          <w:p w:rsidR="00445EF4" w:rsidRPr="00462FE6" w:rsidRDefault="001B716C" w:rsidP="00085E57">
            <w:pPr>
              <w:jc w:val="both"/>
              <w:rPr>
                <w:bCs w:val="0"/>
                <w:iCs w:val="0"/>
                <w:sz w:val="24"/>
              </w:rPr>
            </w:pPr>
            <w:r>
              <w:rPr>
                <w:bCs w:val="0"/>
                <w:iCs w:val="0"/>
                <w:sz w:val="24"/>
              </w:rPr>
              <w:t>7</w:t>
            </w:r>
            <w:r w:rsidR="0073028D">
              <w:rPr>
                <w:bCs w:val="0"/>
                <w:iCs w:val="0"/>
                <w:sz w:val="24"/>
              </w:rPr>
              <w:t>7</w:t>
            </w:r>
          </w:p>
        </w:tc>
        <w:tc>
          <w:tcPr>
            <w:tcW w:w="99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3</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tc>
        <w:tc>
          <w:tcPr>
            <w:tcW w:w="136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roofErr w:type="spellStart"/>
            <w:r w:rsidRPr="00462FE6">
              <w:rPr>
                <w:bCs w:val="0"/>
                <w:iCs w:val="0"/>
                <w:sz w:val="24"/>
              </w:rPr>
              <w:t>Обл</w:t>
            </w:r>
            <w:proofErr w:type="gramStart"/>
            <w:r w:rsidRPr="00462FE6">
              <w:rPr>
                <w:bCs w:val="0"/>
                <w:iCs w:val="0"/>
                <w:sz w:val="24"/>
              </w:rPr>
              <w:t>.б</w:t>
            </w:r>
            <w:proofErr w:type="spellEnd"/>
            <w:proofErr w:type="gramEnd"/>
            <w:r w:rsidRPr="00462FE6">
              <w:rPr>
                <w:bCs w:val="0"/>
                <w:iCs w:val="0"/>
                <w:sz w:val="24"/>
              </w:rPr>
              <w:t>-ка,</w:t>
            </w:r>
          </w:p>
          <w:p w:rsidR="00445EF4" w:rsidRPr="00462FE6" w:rsidRDefault="00445EF4" w:rsidP="00085E57">
            <w:pPr>
              <w:jc w:val="both"/>
              <w:rPr>
                <w:bCs w:val="0"/>
                <w:iCs w:val="0"/>
                <w:sz w:val="24"/>
              </w:rPr>
            </w:pPr>
            <w:r w:rsidRPr="00462FE6">
              <w:rPr>
                <w:bCs w:val="0"/>
                <w:iCs w:val="0"/>
                <w:sz w:val="24"/>
              </w:rPr>
              <w:t>МБ</w:t>
            </w:r>
          </w:p>
          <w:p w:rsidR="00445EF4" w:rsidRPr="00462FE6" w:rsidRDefault="00445EF4" w:rsidP="00085E57">
            <w:pPr>
              <w:jc w:val="both"/>
              <w:rPr>
                <w:bCs w:val="0"/>
                <w:iCs w:val="0"/>
                <w:sz w:val="24"/>
              </w:rPr>
            </w:pPr>
            <w:r w:rsidRPr="00462FE6">
              <w:rPr>
                <w:bCs w:val="0"/>
                <w:iCs w:val="0"/>
                <w:sz w:val="24"/>
              </w:rPr>
              <w:t>Начал-к</w:t>
            </w:r>
          </w:p>
          <w:p w:rsidR="00445EF4" w:rsidRPr="00462FE6" w:rsidRDefault="00445EF4" w:rsidP="00085E57">
            <w:pPr>
              <w:jc w:val="both"/>
              <w:rPr>
                <w:bCs w:val="0"/>
                <w:iCs w:val="0"/>
                <w:sz w:val="24"/>
              </w:rPr>
            </w:pPr>
            <w:proofErr w:type="spellStart"/>
            <w:r w:rsidRPr="00462FE6">
              <w:rPr>
                <w:bCs w:val="0"/>
                <w:iCs w:val="0"/>
                <w:sz w:val="24"/>
              </w:rPr>
              <w:t>управл</w:t>
            </w:r>
            <w:proofErr w:type="spellEnd"/>
          </w:p>
          <w:p w:rsidR="00445EF4" w:rsidRPr="00462FE6" w:rsidRDefault="00445EF4" w:rsidP="00085E57">
            <w:pPr>
              <w:jc w:val="both"/>
              <w:rPr>
                <w:bCs w:val="0"/>
                <w:iCs w:val="0"/>
                <w:sz w:val="24"/>
              </w:rPr>
            </w:pPr>
            <w:r w:rsidRPr="00462FE6">
              <w:rPr>
                <w:bCs w:val="0"/>
                <w:iCs w:val="0"/>
                <w:sz w:val="24"/>
              </w:rPr>
              <w:t>культур.</w:t>
            </w:r>
          </w:p>
        </w:tc>
      </w:tr>
      <w:tr w:rsidR="00210C55" w:rsidRPr="00462FE6" w:rsidTr="00085E57">
        <w:tc>
          <w:tcPr>
            <w:tcW w:w="751"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both"/>
              <w:rPr>
                <w:bCs w:val="0"/>
                <w:iCs w:val="0"/>
                <w:sz w:val="24"/>
              </w:rPr>
            </w:pPr>
            <w:r w:rsidRPr="00462FE6">
              <w:rPr>
                <w:bCs w:val="0"/>
                <w:iCs w:val="0"/>
                <w:sz w:val="24"/>
              </w:rPr>
              <w:t>2</w:t>
            </w:r>
          </w:p>
        </w:tc>
        <w:tc>
          <w:tcPr>
            <w:tcW w:w="2121"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Заикина Л.Н.</w:t>
            </w:r>
          </w:p>
        </w:tc>
        <w:tc>
          <w:tcPr>
            <w:tcW w:w="2150"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Годовой план</w:t>
            </w:r>
          </w:p>
          <w:p w:rsidR="00445EF4" w:rsidRPr="00462FE6" w:rsidRDefault="0080415B" w:rsidP="00085E57">
            <w:pPr>
              <w:jc w:val="both"/>
              <w:rPr>
                <w:bCs w:val="0"/>
                <w:iCs w:val="0"/>
                <w:sz w:val="24"/>
              </w:rPr>
            </w:pPr>
            <w:r w:rsidRPr="00462FE6">
              <w:rPr>
                <w:bCs w:val="0"/>
                <w:iCs w:val="0"/>
                <w:sz w:val="24"/>
              </w:rPr>
              <w:t>на  2019</w:t>
            </w:r>
            <w:r w:rsidR="00445EF4" w:rsidRPr="00462FE6">
              <w:rPr>
                <w:bCs w:val="0"/>
                <w:iCs w:val="0"/>
                <w:sz w:val="24"/>
              </w:rPr>
              <w:t xml:space="preserve"> г.</w:t>
            </w:r>
          </w:p>
        </w:tc>
        <w:tc>
          <w:tcPr>
            <w:tcW w:w="2316"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план</w:t>
            </w:r>
          </w:p>
        </w:tc>
        <w:tc>
          <w:tcPr>
            <w:tcW w:w="1134" w:type="dxa"/>
            <w:tcBorders>
              <w:top w:val="single" w:sz="4" w:space="0" w:color="auto"/>
              <w:left w:val="single" w:sz="4" w:space="0" w:color="auto"/>
              <w:bottom w:val="single" w:sz="4" w:space="0" w:color="auto"/>
              <w:right w:val="single" w:sz="4" w:space="0" w:color="auto"/>
            </w:tcBorders>
          </w:tcPr>
          <w:p w:rsidR="00445EF4" w:rsidRPr="00462FE6" w:rsidRDefault="00B947AB" w:rsidP="00085E57">
            <w:pPr>
              <w:jc w:val="both"/>
              <w:rPr>
                <w:bCs w:val="0"/>
                <w:iCs w:val="0"/>
                <w:sz w:val="24"/>
              </w:rPr>
            </w:pPr>
            <w:r w:rsidRPr="00462FE6">
              <w:rPr>
                <w:bCs w:val="0"/>
                <w:iCs w:val="0"/>
                <w:sz w:val="24"/>
              </w:rPr>
              <w:t>40</w:t>
            </w:r>
          </w:p>
        </w:tc>
        <w:tc>
          <w:tcPr>
            <w:tcW w:w="99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3</w:t>
            </w:r>
          </w:p>
        </w:tc>
        <w:tc>
          <w:tcPr>
            <w:tcW w:w="136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roofErr w:type="spellStart"/>
            <w:r w:rsidRPr="00462FE6">
              <w:rPr>
                <w:bCs w:val="0"/>
                <w:iCs w:val="0"/>
                <w:sz w:val="24"/>
              </w:rPr>
              <w:t>Обл</w:t>
            </w:r>
            <w:proofErr w:type="gramStart"/>
            <w:r w:rsidRPr="00462FE6">
              <w:rPr>
                <w:bCs w:val="0"/>
                <w:iCs w:val="0"/>
                <w:sz w:val="24"/>
              </w:rPr>
              <w:t>.б</w:t>
            </w:r>
            <w:proofErr w:type="spellEnd"/>
            <w:proofErr w:type="gramEnd"/>
            <w:r w:rsidRPr="00462FE6">
              <w:rPr>
                <w:bCs w:val="0"/>
                <w:iCs w:val="0"/>
                <w:sz w:val="24"/>
              </w:rPr>
              <w:t>-ка</w:t>
            </w:r>
          </w:p>
          <w:p w:rsidR="00445EF4" w:rsidRPr="00462FE6" w:rsidRDefault="00445EF4" w:rsidP="00085E57">
            <w:pPr>
              <w:jc w:val="both"/>
              <w:rPr>
                <w:bCs w:val="0"/>
                <w:iCs w:val="0"/>
                <w:sz w:val="24"/>
              </w:rPr>
            </w:pPr>
            <w:r w:rsidRPr="00462FE6">
              <w:rPr>
                <w:bCs w:val="0"/>
                <w:iCs w:val="0"/>
                <w:sz w:val="24"/>
              </w:rPr>
              <w:t>МБ</w:t>
            </w:r>
          </w:p>
          <w:p w:rsidR="00445EF4" w:rsidRPr="00462FE6" w:rsidRDefault="00445EF4" w:rsidP="00085E57">
            <w:pPr>
              <w:jc w:val="both"/>
              <w:rPr>
                <w:bCs w:val="0"/>
                <w:iCs w:val="0"/>
                <w:sz w:val="24"/>
              </w:rPr>
            </w:pPr>
            <w:r w:rsidRPr="00462FE6">
              <w:rPr>
                <w:bCs w:val="0"/>
                <w:iCs w:val="0"/>
                <w:sz w:val="24"/>
              </w:rPr>
              <w:t>Начал-к</w:t>
            </w:r>
          </w:p>
          <w:p w:rsidR="00445EF4" w:rsidRPr="00462FE6" w:rsidRDefault="00445EF4" w:rsidP="00085E57">
            <w:pPr>
              <w:jc w:val="both"/>
              <w:rPr>
                <w:bCs w:val="0"/>
                <w:iCs w:val="0"/>
                <w:sz w:val="24"/>
              </w:rPr>
            </w:pPr>
            <w:proofErr w:type="spellStart"/>
            <w:r w:rsidRPr="00462FE6">
              <w:rPr>
                <w:bCs w:val="0"/>
                <w:iCs w:val="0"/>
                <w:sz w:val="24"/>
              </w:rPr>
              <w:t>управл</w:t>
            </w:r>
            <w:proofErr w:type="spellEnd"/>
          </w:p>
          <w:p w:rsidR="00445EF4" w:rsidRPr="00462FE6" w:rsidRDefault="00445EF4" w:rsidP="00085E57">
            <w:pPr>
              <w:jc w:val="both"/>
              <w:rPr>
                <w:bCs w:val="0"/>
                <w:iCs w:val="0"/>
                <w:sz w:val="24"/>
              </w:rPr>
            </w:pPr>
            <w:r w:rsidRPr="00462FE6">
              <w:rPr>
                <w:bCs w:val="0"/>
                <w:iCs w:val="0"/>
                <w:sz w:val="24"/>
              </w:rPr>
              <w:t>культур.</w:t>
            </w:r>
          </w:p>
        </w:tc>
      </w:tr>
      <w:tr w:rsidR="00210C55" w:rsidRPr="00462FE6" w:rsidTr="00085E57">
        <w:tc>
          <w:tcPr>
            <w:tcW w:w="751"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both"/>
              <w:rPr>
                <w:bCs w:val="0"/>
                <w:iCs w:val="0"/>
                <w:sz w:val="24"/>
              </w:rPr>
            </w:pPr>
            <w:r w:rsidRPr="00462FE6">
              <w:rPr>
                <w:bCs w:val="0"/>
                <w:iCs w:val="0"/>
                <w:sz w:val="24"/>
              </w:rPr>
              <w:t>3</w:t>
            </w:r>
          </w:p>
        </w:tc>
        <w:tc>
          <w:tcPr>
            <w:tcW w:w="2121"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Заикина Л.Н.</w:t>
            </w:r>
          </w:p>
        </w:tc>
        <w:tc>
          <w:tcPr>
            <w:tcW w:w="2150" w:type="dxa"/>
            <w:tcBorders>
              <w:top w:val="single" w:sz="4" w:space="0" w:color="auto"/>
              <w:left w:val="single" w:sz="4" w:space="0" w:color="auto"/>
              <w:bottom w:val="single" w:sz="4" w:space="0" w:color="auto"/>
              <w:right w:val="single" w:sz="4" w:space="0" w:color="auto"/>
            </w:tcBorders>
          </w:tcPr>
          <w:p w:rsidR="00445EF4" w:rsidRPr="00462FE6" w:rsidRDefault="00445EF4" w:rsidP="00BB2413">
            <w:pPr>
              <w:rPr>
                <w:bCs w:val="0"/>
                <w:iCs w:val="0"/>
                <w:sz w:val="24"/>
              </w:rPr>
            </w:pPr>
            <w:r w:rsidRPr="00462FE6">
              <w:rPr>
                <w:bCs w:val="0"/>
                <w:iCs w:val="0"/>
                <w:sz w:val="24"/>
              </w:rPr>
              <w:t xml:space="preserve"> </w:t>
            </w:r>
            <w:r w:rsidR="00BB2413" w:rsidRPr="00462FE6">
              <w:rPr>
                <w:sz w:val="24"/>
              </w:rPr>
              <w:t>«</w:t>
            </w:r>
            <w:r w:rsidR="00871573" w:rsidRPr="00462FE6">
              <w:rPr>
                <w:sz w:val="24"/>
              </w:rPr>
              <w:t>Слава наша - Курская дуга</w:t>
            </w:r>
            <w:r w:rsidR="00BB2413" w:rsidRPr="00462FE6">
              <w:rPr>
                <w:sz w:val="24"/>
              </w:rPr>
              <w:t>»</w:t>
            </w:r>
          </w:p>
        </w:tc>
        <w:tc>
          <w:tcPr>
            <w:tcW w:w="2316"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Сценарий</w:t>
            </w:r>
          </w:p>
        </w:tc>
        <w:tc>
          <w:tcPr>
            <w:tcW w:w="113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11 листов</w:t>
            </w:r>
          </w:p>
        </w:tc>
        <w:tc>
          <w:tcPr>
            <w:tcW w:w="99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2</w:t>
            </w:r>
          </w:p>
        </w:tc>
        <w:tc>
          <w:tcPr>
            <w:tcW w:w="136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roofErr w:type="spellStart"/>
            <w:r w:rsidRPr="00462FE6">
              <w:rPr>
                <w:bCs w:val="0"/>
                <w:iCs w:val="0"/>
                <w:sz w:val="24"/>
              </w:rPr>
              <w:t>Библиот</w:t>
            </w:r>
            <w:proofErr w:type="spellEnd"/>
            <w:r w:rsidRPr="00462FE6">
              <w:rPr>
                <w:bCs w:val="0"/>
                <w:iCs w:val="0"/>
                <w:sz w:val="24"/>
              </w:rPr>
              <w:t xml:space="preserve"> Работ-м</w:t>
            </w:r>
          </w:p>
          <w:p w:rsidR="00445EF4" w:rsidRPr="00462FE6" w:rsidRDefault="00445EF4" w:rsidP="00085E57">
            <w:pPr>
              <w:jc w:val="both"/>
              <w:rPr>
                <w:bCs w:val="0"/>
                <w:iCs w:val="0"/>
                <w:sz w:val="24"/>
              </w:rPr>
            </w:pPr>
            <w:r w:rsidRPr="00462FE6">
              <w:rPr>
                <w:bCs w:val="0"/>
                <w:iCs w:val="0"/>
                <w:sz w:val="24"/>
              </w:rPr>
              <w:t>района</w:t>
            </w:r>
          </w:p>
        </w:tc>
      </w:tr>
      <w:tr w:rsidR="00210C55" w:rsidRPr="00462FE6" w:rsidTr="00085E57">
        <w:tc>
          <w:tcPr>
            <w:tcW w:w="751"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4</w:t>
            </w:r>
          </w:p>
        </w:tc>
        <w:tc>
          <w:tcPr>
            <w:tcW w:w="2121"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Заикина Л.Н.</w:t>
            </w:r>
          </w:p>
        </w:tc>
        <w:tc>
          <w:tcPr>
            <w:tcW w:w="2150"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rPr>
                <w:bCs w:val="0"/>
                <w:iCs w:val="0"/>
                <w:sz w:val="24"/>
              </w:rPr>
            </w:pPr>
            <w:r w:rsidRPr="00462FE6">
              <w:rPr>
                <w:bCs w:val="0"/>
                <w:iCs w:val="0"/>
                <w:sz w:val="24"/>
              </w:rPr>
              <w:t>«</w:t>
            </w:r>
            <w:r w:rsidR="00C2232B" w:rsidRPr="00462FE6">
              <w:rPr>
                <w:bCs w:val="0"/>
                <w:iCs w:val="0"/>
                <w:sz w:val="24"/>
              </w:rPr>
              <w:t>Комсомол моя судьба</w:t>
            </w:r>
            <w:r w:rsidRPr="00462FE6">
              <w:rPr>
                <w:bCs w:val="0"/>
                <w:iCs w:val="0"/>
                <w:sz w:val="24"/>
              </w:rPr>
              <w:t>»</w:t>
            </w:r>
          </w:p>
        </w:tc>
        <w:tc>
          <w:tcPr>
            <w:tcW w:w="2316"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Сценарий</w:t>
            </w:r>
          </w:p>
        </w:tc>
        <w:tc>
          <w:tcPr>
            <w:tcW w:w="113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5 листов</w:t>
            </w:r>
          </w:p>
        </w:tc>
        <w:tc>
          <w:tcPr>
            <w:tcW w:w="99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2</w:t>
            </w:r>
          </w:p>
        </w:tc>
        <w:tc>
          <w:tcPr>
            <w:tcW w:w="136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roofErr w:type="spellStart"/>
            <w:r w:rsidRPr="00462FE6">
              <w:rPr>
                <w:bCs w:val="0"/>
                <w:iCs w:val="0"/>
                <w:sz w:val="24"/>
              </w:rPr>
              <w:t>Библиот</w:t>
            </w:r>
            <w:proofErr w:type="spellEnd"/>
            <w:r w:rsidRPr="00462FE6">
              <w:rPr>
                <w:bCs w:val="0"/>
                <w:iCs w:val="0"/>
                <w:sz w:val="24"/>
              </w:rPr>
              <w:t xml:space="preserve"> Работ-м</w:t>
            </w:r>
          </w:p>
          <w:p w:rsidR="00445EF4" w:rsidRPr="00462FE6" w:rsidRDefault="00445EF4" w:rsidP="00085E57">
            <w:pPr>
              <w:jc w:val="both"/>
              <w:rPr>
                <w:bCs w:val="0"/>
                <w:iCs w:val="0"/>
                <w:sz w:val="24"/>
              </w:rPr>
            </w:pPr>
            <w:r w:rsidRPr="00462FE6">
              <w:rPr>
                <w:bCs w:val="0"/>
                <w:iCs w:val="0"/>
                <w:sz w:val="24"/>
              </w:rPr>
              <w:t>района</w:t>
            </w:r>
          </w:p>
        </w:tc>
      </w:tr>
      <w:tr w:rsidR="00210C55" w:rsidRPr="00462FE6" w:rsidTr="00085E57">
        <w:tc>
          <w:tcPr>
            <w:tcW w:w="751"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5</w:t>
            </w:r>
          </w:p>
        </w:tc>
        <w:tc>
          <w:tcPr>
            <w:tcW w:w="2121"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Заикина Л.Н.</w:t>
            </w:r>
          </w:p>
        </w:tc>
        <w:tc>
          <w:tcPr>
            <w:tcW w:w="2150" w:type="dxa"/>
            <w:tcBorders>
              <w:top w:val="single" w:sz="4" w:space="0" w:color="auto"/>
              <w:left w:val="single" w:sz="4" w:space="0" w:color="auto"/>
              <w:bottom w:val="single" w:sz="4" w:space="0" w:color="auto"/>
              <w:right w:val="single" w:sz="4" w:space="0" w:color="auto"/>
            </w:tcBorders>
          </w:tcPr>
          <w:p w:rsidR="00C2232B" w:rsidRPr="00462FE6" w:rsidRDefault="00BB2413" w:rsidP="00085E57">
            <w:pPr>
              <w:rPr>
                <w:bCs w:val="0"/>
                <w:iCs w:val="0"/>
                <w:sz w:val="24"/>
              </w:rPr>
            </w:pPr>
            <w:r w:rsidRPr="00462FE6">
              <w:rPr>
                <w:bCs w:val="0"/>
                <w:iCs w:val="0"/>
                <w:sz w:val="24"/>
              </w:rPr>
              <w:t>«Певец любви и красоты</w:t>
            </w:r>
            <w:r w:rsidR="00445EF4" w:rsidRPr="00462FE6">
              <w:rPr>
                <w:bCs w:val="0"/>
                <w:iCs w:val="0"/>
                <w:sz w:val="24"/>
              </w:rPr>
              <w:t>»</w:t>
            </w:r>
            <w:r w:rsidRPr="00462FE6">
              <w:rPr>
                <w:bCs w:val="0"/>
                <w:iCs w:val="0"/>
                <w:sz w:val="24"/>
              </w:rPr>
              <w:t xml:space="preserve"> (И.С. Тургенев</w:t>
            </w:r>
            <w:r w:rsidR="00C2232B" w:rsidRPr="00462FE6">
              <w:rPr>
                <w:bCs w:val="0"/>
                <w:iCs w:val="0"/>
                <w:sz w:val="24"/>
              </w:rPr>
              <w:t>)</w:t>
            </w:r>
          </w:p>
        </w:tc>
        <w:tc>
          <w:tcPr>
            <w:tcW w:w="2316"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Сценарий</w:t>
            </w:r>
          </w:p>
        </w:tc>
        <w:tc>
          <w:tcPr>
            <w:tcW w:w="113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6 листов</w:t>
            </w:r>
          </w:p>
        </w:tc>
        <w:tc>
          <w:tcPr>
            <w:tcW w:w="99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2</w:t>
            </w:r>
          </w:p>
        </w:tc>
        <w:tc>
          <w:tcPr>
            <w:tcW w:w="136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roofErr w:type="spellStart"/>
            <w:r w:rsidRPr="00462FE6">
              <w:rPr>
                <w:bCs w:val="0"/>
                <w:iCs w:val="0"/>
                <w:sz w:val="24"/>
              </w:rPr>
              <w:t>Библиот</w:t>
            </w:r>
            <w:proofErr w:type="spellEnd"/>
            <w:r w:rsidRPr="00462FE6">
              <w:rPr>
                <w:bCs w:val="0"/>
                <w:iCs w:val="0"/>
                <w:sz w:val="24"/>
              </w:rPr>
              <w:t xml:space="preserve"> Работ-м</w:t>
            </w:r>
          </w:p>
          <w:p w:rsidR="00445EF4" w:rsidRPr="00462FE6" w:rsidRDefault="00445EF4" w:rsidP="00085E57">
            <w:pPr>
              <w:jc w:val="both"/>
              <w:rPr>
                <w:bCs w:val="0"/>
                <w:iCs w:val="0"/>
                <w:sz w:val="24"/>
              </w:rPr>
            </w:pPr>
            <w:r w:rsidRPr="00462FE6">
              <w:rPr>
                <w:bCs w:val="0"/>
                <w:iCs w:val="0"/>
                <w:sz w:val="24"/>
              </w:rPr>
              <w:t>района</w:t>
            </w:r>
          </w:p>
        </w:tc>
      </w:tr>
      <w:tr w:rsidR="00210C55" w:rsidRPr="00462FE6" w:rsidTr="00085E57">
        <w:tc>
          <w:tcPr>
            <w:tcW w:w="751"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6</w:t>
            </w:r>
          </w:p>
        </w:tc>
        <w:tc>
          <w:tcPr>
            <w:tcW w:w="2121"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Заикина Л.Н.</w:t>
            </w:r>
          </w:p>
        </w:tc>
        <w:tc>
          <w:tcPr>
            <w:tcW w:w="2150" w:type="dxa"/>
            <w:tcBorders>
              <w:top w:val="single" w:sz="4" w:space="0" w:color="auto"/>
              <w:left w:val="single" w:sz="4" w:space="0" w:color="auto"/>
              <w:bottom w:val="single" w:sz="4" w:space="0" w:color="auto"/>
              <w:right w:val="single" w:sz="4" w:space="0" w:color="auto"/>
            </w:tcBorders>
          </w:tcPr>
          <w:p w:rsidR="002D6FAD" w:rsidRPr="00462FE6" w:rsidRDefault="00560642" w:rsidP="00085E57">
            <w:pPr>
              <w:rPr>
                <w:bCs w:val="0"/>
                <w:iCs w:val="0"/>
                <w:sz w:val="24"/>
              </w:rPr>
            </w:pPr>
            <w:r w:rsidRPr="00462FE6">
              <w:rPr>
                <w:bCs w:val="0"/>
                <w:iCs w:val="0"/>
                <w:sz w:val="24"/>
              </w:rPr>
              <w:t>«Имени его столетья не сотрут» (</w:t>
            </w:r>
            <w:proofErr w:type="spellStart"/>
            <w:r w:rsidRPr="00462FE6">
              <w:rPr>
                <w:bCs w:val="0"/>
                <w:iCs w:val="0"/>
                <w:sz w:val="24"/>
              </w:rPr>
              <w:t>И.С.Тургенев</w:t>
            </w:r>
            <w:proofErr w:type="spellEnd"/>
            <w:r w:rsidRPr="00462FE6">
              <w:rPr>
                <w:bCs w:val="0"/>
                <w:iCs w:val="0"/>
                <w:sz w:val="24"/>
              </w:rPr>
              <w:t>)</w:t>
            </w:r>
          </w:p>
        </w:tc>
        <w:tc>
          <w:tcPr>
            <w:tcW w:w="2316" w:type="dxa"/>
            <w:tcBorders>
              <w:top w:val="single" w:sz="4" w:space="0" w:color="auto"/>
              <w:left w:val="single" w:sz="4" w:space="0" w:color="auto"/>
              <w:bottom w:val="single" w:sz="4" w:space="0" w:color="auto"/>
              <w:right w:val="single" w:sz="4" w:space="0" w:color="auto"/>
            </w:tcBorders>
          </w:tcPr>
          <w:p w:rsidR="002D6FAD" w:rsidRPr="00462FE6" w:rsidRDefault="002D6FAD" w:rsidP="00F06550">
            <w:pPr>
              <w:rPr>
                <w:bCs w:val="0"/>
                <w:iCs w:val="0"/>
                <w:sz w:val="24"/>
              </w:rPr>
            </w:pPr>
            <w:r w:rsidRPr="00462FE6">
              <w:rPr>
                <w:bCs w:val="0"/>
                <w:iCs w:val="0"/>
                <w:sz w:val="24"/>
              </w:rPr>
              <w:t>Рекомендательный</w:t>
            </w:r>
            <w:r w:rsidR="009B2B8C" w:rsidRPr="00462FE6">
              <w:rPr>
                <w:bCs w:val="0"/>
                <w:iCs w:val="0"/>
                <w:sz w:val="24"/>
              </w:rPr>
              <w:t xml:space="preserve"> библиографический </w:t>
            </w:r>
            <w:r w:rsidRPr="00462FE6">
              <w:rPr>
                <w:bCs w:val="0"/>
                <w:iCs w:val="0"/>
                <w:sz w:val="24"/>
              </w:rPr>
              <w:t xml:space="preserve"> указатель</w:t>
            </w:r>
          </w:p>
        </w:tc>
        <w:tc>
          <w:tcPr>
            <w:tcW w:w="1134" w:type="dxa"/>
            <w:tcBorders>
              <w:top w:val="single" w:sz="4" w:space="0" w:color="auto"/>
              <w:left w:val="single" w:sz="4" w:space="0" w:color="auto"/>
              <w:bottom w:val="single" w:sz="4" w:space="0" w:color="auto"/>
              <w:right w:val="single" w:sz="4" w:space="0" w:color="auto"/>
            </w:tcBorders>
          </w:tcPr>
          <w:p w:rsidR="002D6FAD" w:rsidRPr="00462FE6" w:rsidRDefault="00B947AB" w:rsidP="00085E57">
            <w:pPr>
              <w:jc w:val="both"/>
              <w:rPr>
                <w:bCs w:val="0"/>
                <w:iCs w:val="0"/>
                <w:sz w:val="24"/>
              </w:rPr>
            </w:pPr>
            <w:r w:rsidRPr="00462FE6">
              <w:rPr>
                <w:bCs w:val="0"/>
                <w:iCs w:val="0"/>
                <w:sz w:val="24"/>
              </w:rPr>
              <w:t>4 листа</w:t>
            </w:r>
          </w:p>
        </w:tc>
        <w:tc>
          <w:tcPr>
            <w:tcW w:w="992" w:type="dxa"/>
            <w:tcBorders>
              <w:top w:val="single" w:sz="4" w:space="0" w:color="auto"/>
              <w:left w:val="single" w:sz="4" w:space="0" w:color="auto"/>
              <w:bottom w:val="single" w:sz="4" w:space="0" w:color="auto"/>
              <w:right w:val="single" w:sz="4" w:space="0" w:color="auto"/>
            </w:tcBorders>
          </w:tcPr>
          <w:p w:rsidR="002D6FAD" w:rsidRPr="00462FE6" w:rsidRDefault="00B947AB" w:rsidP="00085E57">
            <w:pPr>
              <w:jc w:val="both"/>
              <w:rPr>
                <w:bCs w:val="0"/>
                <w:iCs w:val="0"/>
                <w:sz w:val="24"/>
              </w:rPr>
            </w:pPr>
            <w:r w:rsidRPr="00462FE6">
              <w:rPr>
                <w:bCs w:val="0"/>
                <w:iCs w:val="0"/>
                <w:sz w:val="24"/>
              </w:rPr>
              <w:t>2</w:t>
            </w:r>
          </w:p>
        </w:tc>
        <w:tc>
          <w:tcPr>
            <w:tcW w:w="1362" w:type="dxa"/>
            <w:tcBorders>
              <w:top w:val="single" w:sz="4" w:space="0" w:color="auto"/>
              <w:left w:val="single" w:sz="4" w:space="0" w:color="auto"/>
              <w:bottom w:val="single" w:sz="4" w:space="0" w:color="auto"/>
              <w:right w:val="single" w:sz="4" w:space="0" w:color="auto"/>
            </w:tcBorders>
          </w:tcPr>
          <w:p w:rsidR="009B2B8C" w:rsidRPr="00462FE6" w:rsidRDefault="009B2B8C" w:rsidP="009B2B8C">
            <w:pPr>
              <w:jc w:val="both"/>
              <w:rPr>
                <w:bCs w:val="0"/>
                <w:iCs w:val="0"/>
                <w:sz w:val="24"/>
              </w:rPr>
            </w:pPr>
            <w:proofErr w:type="spellStart"/>
            <w:r w:rsidRPr="00462FE6">
              <w:rPr>
                <w:bCs w:val="0"/>
                <w:iCs w:val="0"/>
                <w:sz w:val="24"/>
              </w:rPr>
              <w:t>Библиот</w:t>
            </w:r>
            <w:proofErr w:type="spellEnd"/>
            <w:r w:rsidRPr="00462FE6">
              <w:rPr>
                <w:bCs w:val="0"/>
                <w:iCs w:val="0"/>
                <w:sz w:val="24"/>
              </w:rPr>
              <w:t xml:space="preserve"> Работ-м</w:t>
            </w:r>
          </w:p>
          <w:p w:rsidR="002D6FAD" w:rsidRPr="00462FE6" w:rsidRDefault="009B2B8C" w:rsidP="009B2B8C">
            <w:pPr>
              <w:jc w:val="both"/>
              <w:rPr>
                <w:bCs w:val="0"/>
                <w:iCs w:val="0"/>
                <w:sz w:val="24"/>
              </w:rPr>
            </w:pPr>
            <w:r w:rsidRPr="00462FE6">
              <w:rPr>
                <w:bCs w:val="0"/>
                <w:iCs w:val="0"/>
                <w:sz w:val="24"/>
              </w:rPr>
              <w:t>района</w:t>
            </w:r>
          </w:p>
        </w:tc>
      </w:tr>
      <w:tr w:rsidR="00210C55" w:rsidRPr="00462FE6" w:rsidTr="00085E57">
        <w:tc>
          <w:tcPr>
            <w:tcW w:w="751" w:type="dxa"/>
            <w:tcBorders>
              <w:top w:val="single" w:sz="4" w:space="0" w:color="auto"/>
              <w:left w:val="single" w:sz="4" w:space="0" w:color="auto"/>
              <w:bottom w:val="single" w:sz="4" w:space="0" w:color="auto"/>
              <w:right w:val="single" w:sz="4" w:space="0" w:color="auto"/>
            </w:tcBorders>
            <w:hideMark/>
          </w:tcPr>
          <w:p w:rsidR="002D6FAD" w:rsidRPr="00462FE6" w:rsidRDefault="002D6FAD" w:rsidP="00085E57">
            <w:pPr>
              <w:jc w:val="both"/>
              <w:rPr>
                <w:bCs w:val="0"/>
                <w:iCs w:val="0"/>
                <w:sz w:val="24"/>
              </w:rPr>
            </w:pPr>
            <w:r w:rsidRPr="00462FE6">
              <w:rPr>
                <w:bCs w:val="0"/>
                <w:iCs w:val="0"/>
                <w:sz w:val="24"/>
              </w:rPr>
              <w:t>7</w:t>
            </w:r>
          </w:p>
          <w:p w:rsidR="002D6FAD" w:rsidRPr="00462FE6" w:rsidRDefault="002D6FAD" w:rsidP="00085E57">
            <w:pPr>
              <w:jc w:val="both"/>
              <w:rPr>
                <w:bCs w:val="0"/>
                <w:iCs w:val="0"/>
                <w:sz w:val="24"/>
              </w:rPr>
            </w:pPr>
          </w:p>
          <w:p w:rsidR="009B2B8C" w:rsidRPr="00462FE6" w:rsidRDefault="009B2B8C" w:rsidP="00085E57">
            <w:pPr>
              <w:jc w:val="both"/>
              <w:rPr>
                <w:bCs w:val="0"/>
                <w:iCs w:val="0"/>
                <w:sz w:val="24"/>
              </w:rPr>
            </w:pPr>
          </w:p>
          <w:p w:rsidR="002D6FAD" w:rsidRPr="00462FE6" w:rsidRDefault="002D6FAD" w:rsidP="00085E57">
            <w:pPr>
              <w:jc w:val="both"/>
              <w:rPr>
                <w:bCs w:val="0"/>
                <w:iCs w:val="0"/>
                <w:sz w:val="24"/>
              </w:rPr>
            </w:pPr>
            <w:r w:rsidRPr="00462FE6">
              <w:rPr>
                <w:bCs w:val="0"/>
                <w:iCs w:val="0"/>
                <w:sz w:val="24"/>
              </w:rPr>
              <w:t>8</w:t>
            </w:r>
          </w:p>
          <w:p w:rsidR="002D6FAD" w:rsidRPr="00462FE6" w:rsidRDefault="002D6FAD" w:rsidP="00085E57">
            <w:pPr>
              <w:jc w:val="both"/>
              <w:rPr>
                <w:bCs w:val="0"/>
                <w:iCs w:val="0"/>
                <w:sz w:val="24"/>
              </w:rPr>
            </w:pPr>
          </w:p>
          <w:p w:rsidR="002D6FAD" w:rsidRPr="00462FE6" w:rsidRDefault="002D6FAD" w:rsidP="00085E57">
            <w:pPr>
              <w:jc w:val="both"/>
              <w:rPr>
                <w:bCs w:val="0"/>
                <w:iCs w:val="0"/>
                <w:sz w:val="24"/>
              </w:rPr>
            </w:pPr>
            <w:r w:rsidRPr="00462FE6">
              <w:rPr>
                <w:bCs w:val="0"/>
                <w:iCs w:val="0"/>
                <w:sz w:val="24"/>
              </w:rPr>
              <w:t>9</w:t>
            </w:r>
          </w:p>
          <w:p w:rsidR="009B2B8C" w:rsidRPr="00462FE6" w:rsidRDefault="009B2B8C" w:rsidP="00085E57">
            <w:pPr>
              <w:jc w:val="both"/>
              <w:rPr>
                <w:bCs w:val="0"/>
                <w:iCs w:val="0"/>
                <w:sz w:val="24"/>
              </w:rPr>
            </w:pPr>
          </w:p>
          <w:p w:rsidR="009B2B8C" w:rsidRPr="00462FE6" w:rsidRDefault="009B2B8C" w:rsidP="00085E57">
            <w:pPr>
              <w:jc w:val="both"/>
              <w:rPr>
                <w:bCs w:val="0"/>
                <w:iCs w:val="0"/>
                <w:sz w:val="24"/>
              </w:rPr>
            </w:pPr>
            <w:r w:rsidRPr="00462FE6">
              <w:rPr>
                <w:bCs w:val="0"/>
                <w:iCs w:val="0"/>
                <w:sz w:val="24"/>
              </w:rPr>
              <w:t>10</w:t>
            </w:r>
          </w:p>
          <w:p w:rsidR="00BA4690" w:rsidRPr="00462FE6" w:rsidRDefault="00BA4690" w:rsidP="00085E57">
            <w:pPr>
              <w:jc w:val="both"/>
              <w:rPr>
                <w:bCs w:val="0"/>
                <w:iCs w:val="0"/>
                <w:sz w:val="24"/>
              </w:rPr>
            </w:pPr>
          </w:p>
          <w:p w:rsidR="00BA4690" w:rsidRPr="00462FE6" w:rsidRDefault="00BA4690" w:rsidP="00085E57">
            <w:pPr>
              <w:jc w:val="both"/>
              <w:rPr>
                <w:bCs w:val="0"/>
                <w:iCs w:val="0"/>
                <w:sz w:val="24"/>
              </w:rPr>
            </w:pPr>
          </w:p>
          <w:p w:rsidR="00BA4690" w:rsidRPr="00462FE6" w:rsidRDefault="00BA4690" w:rsidP="00085E57">
            <w:pPr>
              <w:jc w:val="both"/>
              <w:rPr>
                <w:bCs w:val="0"/>
                <w:iCs w:val="0"/>
                <w:sz w:val="24"/>
              </w:rPr>
            </w:pPr>
          </w:p>
          <w:p w:rsidR="00BA4690" w:rsidRPr="00462FE6" w:rsidRDefault="00BA4690" w:rsidP="00085E57">
            <w:pPr>
              <w:jc w:val="both"/>
              <w:rPr>
                <w:bCs w:val="0"/>
                <w:iCs w:val="0"/>
                <w:sz w:val="24"/>
              </w:rPr>
            </w:pPr>
          </w:p>
          <w:p w:rsidR="00BA4690" w:rsidRPr="00462FE6" w:rsidRDefault="00BA4690" w:rsidP="00085E57">
            <w:pPr>
              <w:jc w:val="both"/>
              <w:rPr>
                <w:bCs w:val="0"/>
                <w:iCs w:val="0"/>
                <w:sz w:val="24"/>
              </w:rPr>
            </w:pPr>
            <w:r w:rsidRPr="00462FE6">
              <w:rPr>
                <w:bCs w:val="0"/>
                <w:iCs w:val="0"/>
                <w:sz w:val="24"/>
              </w:rPr>
              <w:t>11</w:t>
            </w:r>
          </w:p>
          <w:p w:rsidR="009B2B8C" w:rsidRPr="00462FE6" w:rsidRDefault="009B2B8C" w:rsidP="00085E57">
            <w:pPr>
              <w:jc w:val="both"/>
              <w:rPr>
                <w:bCs w:val="0"/>
                <w:iCs w:val="0"/>
                <w:sz w:val="24"/>
              </w:rPr>
            </w:pPr>
          </w:p>
        </w:tc>
        <w:tc>
          <w:tcPr>
            <w:tcW w:w="2121"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Заикина Л.Н.</w:t>
            </w:r>
          </w:p>
        </w:tc>
        <w:tc>
          <w:tcPr>
            <w:tcW w:w="2150"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«Романтик реализма» (И.С. Тургенев)</w:t>
            </w:r>
          </w:p>
          <w:p w:rsidR="002D6FAD" w:rsidRPr="00462FE6" w:rsidRDefault="002D6FAD" w:rsidP="00085E57">
            <w:pPr>
              <w:jc w:val="both"/>
              <w:rPr>
                <w:bCs w:val="0"/>
                <w:iCs w:val="0"/>
                <w:sz w:val="24"/>
              </w:rPr>
            </w:pPr>
            <w:r w:rsidRPr="00462FE6">
              <w:rPr>
                <w:bCs w:val="0"/>
                <w:iCs w:val="0"/>
                <w:sz w:val="24"/>
              </w:rPr>
              <w:t>«Нам 43-й не забыть»</w:t>
            </w:r>
          </w:p>
          <w:p w:rsidR="002D6FAD" w:rsidRPr="00462FE6" w:rsidRDefault="002D6FAD" w:rsidP="00085E57">
            <w:pPr>
              <w:jc w:val="both"/>
              <w:rPr>
                <w:bCs w:val="0"/>
                <w:iCs w:val="0"/>
                <w:sz w:val="24"/>
              </w:rPr>
            </w:pPr>
            <w:r w:rsidRPr="00462FE6">
              <w:rPr>
                <w:bCs w:val="0"/>
                <w:iCs w:val="0"/>
                <w:sz w:val="24"/>
              </w:rPr>
              <w:t>«Эпоха комсомола»</w:t>
            </w:r>
          </w:p>
          <w:p w:rsidR="002D6FAD" w:rsidRPr="00462FE6" w:rsidRDefault="005371D7" w:rsidP="00085E57">
            <w:pPr>
              <w:jc w:val="both"/>
              <w:rPr>
                <w:bCs w:val="0"/>
                <w:iCs w:val="0"/>
                <w:sz w:val="24"/>
              </w:rPr>
            </w:pPr>
            <w:r w:rsidRPr="00462FE6">
              <w:rPr>
                <w:bCs w:val="0"/>
                <w:iCs w:val="0"/>
                <w:sz w:val="24"/>
              </w:rPr>
              <w:t>«Не сравненный художник жизни</w:t>
            </w:r>
            <w:r w:rsidR="002D6FAD" w:rsidRPr="00462FE6">
              <w:rPr>
                <w:bCs w:val="0"/>
                <w:iCs w:val="0"/>
                <w:sz w:val="24"/>
              </w:rPr>
              <w:t>» (Л.Н. Толстой)</w:t>
            </w:r>
          </w:p>
          <w:p w:rsidR="00BA4690" w:rsidRPr="00462FE6" w:rsidRDefault="00BA4690" w:rsidP="00085E57">
            <w:pPr>
              <w:jc w:val="both"/>
              <w:rPr>
                <w:bCs w:val="0"/>
                <w:iCs w:val="0"/>
                <w:sz w:val="24"/>
              </w:rPr>
            </w:pPr>
            <w:r w:rsidRPr="00462FE6">
              <w:rPr>
                <w:bCs w:val="0"/>
                <w:iCs w:val="0"/>
                <w:sz w:val="24"/>
              </w:rPr>
              <w:t>«История великой жизни» (А.И. Солженицын)</w:t>
            </w:r>
          </w:p>
        </w:tc>
        <w:tc>
          <w:tcPr>
            <w:tcW w:w="2316"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Буклеты</w:t>
            </w:r>
          </w:p>
        </w:tc>
        <w:tc>
          <w:tcPr>
            <w:tcW w:w="1134"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1 лист</w:t>
            </w:r>
          </w:p>
        </w:tc>
        <w:tc>
          <w:tcPr>
            <w:tcW w:w="992" w:type="dxa"/>
            <w:tcBorders>
              <w:top w:val="single" w:sz="4" w:space="0" w:color="auto"/>
              <w:left w:val="single" w:sz="4" w:space="0" w:color="auto"/>
              <w:bottom w:val="single" w:sz="4" w:space="0" w:color="auto"/>
              <w:right w:val="single" w:sz="4" w:space="0" w:color="auto"/>
            </w:tcBorders>
          </w:tcPr>
          <w:p w:rsidR="002D6FAD" w:rsidRPr="00462FE6" w:rsidRDefault="00BA4690" w:rsidP="00085E57">
            <w:pPr>
              <w:jc w:val="both"/>
              <w:rPr>
                <w:bCs w:val="0"/>
                <w:iCs w:val="0"/>
                <w:sz w:val="24"/>
              </w:rPr>
            </w:pPr>
            <w:r w:rsidRPr="00462FE6">
              <w:rPr>
                <w:bCs w:val="0"/>
                <w:iCs w:val="0"/>
                <w:sz w:val="24"/>
              </w:rPr>
              <w:t>10</w:t>
            </w:r>
          </w:p>
        </w:tc>
        <w:tc>
          <w:tcPr>
            <w:tcW w:w="1362"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proofErr w:type="spellStart"/>
            <w:r w:rsidRPr="00462FE6">
              <w:rPr>
                <w:bCs w:val="0"/>
                <w:iCs w:val="0"/>
                <w:sz w:val="24"/>
              </w:rPr>
              <w:t>Библиот</w:t>
            </w:r>
            <w:proofErr w:type="spellEnd"/>
            <w:r w:rsidRPr="00462FE6">
              <w:rPr>
                <w:bCs w:val="0"/>
                <w:iCs w:val="0"/>
                <w:sz w:val="24"/>
              </w:rPr>
              <w:t xml:space="preserve"> Работ-м</w:t>
            </w:r>
          </w:p>
          <w:p w:rsidR="002D6FAD" w:rsidRPr="00462FE6" w:rsidRDefault="002D6FAD" w:rsidP="00085E57">
            <w:pPr>
              <w:jc w:val="both"/>
              <w:rPr>
                <w:bCs w:val="0"/>
                <w:iCs w:val="0"/>
                <w:sz w:val="24"/>
              </w:rPr>
            </w:pPr>
            <w:r w:rsidRPr="00462FE6">
              <w:rPr>
                <w:bCs w:val="0"/>
                <w:iCs w:val="0"/>
                <w:sz w:val="24"/>
              </w:rPr>
              <w:t>района</w:t>
            </w:r>
          </w:p>
        </w:tc>
      </w:tr>
      <w:tr w:rsidR="00210C55" w:rsidRPr="00462FE6" w:rsidTr="00085E57">
        <w:tc>
          <w:tcPr>
            <w:tcW w:w="751" w:type="dxa"/>
            <w:tcBorders>
              <w:top w:val="single" w:sz="4" w:space="0" w:color="auto"/>
              <w:left w:val="single" w:sz="4" w:space="0" w:color="auto"/>
              <w:bottom w:val="single" w:sz="4" w:space="0" w:color="auto"/>
              <w:right w:val="single" w:sz="4" w:space="0" w:color="auto"/>
            </w:tcBorders>
          </w:tcPr>
          <w:p w:rsidR="002D6FAD" w:rsidRPr="00462FE6" w:rsidRDefault="00BA4690" w:rsidP="00085E57">
            <w:pPr>
              <w:jc w:val="both"/>
              <w:rPr>
                <w:bCs w:val="0"/>
                <w:iCs w:val="0"/>
                <w:sz w:val="24"/>
              </w:rPr>
            </w:pPr>
            <w:r w:rsidRPr="00462FE6">
              <w:rPr>
                <w:bCs w:val="0"/>
                <w:iCs w:val="0"/>
                <w:sz w:val="24"/>
              </w:rPr>
              <w:t>12</w:t>
            </w:r>
          </w:p>
        </w:tc>
        <w:tc>
          <w:tcPr>
            <w:tcW w:w="2121"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Заикина Л.Н.</w:t>
            </w:r>
          </w:p>
          <w:p w:rsidR="002D6FAD" w:rsidRPr="00462FE6" w:rsidRDefault="002D6FAD" w:rsidP="00085E57">
            <w:pPr>
              <w:jc w:val="both"/>
              <w:rPr>
                <w:bCs w:val="0"/>
                <w:iCs w:val="0"/>
                <w:sz w:val="24"/>
              </w:rPr>
            </w:pPr>
          </w:p>
        </w:tc>
        <w:tc>
          <w:tcPr>
            <w:tcW w:w="2150" w:type="dxa"/>
            <w:tcBorders>
              <w:top w:val="single" w:sz="4" w:space="0" w:color="auto"/>
              <w:left w:val="single" w:sz="4" w:space="0" w:color="auto"/>
              <w:bottom w:val="single" w:sz="4" w:space="0" w:color="auto"/>
              <w:right w:val="single" w:sz="4" w:space="0" w:color="auto"/>
            </w:tcBorders>
          </w:tcPr>
          <w:p w:rsidR="002D6FAD" w:rsidRPr="00462FE6" w:rsidRDefault="005371D7" w:rsidP="00085E57">
            <w:pPr>
              <w:jc w:val="both"/>
              <w:rPr>
                <w:bCs w:val="0"/>
                <w:iCs w:val="0"/>
                <w:sz w:val="24"/>
              </w:rPr>
            </w:pPr>
            <w:r w:rsidRPr="00462FE6">
              <w:rPr>
                <w:bCs w:val="0"/>
                <w:iCs w:val="0"/>
                <w:sz w:val="24"/>
              </w:rPr>
              <w:t>«Талант  актёра</w:t>
            </w:r>
            <w:r w:rsidR="002D6FAD" w:rsidRPr="00462FE6">
              <w:rPr>
                <w:bCs w:val="0"/>
                <w:iCs w:val="0"/>
                <w:sz w:val="24"/>
              </w:rPr>
              <w:t>» (230 лет со дня рождения М.С. Щепкина)</w:t>
            </w:r>
          </w:p>
        </w:tc>
        <w:tc>
          <w:tcPr>
            <w:tcW w:w="2316"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Буклет</w:t>
            </w:r>
          </w:p>
        </w:tc>
        <w:tc>
          <w:tcPr>
            <w:tcW w:w="1134"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1 лист</w:t>
            </w:r>
          </w:p>
        </w:tc>
        <w:tc>
          <w:tcPr>
            <w:tcW w:w="992"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3</w:t>
            </w:r>
          </w:p>
        </w:tc>
        <w:tc>
          <w:tcPr>
            <w:tcW w:w="1362"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proofErr w:type="spellStart"/>
            <w:r w:rsidRPr="00462FE6">
              <w:rPr>
                <w:bCs w:val="0"/>
                <w:iCs w:val="0"/>
                <w:sz w:val="24"/>
              </w:rPr>
              <w:t>Библиот</w:t>
            </w:r>
            <w:proofErr w:type="spellEnd"/>
            <w:r w:rsidRPr="00462FE6">
              <w:rPr>
                <w:bCs w:val="0"/>
                <w:iCs w:val="0"/>
                <w:sz w:val="24"/>
              </w:rPr>
              <w:t xml:space="preserve"> Работ-м</w:t>
            </w:r>
          </w:p>
          <w:p w:rsidR="002D6FAD" w:rsidRPr="00462FE6" w:rsidRDefault="002D6FAD" w:rsidP="00085E57">
            <w:pPr>
              <w:jc w:val="both"/>
              <w:rPr>
                <w:bCs w:val="0"/>
                <w:iCs w:val="0"/>
                <w:sz w:val="24"/>
              </w:rPr>
            </w:pPr>
            <w:r w:rsidRPr="00462FE6">
              <w:rPr>
                <w:bCs w:val="0"/>
                <w:iCs w:val="0"/>
                <w:sz w:val="24"/>
              </w:rPr>
              <w:t>района</w:t>
            </w:r>
          </w:p>
        </w:tc>
      </w:tr>
      <w:tr w:rsidR="00210C55" w:rsidRPr="00462FE6" w:rsidTr="00085E57">
        <w:tc>
          <w:tcPr>
            <w:tcW w:w="751" w:type="dxa"/>
            <w:tcBorders>
              <w:top w:val="single" w:sz="4" w:space="0" w:color="auto"/>
              <w:left w:val="single" w:sz="4" w:space="0" w:color="auto"/>
              <w:bottom w:val="single" w:sz="4" w:space="0" w:color="auto"/>
              <w:right w:val="single" w:sz="4" w:space="0" w:color="auto"/>
            </w:tcBorders>
          </w:tcPr>
          <w:p w:rsidR="002D6FAD" w:rsidRPr="00462FE6" w:rsidRDefault="00BA4690" w:rsidP="00085E57">
            <w:pPr>
              <w:jc w:val="both"/>
              <w:rPr>
                <w:bCs w:val="0"/>
                <w:iCs w:val="0"/>
                <w:sz w:val="24"/>
              </w:rPr>
            </w:pPr>
            <w:r w:rsidRPr="00462FE6">
              <w:rPr>
                <w:bCs w:val="0"/>
                <w:iCs w:val="0"/>
                <w:sz w:val="24"/>
              </w:rPr>
              <w:t>13</w:t>
            </w:r>
          </w:p>
        </w:tc>
        <w:tc>
          <w:tcPr>
            <w:tcW w:w="2121"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Заикина Л.Н.</w:t>
            </w:r>
          </w:p>
          <w:p w:rsidR="002D6FAD" w:rsidRPr="00462FE6" w:rsidRDefault="002D6FAD" w:rsidP="00085E57">
            <w:pPr>
              <w:jc w:val="both"/>
              <w:rPr>
                <w:bCs w:val="0"/>
                <w:iCs w:val="0"/>
                <w:sz w:val="24"/>
              </w:rPr>
            </w:pPr>
          </w:p>
        </w:tc>
        <w:tc>
          <w:tcPr>
            <w:tcW w:w="2150"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sz w:val="24"/>
              </w:rPr>
            </w:pPr>
            <w:r w:rsidRPr="00462FE6">
              <w:rPr>
                <w:sz w:val="24"/>
              </w:rPr>
              <w:t>«Нам 43-й  не забыть»</w:t>
            </w:r>
          </w:p>
        </w:tc>
        <w:tc>
          <w:tcPr>
            <w:tcW w:w="2316"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Библиотечная программа к 75-летию Курской битвы</w:t>
            </w:r>
          </w:p>
        </w:tc>
        <w:tc>
          <w:tcPr>
            <w:tcW w:w="1134"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4 листа</w:t>
            </w:r>
          </w:p>
        </w:tc>
        <w:tc>
          <w:tcPr>
            <w:tcW w:w="992"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3</w:t>
            </w:r>
          </w:p>
        </w:tc>
        <w:tc>
          <w:tcPr>
            <w:tcW w:w="1362"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proofErr w:type="spellStart"/>
            <w:r w:rsidRPr="00462FE6">
              <w:rPr>
                <w:bCs w:val="0"/>
                <w:iCs w:val="0"/>
                <w:sz w:val="24"/>
              </w:rPr>
              <w:t>Библиот</w:t>
            </w:r>
            <w:proofErr w:type="spellEnd"/>
            <w:r w:rsidRPr="00462FE6">
              <w:rPr>
                <w:bCs w:val="0"/>
                <w:iCs w:val="0"/>
                <w:sz w:val="24"/>
              </w:rPr>
              <w:t xml:space="preserve"> Работ-м</w:t>
            </w:r>
          </w:p>
          <w:p w:rsidR="002D6FAD" w:rsidRPr="00462FE6" w:rsidRDefault="002D6FAD" w:rsidP="00085E57">
            <w:pPr>
              <w:jc w:val="both"/>
              <w:rPr>
                <w:bCs w:val="0"/>
                <w:iCs w:val="0"/>
                <w:sz w:val="24"/>
              </w:rPr>
            </w:pPr>
            <w:r w:rsidRPr="00462FE6">
              <w:rPr>
                <w:bCs w:val="0"/>
                <w:iCs w:val="0"/>
                <w:sz w:val="24"/>
              </w:rPr>
              <w:t>района</w:t>
            </w:r>
          </w:p>
        </w:tc>
      </w:tr>
      <w:tr w:rsidR="00210C55" w:rsidRPr="00462FE6" w:rsidTr="00085E57">
        <w:tc>
          <w:tcPr>
            <w:tcW w:w="751" w:type="dxa"/>
            <w:tcBorders>
              <w:top w:val="single" w:sz="4" w:space="0" w:color="auto"/>
              <w:left w:val="single" w:sz="4" w:space="0" w:color="auto"/>
              <w:bottom w:val="single" w:sz="4" w:space="0" w:color="auto"/>
              <w:right w:val="single" w:sz="4" w:space="0" w:color="auto"/>
            </w:tcBorders>
          </w:tcPr>
          <w:p w:rsidR="002D6FAD" w:rsidRPr="00462FE6" w:rsidRDefault="00BA4690" w:rsidP="00085E57">
            <w:pPr>
              <w:jc w:val="both"/>
              <w:rPr>
                <w:bCs w:val="0"/>
                <w:iCs w:val="0"/>
                <w:sz w:val="24"/>
              </w:rPr>
            </w:pPr>
            <w:r w:rsidRPr="00462FE6">
              <w:rPr>
                <w:bCs w:val="0"/>
                <w:iCs w:val="0"/>
                <w:sz w:val="24"/>
              </w:rPr>
              <w:t>14</w:t>
            </w:r>
          </w:p>
        </w:tc>
        <w:tc>
          <w:tcPr>
            <w:tcW w:w="2121"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Заикина Л.Н.</w:t>
            </w:r>
          </w:p>
          <w:p w:rsidR="002D6FAD" w:rsidRPr="00462FE6" w:rsidRDefault="002D6FAD" w:rsidP="00085E57">
            <w:pPr>
              <w:jc w:val="both"/>
              <w:rPr>
                <w:bCs w:val="0"/>
                <w:iCs w:val="0"/>
                <w:sz w:val="24"/>
              </w:rPr>
            </w:pPr>
          </w:p>
        </w:tc>
        <w:tc>
          <w:tcPr>
            <w:tcW w:w="2150"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sz w:val="24"/>
              </w:rPr>
            </w:pPr>
            <w:r w:rsidRPr="00462FE6">
              <w:rPr>
                <w:sz w:val="24"/>
              </w:rPr>
              <w:t>«Вместе против коррупции»</w:t>
            </w:r>
          </w:p>
        </w:tc>
        <w:tc>
          <w:tcPr>
            <w:tcW w:w="2316"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 xml:space="preserve">Памятка </w:t>
            </w:r>
          </w:p>
        </w:tc>
        <w:tc>
          <w:tcPr>
            <w:tcW w:w="1134"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4 листа</w:t>
            </w:r>
          </w:p>
        </w:tc>
        <w:tc>
          <w:tcPr>
            <w:tcW w:w="992"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3</w:t>
            </w:r>
          </w:p>
        </w:tc>
        <w:tc>
          <w:tcPr>
            <w:tcW w:w="1362"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proofErr w:type="spellStart"/>
            <w:r w:rsidRPr="00462FE6">
              <w:rPr>
                <w:bCs w:val="0"/>
                <w:iCs w:val="0"/>
                <w:sz w:val="24"/>
              </w:rPr>
              <w:t>Библиот</w:t>
            </w:r>
            <w:proofErr w:type="spellEnd"/>
            <w:r w:rsidRPr="00462FE6">
              <w:rPr>
                <w:bCs w:val="0"/>
                <w:iCs w:val="0"/>
                <w:sz w:val="24"/>
              </w:rPr>
              <w:t xml:space="preserve"> Работ-м</w:t>
            </w:r>
          </w:p>
          <w:p w:rsidR="002D6FAD" w:rsidRPr="00462FE6" w:rsidRDefault="002D6FAD" w:rsidP="00085E57">
            <w:pPr>
              <w:jc w:val="both"/>
              <w:rPr>
                <w:bCs w:val="0"/>
                <w:iCs w:val="0"/>
                <w:sz w:val="24"/>
              </w:rPr>
            </w:pPr>
            <w:r w:rsidRPr="00462FE6">
              <w:rPr>
                <w:bCs w:val="0"/>
                <w:iCs w:val="0"/>
                <w:sz w:val="24"/>
              </w:rPr>
              <w:t>района</w:t>
            </w:r>
          </w:p>
        </w:tc>
      </w:tr>
      <w:tr w:rsidR="00210C55" w:rsidRPr="00462FE6" w:rsidTr="00085E57">
        <w:tc>
          <w:tcPr>
            <w:tcW w:w="751" w:type="dxa"/>
            <w:tcBorders>
              <w:top w:val="single" w:sz="4" w:space="0" w:color="auto"/>
              <w:left w:val="single" w:sz="4" w:space="0" w:color="auto"/>
              <w:bottom w:val="single" w:sz="4" w:space="0" w:color="auto"/>
              <w:right w:val="single" w:sz="4" w:space="0" w:color="auto"/>
            </w:tcBorders>
          </w:tcPr>
          <w:p w:rsidR="002D6FAD" w:rsidRPr="00462FE6" w:rsidRDefault="00BA4690" w:rsidP="00085E57">
            <w:pPr>
              <w:jc w:val="both"/>
              <w:rPr>
                <w:bCs w:val="0"/>
                <w:iCs w:val="0"/>
                <w:sz w:val="24"/>
              </w:rPr>
            </w:pPr>
            <w:r w:rsidRPr="00462FE6">
              <w:rPr>
                <w:bCs w:val="0"/>
                <w:iCs w:val="0"/>
                <w:sz w:val="24"/>
              </w:rPr>
              <w:t>15</w:t>
            </w:r>
          </w:p>
        </w:tc>
        <w:tc>
          <w:tcPr>
            <w:tcW w:w="2121"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Русанова О.А.</w:t>
            </w:r>
          </w:p>
        </w:tc>
        <w:tc>
          <w:tcPr>
            <w:tcW w:w="2150" w:type="dxa"/>
            <w:tcBorders>
              <w:top w:val="single" w:sz="4" w:space="0" w:color="auto"/>
              <w:left w:val="single" w:sz="4" w:space="0" w:color="auto"/>
              <w:bottom w:val="single" w:sz="4" w:space="0" w:color="auto"/>
              <w:right w:val="single" w:sz="4" w:space="0" w:color="auto"/>
            </w:tcBorders>
          </w:tcPr>
          <w:p w:rsidR="002D6FAD" w:rsidRPr="00462FE6" w:rsidRDefault="002D6FAD" w:rsidP="00447D6A">
            <w:pPr>
              <w:rPr>
                <w:sz w:val="24"/>
              </w:rPr>
            </w:pPr>
            <w:r w:rsidRPr="00462FE6">
              <w:rPr>
                <w:sz w:val="24"/>
              </w:rPr>
              <w:t xml:space="preserve"> «Не гаснет памяти свеча»                                                                                                                                                                                                                                                                                                                           </w:t>
            </w:r>
          </w:p>
          <w:p w:rsidR="002D6FAD" w:rsidRPr="00462FE6" w:rsidRDefault="002D6FAD" w:rsidP="00085E57">
            <w:pPr>
              <w:jc w:val="both"/>
              <w:rPr>
                <w:sz w:val="24"/>
              </w:rPr>
            </w:pPr>
          </w:p>
        </w:tc>
        <w:tc>
          <w:tcPr>
            <w:tcW w:w="2316"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Программа</w:t>
            </w:r>
          </w:p>
        </w:tc>
        <w:tc>
          <w:tcPr>
            <w:tcW w:w="1134"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4 листа</w:t>
            </w:r>
          </w:p>
        </w:tc>
        <w:tc>
          <w:tcPr>
            <w:tcW w:w="992"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2</w:t>
            </w:r>
          </w:p>
        </w:tc>
        <w:tc>
          <w:tcPr>
            <w:tcW w:w="1362"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proofErr w:type="spellStart"/>
            <w:r w:rsidRPr="00462FE6">
              <w:rPr>
                <w:bCs w:val="0"/>
                <w:iCs w:val="0"/>
                <w:sz w:val="24"/>
              </w:rPr>
              <w:t>Библиот</w:t>
            </w:r>
            <w:proofErr w:type="spellEnd"/>
            <w:r w:rsidRPr="00462FE6">
              <w:rPr>
                <w:bCs w:val="0"/>
                <w:iCs w:val="0"/>
                <w:sz w:val="24"/>
              </w:rPr>
              <w:t xml:space="preserve"> Работ-м</w:t>
            </w:r>
          </w:p>
          <w:p w:rsidR="002D6FAD" w:rsidRPr="00462FE6" w:rsidRDefault="002D6FAD" w:rsidP="00085E57">
            <w:pPr>
              <w:jc w:val="both"/>
              <w:rPr>
                <w:bCs w:val="0"/>
                <w:iCs w:val="0"/>
                <w:sz w:val="24"/>
              </w:rPr>
            </w:pPr>
            <w:r w:rsidRPr="00462FE6">
              <w:rPr>
                <w:bCs w:val="0"/>
                <w:iCs w:val="0"/>
                <w:sz w:val="24"/>
              </w:rPr>
              <w:t>района</w:t>
            </w:r>
          </w:p>
        </w:tc>
      </w:tr>
      <w:tr w:rsidR="00210C55" w:rsidRPr="00462FE6" w:rsidTr="00085E57">
        <w:tc>
          <w:tcPr>
            <w:tcW w:w="751" w:type="dxa"/>
            <w:tcBorders>
              <w:top w:val="single" w:sz="4" w:space="0" w:color="auto"/>
              <w:left w:val="single" w:sz="4" w:space="0" w:color="auto"/>
              <w:bottom w:val="single" w:sz="4" w:space="0" w:color="auto"/>
              <w:right w:val="single" w:sz="4" w:space="0" w:color="auto"/>
            </w:tcBorders>
          </w:tcPr>
          <w:p w:rsidR="002D6FAD" w:rsidRPr="00462FE6" w:rsidRDefault="00BA4690" w:rsidP="00085E57">
            <w:pPr>
              <w:jc w:val="both"/>
              <w:rPr>
                <w:bCs w:val="0"/>
                <w:iCs w:val="0"/>
                <w:sz w:val="24"/>
              </w:rPr>
            </w:pPr>
            <w:r w:rsidRPr="00462FE6">
              <w:rPr>
                <w:bCs w:val="0"/>
                <w:iCs w:val="0"/>
                <w:sz w:val="24"/>
              </w:rPr>
              <w:t>16</w:t>
            </w:r>
          </w:p>
        </w:tc>
        <w:tc>
          <w:tcPr>
            <w:tcW w:w="2121"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Русанова О.А.</w:t>
            </w:r>
          </w:p>
        </w:tc>
        <w:tc>
          <w:tcPr>
            <w:tcW w:w="2150" w:type="dxa"/>
            <w:tcBorders>
              <w:top w:val="single" w:sz="4" w:space="0" w:color="auto"/>
              <w:left w:val="single" w:sz="4" w:space="0" w:color="auto"/>
              <w:bottom w:val="single" w:sz="4" w:space="0" w:color="auto"/>
              <w:right w:val="single" w:sz="4" w:space="0" w:color="auto"/>
            </w:tcBorders>
          </w:tcPr>
          <w:p w:rsidR="002D6FAD" w:rsidRPr="00462FE6" w:rsidRDefault="002D6FAD" w:rsidP="00447D6A">
            <w:pPr>
              <w:rPr>
                <w:iCs w:val="0"/>
                <w:sz w:val="24"/>
              </w:rPr>
            </w:pPr>
            <w:r w:rsidRPr="00462FE6">
              <w:rPr>
                <w:iCs w:val="0"/>
                <w:sz w:val="24"/>
              </w:rPr>
              <w:t xml:space="preserve">«Литературные </w:t>
            </w:r>
            <w:r w:rsidRPr="00462FE6">
              <w:rPr>
                <w:iCs w:val="0"/>
                <w:sz w:val="24"/>
              </w:rPr>
              <w:lastRenderedPageBreak/>
              <w:t>странствия 2018»</w:t>
            </w:r>
          </w:p>
        </w:tc>
        <w:tc>
          <w:tcPr>
            <w:tcW w:w="2316"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lastRenderedPageBreak/>
              <w:t>Программа</w:t>
            </w:r>
          </w:p>
        </w:tc>
        <w:tc>
          <w:tcPr>
            <w:tcW w:w="1134" w:type="dxa"/>
            <w:tcBorders>
              <w:top w:val="single" w:sz="4" w:space="0" w:color="auto"/>
              <w:left w:val="single" w:sz="4" w:space="0" w:color="auto"/>
              <w:bottom w:val="single" w:sz="4" w:space="0" w:color="auto"/>
              <w:right w:val="single" w:sz="4" w:space="0" w:color="auto"/>
            </w:tcBorders>
          </w:tcPr>
          <w:p w:rsidR="002D6FAD" w:rsidRPr="00462FE6" w:rsidRDefault="00B947AB" w:rsidP="00085E57">
            <w:pPr>
              <w:jc w:val="both"/>
              <w:rPr>
                <w:bCs w:val="0"/>
                <w:iCs w:val="0"/>
                <w:sz w:val="24"/>
              </w:rPr>
            </w:pPr>
            <w:r w:rsidRPr="00462FE6">
              <w:rPr>
                <w:bCs w:val="0"/>
                <w:iCs w:val="0"/>
                <w:sz w:val="24"/>
              </w:rPr>
              <w:t>2 листа</w:t>
            </w:r>
          </w:p>
        </w:tc>
        <w:tc>
          <w:tcPr>
            <w:tcW w:w="992" w:type="dxa"/>
            <w:tcBorders>
              <w:top w:val="single" w:sz="4" w:space="0" w:color="auto"/>
              <w:left w:val="single" w:sz="4" w:space="0" w:color="auto"/>
              <w:bottom w:val="single" w:sz="4" w:space="0" w:color="auto"/>
              <w:right w:val="single" w:sz="4" w:space="0" w:color="auto"/>
            </w:tcBorders>
          </w:tcPr>
          <w:p w:rsidR="002D6FAD" w:rsidRPr="00462FE6" w:rsidRDefault="00B947AB" w:rsidP="00085E57">
            <w:pPr>
              <w:jc w:val="both"/>
              <w:rPr>
                <w:bCs w:val="0"/>
                <w:iCs w:val="0"/>
                <w:sz w:val="24"/>
              </w:rPr>
            </w:pPr>
            <w:r w:rsidRPr="00462FE6">
              <w:rPr>
                <w:bCs w:val="0"/>
                <w:iCs w:val="0"/>
                <w:sz w:val="24"/>
              </w:rPr>
              <w:t>2</w:t>
            </w:r>
          </w:p>
        </w:tc>
        <w:tc>
          <w:tcPr>
            <w:tcW w:w="1362" w:type="dxa"/>
            <w:tcBorders>
              <w:top w:val="single" w:sz="4" w:space="0" w:color="auto"/>
              <w:left w:val="single" w:sz="4" w:space="0" w:color="auto"/>
              <w:bottom w:val="single" w:sz="4" w:space="0" w:color="auto"/>
              <w:right w:val="single" w:sz="4" w:space="0" w:color="auto"/>
            </w:tcBorders>
          </w:tcPr>
          <w:p w:rsidR="002D6FAD" w:rsidRPr="00462FE6" w:rsidRDefault="002D6FAD" w:rsidP="00447D6A">
            <w:pPr>
              <w:jc w:val="both"/>
              <w:rPr>
                <w:bCs w:val="0"/>
                <w:iCs w:val="0"/>
                <w:sz w:val="24"/>
              </w:rPr>
            </w:pPr>
            <w:proofErr w:type="spellStart"/>
            <w:r w:rsidRPr="00462FE6">
              <w:rPr>
                <w:bCs w:val="0"/>
                <w:iCs w:val="0"/>
                <w:sz w:val="24"/>
              </w:rPr>
              <w:t>Библиот</w:t>
            </w:r>
            <w:proofErr w:type="spellEnd"/>
            <w:r w:rsidRPr="00462FE6">
              <w:rPr>
                <w:bCs w:val="0"/>
                <w:iCs w:val="0"/>
                <w:sz w:val="24"/>
              </w:rPr>
              <w:t xml:space="preserve"> </w:t>
            </w:r>
            <w:r w:rsidRPr="00462FE6">
              <w:rPr>
                <w:bCs w:val="0"/>
                <w:iCs w:val="0"/>
                <w:sz w:val="24"/>
              </w:rPr>
              <w:lastRenderedPageBreak/>
              <w:t>Работ-м</w:t>
            </w:r>
          </w:p>
          <w:p w:rsidR="002D6FAD" w:rsidRPr="00462FE6" w:rsidRDefault="002D6FAD" w:rsidP="00447D6A">
            <w:pPr>
              <w:jc w:val="both"/>
              <w:rPr>
                <w:bCs w:val="0"/>
                <w:iCs w:val="0"/>
                <w:sz w:val="24"/>
              </w:rPr>
            </w:pPr>
            <w:r w:rsidRPr="00462FE6">
              <w:rPr>
                <w:bCs w:val="0"/>
                <w:iCs w:val="0"/>
                <w:sz w:val="24"/>
              </w:rPr>
              <w:t>района</w:t>
            </w:r>
          </w:p>
        </w:tc>
      </w:tr>
      <w:tr w:rsidR="00210C55" w:rsidRPr="00462FE6" w:rsidTr="00085E57">
        <w:tc>
          <w:tcPr>
            <w:tcW w:w="751" w:type="dxa"/>
            <w:tcBorders>
              <w:top w:val="single" w:sz="4" w:space="0" w:color="auto"/>
              <w:left w:val="single" w:sz="4" w:space="0" w:color="auto"/>
              <w:bottom w:val="single" w:sz="4" w:space="0" w:color="auto"/>
              <w:right w:val="single" w:sz="4" w:space="0" w:color="auto"/>
            </w:tcBorders>
          </w:tcPr>
          <w:p w:rsidR="002D6FAD" w:rsidRPr="00462FE6" w:rsidRDefault="00BA4690" w:rsidP="00085E57">
            <w:pPr>
              <w:jc w:val="both"/>
              <w:rPr>
                <w:bCs w:val="0"/>
                <w:iCs w:val="0"/>
                <w:sz w:val="24"/>
              </w:rPr>
            </w:pPr>
            <w:r w:rsidRPr="00462FE6">
              <w:rPr>
                <w:bCs w:val="0"/>
                <w:iCs w:val="0"/>
                <w:sz w:val="24"/>
              </w:rPr>
              <w:lastRenderedPageBreak/>
              <w:t>17</w:t>
            </w:r>
          </w:p>
        </w:tc>
        <w:tc>
          <w:tcPr>
            <w:tcW w:w="2121"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Русанова О.А.</w:t>
            </w:r>
          </w:p>
        </w:tc>
        <w:tc>
          <w:tcPr>
            <w:tcW w:w="2150"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sz w:val="24"/>
              </w:rPr>
            </w:pPr>
            <w:r w:rsidRPr="00462FE6">
              <w:rPr>
                <w:sz w:val="24"/>
              </w:rPr>
              <w:t>«2018 год добровольца в России»</w:t>
            </w:r>
          </w:p>
        </w:tc>
        <w:tc>
          <w:tcPr>
            <w:tcW w:w="2316"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Памятка</w:t>
            </w:r>
          </w:p>
        </w:tc>
        <w:tc>
          <w:tcPr>
            <w:tcW w:w="1134" w:type="dxa"/>
            <w:tcBorders>
              <w:top w:val="single" w:sz="4" w:space="0" w:color="auto"/>
              <w:left w:val="single" w:sz="4" w:space="0" w:color="auto"/>
              <w:bottom w:val="single" w:sz="4" w:space="0" w:color="auto"/>
              <w:right w:val="single" w:sz="4" w:space="0" w:color="auto"/>
            </w:tcBorders>
          </w:tcPr>
          <w:p w:rsidR="002D6FAD" w:rsidRPr="00462FE6" w:rsidRDefault="00B947AB" w:rsidP="00085E57">
            <w:pPr>
              <w:jc w:val="both"/>
              <w:rPr>
                <w:bCs w:val="0"/>
                <w:iCs w:val="0"/>
                <w:sz w:val="24"/>
              </w:rPr>
            </w:pPr>
            <w:r w:rsidRPr="00462FE6">
              <w:rPr>
                <w:bCs w:val="0"/>
                <w:iCs w:val="0"/>
                <w:sz w:val="24"/>
              </w:rPr>
              <w:t>2 листа</w:t>
            </w:r>
          </w:p>
        </w:tc>
        <w:tc>
          <w:tcPr>
            <w:tcW w:w="992" w:type="dxa"/>
            <w:tcBorders>
              <w:top w:val="single" w:sz="4" w:space="0" w:color="auto"/>
              <w:left w:val="single" w:sz="4" w:space="0" w:color="auto"/>
              <w:bottom w:val="single" w:sz="4" w:space="0" w:color="auto"/>
              <w:right w:val="single" w:sz="4" w:space="0" w:color="auto"/>
            </w:tcBorders>
          </w:tcPr>
          <w:p w:rsidR="002D6FAD" w:rsidRPr="00462FE6" w:rsidRDefault="00B947AB" w:rsidP="00085E57">
            <w:pPr>
              <w:jc w:val="both"/>
              <w:rPr>
                <w:bCs w:val="0"/>
                <w:iCs w:val="0"/>
                <w:sz w:val="24"/>
              </w:rPr>
            </w:pPr>
            <w:r w:rsidRPr="00462FE6">
              <w:rPr>
                <w:bCs w:val="0"/>
                <w:iCs w:val="0"/>
                <w:sz w:val="24"/>
              </w:rPr>
              <w:t>2</w:t>
            </w:r>
          </w:p>
        </w:tc>
        <w:tc>
          <w:tcPr>
            <w:tcW w:w="1362" w:type="dxa"/>
            <w:tcBorders>
              <w:top w:val="single" w:sz="4" w:space="0" w:color="auto"/>
              <w:left w:val="single" w:sz="4" w:space="0" w:color="auto"/>
              <w:bottom w:val="single" w:sz="4" w:space="0" w:color="auto"/>
              <w:right w:val="single" w:sz="4" w:space="0" w:color="auto"/>
            </w:tcBorders>
          </w:tcPr>
          <w:p w:rsidR="002D6FAD" w:rsidRPr="00462FE6" w:rsidRDefault="002D6FAD" w:rsidP="00C939C6">
            <w:pPr>
              <w:jc w:val="both"/>
              <w:rPr>
                <w:bCs w:val="0"/>
                <w:iCs w:val="0"/>
                <w:sz w:val="24"/>
              </w:rPr>
            </w:pPr>
            <w:proofErr w:type="spellStart"/>
            <w:r w:rsidRPr="00462FE6">
              <w:rPr>
                <w:bCs w:val="0"/>
                <w:iCs w:val="0"/>
                <w:sz w:val="24"/>
              </w:rPr>
              <w:t>Библиот</w:t>
            </w:r>
            <w:proofErr w:type="spellEnd"/>
            <w:r w:rsidRPr="00462FE6">
              <w:rPr>
                <w:bCs w:val="0"/>
                <w:iCs w:val="0"/>
                <w:sz w:val="24"/>
              </w:rPr>
              <w:t xml:space="preserve"> Работ-м</w:t>
            </w:r>
          </w:p>
          <w:p w:rsidR="002D6FAD" w:rsidRPr="00462FE6" w:rsidRDefault="002D6FAD" w:rsidP="00C939C6">
            <w:pPr>
              <w:jc w:val="both"/>
              <w:rPr>
                <w:bCs w:val="0"/>
                <w:iCs w:val="0"/>
                <w:sz w:val="24"/>
              </w:rPr>
            </w:pPr>
            <w:r w:rsidRPr="00462FE6">
              <w:rPr>
                <w:bCs w:val="0"/>
                <w:iCs w:val="0"/>
                <w:sz w:val="24"/>
              </w:rPr>
              <w:t>района</w:t>
            </w:r>
          </w:p>
        </w:tc>
      </w:tr>
      <w:tr w:rsidR="00210C55" w:rsidRPr="00462FE6" w:rsidTr="00085E57">
        <w:tc>
          <w:tcPr>
            <w:tcW w:w="751" w:type="dxa"/>
            <w:tcBorders>
              <w:top w:val="single" w:sz="4" w:space="0" w:color="auto"/>
              <w:left w:val="single" w:sz="4" w:space="0" w:color="auto"/>
              <w:bottom w:val="single" w:sz="4" w:space="0" w:color="auto"/>
              <w:right w:val="single" w:sz="4" w:space="0" w:color="auto"/>
            </w:tcBorders>
          </w:tcPr>
          <w:p w:rsidR="002D6FAD" w:rsidRPr="00462FE6" w:rsidRDefault="00BA4690" w:rsidP="00085E57">
            <w:pPr>
              <w:jc w:val="both"/>
              <w:rPr>
                <w:bCs w:val="0"/>
                <w:iCs w:val="0"/>
                <w:sz w:val="24"/>
              </w:rPr>
            </w:pPr>
            <w:r w:rsidRPr="00462FE6">
              <w:rPr>
                <w:bCs w:val="0"/>
                <w:iCs w:val="0"/>
                <w:sz w:val="24"/>
              </w:rPr>
              <w:t>18</w:t>
            </w:r>
          </w:p>
        </w:tc>
        <w:tc>
          <w:tcPr>
            <w:tcW w:w="2121"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Русанова О.А.</w:t>
            </w:r>
          </w:p>
        </w:tc>
        <w:tc>
          <w:tcPr>
            <w:tcW w:w="2150"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sz w:val="24"/>
              </w:rPr>
            </w:pPr>
            <w:r w:rsidRPr="00462FE6">
              <w:rPr>
                <w:sz w:val="24"/>
              </w:rPr>
              <w:t xml:space="preserve">«Что такое </w:t>
            </w:r>
            <w:proofErr w:type="spellStart"/>
            <w:r w:rsidRPr="00462FE6">
              <w:rPr>
                <w:sz w:val="24"/>
              </w:rPr>
              <w:t>волонтерство</w:t>
            </w:r>
            <w:proofErr w:type="spellEnd"/>
            <w:r w:rsidRPr="00462FE6">
              <w:rPr>
                <w:sz w:val="24"/>
              </w:rPr>
              <w:t>?»</w:t>
            </w:r>
          </w:p>
        </w:tc>
        <w:tc>
          <w:tcPr>
            <w:tcW w:w="2316"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Памятка</w:t>
            </w:r>
          </w:p>
        </w:tc>
        <w:tc>
          <w:tcPr>
            <w:tcW w:w="1134" w:type="dxa"/>
            <w:tcBorders>
              <w:top w:val="single" w:sz="4" w:space="0" w:color="auto"/>
              <w:left w:val="single" w:sz="4" w:space="0" w:color="auto"/>
              <w:bottom w:val="single" w:sz="4" w:space="0" w:color="auto"/>
              <w:right w:val="single" w:sz="4" w:space="0" w:color="auto"/>
            </w:tcBorders>
          </w:tcPr>
          <w:p w:rsidR="002D6FAD" w:rsidRPr="00462FE6" w:rsidRDefault="00B947AB" w:rsidP="00085E57">
            <w:pPr>
              <w:jc w:val="both"/>
              <w:rPr>
                <w:bCs w:val="0"/>
                <w:iCs w:val="0"/>
                <w:sz w:val="24"/>
              </w:rPr>
            </w:pPr>
            <w:r w:rsidRPr="00462FE6">
              <w:rPr>
                <w:bCs w:val="0"/>
                <w:iCs w:val="0"/>
                <w:sz w:val="24"/>
              </w:rPr>
              <w:t>2 листа</w:t>
            </w:r>
          </w:p>
        </w:tc>
        <w:tc>
          <w:tcPr>
            <w:tcW w:w="992" w:type="dxa"/>
            <w:tcBorders>
              <w:top w:val="single" w:sz="4" w:space="0" w:color="auto"/>
              <w:left w:val="single" w:sz="4" w:space="0" w:color="auto"/>
              <w:bottom w:val="single" w:sz="4" w:space="0" w:color="auto"/>
              <w:right w:val="single" w:sz="4" w:space="0" w:color="auto"/>
            </w:tcBorders>
          </w:tcPr>
          <w:p w:rsidR="002D6FAD" w:rsidRPr="00462FE6" w:rsidRDefault="00B947AB" w:rsidP="00085E57">
            <w:pPr>
              <w:jc w:val="both"/>
              <w:rPr>
                <w:bCs w:val="0"/>
                <w:iCs w:val="0"/>
                <w:sz w:val="24"/>
              </w:rPr>
            </w:pPr>
            <w:r w:rsidRPr="00462FE6">
              <w:rPr>
                <w:bCs w:val="0"/>
                <w:iCs w:val="0"/>
                <w:sz w:val="24"/>
              </w:rPr>
              <w:t>2</w:t>
            </w:r>
          </w:p>
        </w:tc>
        <w:tc>
          <w:tcPr>
            <w:tcW w:w="1362" w:type="dxa"/>
            <w:tcBorders>
              <w:top w:val="single" w:sz="4" w:space="0" w:color="auto"/>
              <w:left w:val="single" w:sz="4" w:space="0" w:color="auto"/>
              <w:bottom w:val="single" w:sz="4" w:space="0" w:color="auto"/>
              <w:right w:val="single" w:sz="4" w:space="0" w:color="auto"/>
            </w:tcBorders>
          </w:tcPr>
          <w:p w:rsidR="002D6FAD" w:rsidRPr="00462FE6" w:rsidRDefault="002D6FAD" w:rsidP="00C939C6">
            <w:pPr>
              <w:jc w:val="both"/>
              <w:rPr>
                <w:bCs w:val="0"/>
                <w:iCs w:val="0"/>
                <w:sz w:val="24"/>
              </w:rPr>
            </w:pPr>
            <w:proofErr w:type="spellStart"/>
            <w:r w:rsidRPr="00462FE6">
              <w:rPr>
                <w:bCs w:val="0"/>
                <w:iCs w:val="0"/>
                <w:sz w:val="24"/>
              </w:rPr>
              <w:t>Библиот</w:t>
            </w:r>
            <w:proofErr w:type="spellEnd"/>
            <w:r w:rsidRPr="00462FE6">
              <w:rPr>
                <w:bCs w:val="0"/>
                <w:iCs w:val="0"/>
                <w:sz w:val="24"/>
              </w:rPr>
              <w:t xml:space="preserve"> Работ-м</w:t>
            </w:r>
          </w:p>
          <w:p w:rsidR="002D6FAD" w:rsidRPr="00462FE6" w:rsidRDefault="002D6FAD" w:rsidP="00C939C6">
            <w:pPr>
              <w:jc w:val="both"/>
              <w:rPr>
                <w:bCs w:val="0"/>
                <w:iCs w:val="0"/>
                <w:sz w:val="24"/>
              </w:rPr>
            </w:pPr>
            <w:r w:rsidRPr="00462FE6">
              <w:rPr>
                <w:bCs w:val="0"/>
                <w:iCs w:val="0"/>
                <w:sz w:val="24"/>
              </w:rPr>
              <w:t>района</w:t>
            </w:r>
          </w:p>
        </w:tc>
      </w:tr>
      <w:tr w:rsidR="00210C55" w:rsidRPr="00462FE6" w:rsidTr="00085E57">
        <w:tc>
          <w:tcPr>
            <w:tcW w:w="751" w:type="dxa"/>
            <w:tcBorders>
              <w:top w:val="single" w:sz="4" w:space="0" w:color="auto"/>
              <w:left w:val="single" w:sz="4" w:space="0" w:color="auto"/>
              <w:bottom w:val="single" w:sz="4" w:space="0" w:color="auto"/>
              <w:right w:val="single" w:sz="4" w:space="0" w:color="auto"/>
            </w:tcBorders>
          </w:tcPr>
          <w:p w:rsidR="002D6FAD" w:rsidRPr="00462FE6" w:rsidRDefault="00BA4690" w:rsidP="00085E57">
            <w:pPr>
              <w:jc w:val="both"/>
              <w:rPr>
                <w:bCs w:val="0"/>
                <w:iCs w:val="0"/>
                <w:sz w:val="24"/>
              </w:rPr>
            </w:pPr>
            <w:r w:rsidRPr="00462FE6">
              <w:rPr>
                <w:bCs w:val="0"/>
                <w:iCs w:val="0"/>
                <w:sz w:val="24"/>
              </w:rPr>
              <w:t>19</w:t>
            </w:r>
          </w:p>
        </w:tc>
        <w:tc>
          <w:tcPr>
            <w:tcW w:w="2121"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Русанова О.А.</w:t>
            </w:r>
          </w:p>
        </w:tc>
        <w:tc>
          <w:tcPr>
            <w:tcW w:w="2150"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sz w:val="24"/>
              </w:rPr>
            </w:pPr>
            <w:r w:rsidRPr="00462FE6">
              <w:rPr>
                <w:sz w:val="24"/>
              </w:rPr>
              <w:t>«Сладкая ловушка»</w:t>
            </w:r>
          </w:p>
        </w:tc>
        <w:tc>
          <w:tcPr>
            <w:tcW w:w="2316"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Буклет</w:t>
            </w:r>
          </w:p>
        </w:tc>
        <w:tc>
          <w:tcPr>
            <w:tcW w:w="1134" w:type="dxa"/>
            <w:tcBorders>
              <w:top w:val="single" w:sz="4" w:space="0" w:color="auto"/>
              <w:left w:val="single" w:sz="4" w:space="0" w:color="auto"/>
              <w:bottom w:val="single" w:sz="4" w:space="0" w:color="auto"/>
              <w:right w:val="single" w:sz="4" w:space="0" w:color="auto"/>
            </w:tcBorders>
          </w:tcPr>
          <w:p w:rsidR="002D6FAD" w:rsidRPr="00462FE6" w:rsidRDefault="00B947AB" w:rsidP="00085E57">
            <w:pPr>
              <w:jc w:val="both"/>
              <w:rPr>
                <w:bCs w:val="0"/>
                <w:iCs w:val="0"/>
                <w:sz w:val="24"/>
              </w:rPr>
            </w:pPr>
            <w:r w:rsidRPr="00462FE6">
              <w:rPr>
                <w:bCs w:val="0"/>
                <w:iCs w:val="0"/>
                <w:sz w:val="24"/>
              </w:rPr>
              <w:t>1 лист</w:t>
            </w:r>
          </w:p>
        </w:tc>
        <w:tc>
          <w:tcPr>
            <w:tcW w:w="992" w:type="dxa"/>
            <w:tcBorders>
              <w:top w:val="single" w:sz="4" w:space="0" w:color="auto"/>
              <w:left w:val="single" w:sz="4" w:space="0" w:color="auto"/>
              <w:bottom w:val="single" w:sz="4" w:space="0" w:color="auto"/>
              <w:right w:val="single" w:sz="4" w:space="0" w:color="auto"/>
            </w:tcBorders>
          </w:tcPr>
          <w:p w:rsidR="002D6FAD" w:rsidRPr="00462FE6" w:rsidRDefault="00B947AB" w:rsidP="00085E57">
            <w:pPr>
              <w:jc w:val="both"/>
              <w:rPr>
                <w:bCs w:val="0"/>
                <w:iCs w:val="0"/>
                <w:sz w:val="24"/>
              </w:rPr>
            </w:pPr>
            <w:r w:rsidRPr="00462FE6">
              <w:rPr>
                <w:bCs w:val="0"/>
                <w:iCs w:val="0"/>
                <w:sz w:val="24"/>
              </w:rPr>
              <w:t>30</w:t>
            </w:r>
          </w:p>
        </w:tc>
        <w:tc>
          <w:tcPr>
            <w:tcW w:w="1362" w:type="dxa"/>
            <w:tcBorders>
              <w:top w:val="single" w:sz="4" w:space="0" w:color="auto"/>
              <w:left w:val="single" w:sz="4" w:space="0" w:color="auto"/>
              <w:bottom w:val="single" w:sz="4" w:space="0" w:color="auto"/>
              <w:right w:val="single" w:sz="4" w:space="0" w:color="auto"/>
            </w:tcBorders>
          </w:tcPr>
          <w:p w:rsidR="002D6FAD" w:rsidRPr="00462FE6" w:rsidRDefault="002D6FAD" w:rsidP="00C939C6">
            <w:pPr>
              <w:jc w:val="both"/>
              <w:rPr>
                <w:bCs w:val="0"/>
                <w:iCs w:val="0"/>
                <w:sz w:val="24"/>
              </w:rPr>
            </w:pPr>
            <w:proofErr w:type="spellStart"/>
            <w:r w:rsidRPr="00462FE6">
              <w:rPr>
                <w:bCs w:val="0"/>
                <w:iCs w:val="0"/>
                <w:sz w:val="24"/>
              </w:rPr>
              <w:t>Библиот</w:t>
            </w:r>
            <w:proofErr w:type="spellEnd"/>
            <w:r w:rsidRPr="00462FE6">
              <w:rPr>
                <w:bCs w:val="0"/>
                <w:iCs w:val="0"/>
                <w:sz w:val="24"/>
              </w:rPr>
              <w:t xml:space="preserve"> Работ-м</w:t>
            </w:r>
          </w:p>
          <w:p w:rsidR="002D6FAD" w:rsidRPr="00462FE6" w:rsidRDefault="002D6FAD" w:rsidP="00C939C6">
            <w:pPr>
              <w:jc w:val="both"/>
              <w:rPr>
                <w:bCs w:val="0"/>
                <w:iCs w:val="0"/>
                <w:sz w:val="24"/>
              </w:rPr>
            </w:pPr>
            <w:r w:rsidRPr="00462FE6">
              <w:rPr>
                <w:bCs w:val="0"/>
                <w:iCs w:val="0"/>
                <w:sz w:val="24"/>
              </w:rPr>
              <w:t>района</w:t>
            </w:r>
          </w:p>
        </w:tc>
      </w:tr>
      <w:tr w:rsidR="00210C55" w:rsidRPr="00462FE6" w:rsidTr="00085E57">
        <w:tc>
          <w:tcPr>
            <w:tcW w:w="751" w:type="dxa"/>
            <w:tcBorders>
              <w:top w:val="single" w:sz="4" w:space="0" w:color="auto"/>
              <w:left w:val="single" w:sz="4" w:space="0" w:color="auto"/>
              <w:bottom w:val="single" w:sz="4" w:space="0" w:color="auto"/>
              <w:right w:val="single" w:sz="4" w:space="0" w:color="auto"/>
            </w:tcBorders>
          </w:tcPr>
          <w:p w:rsidR="002D6FAD" w:rsidRPr="00462FE6" w:rsidRDefault="00BA4690" w:rsidP="00085E57">
            <w:pPr>
              <w:jc w:val="both"/>
              <w:rPr>
                <w:bCs w:val="0"/>
                <w:iCs w:val="0"/>
                <w:sz w:val="24"/>
              </w:rPr>
            </w:pPr>
            <w:r w:rsidRPr="00462FE6">
              <w:rPr>
                <w:bCs w:val="0"/>
                <w:iCs w:val="0"/>
                <w:sz w:val="24"/>
              </w:rPr>
              <w:t>20</w:t>
            </w:r>
          </w:p>
        </w:tc>
        <w:tc>
          <w:tcPr>
            <w:tcW w:w="2121"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Русанова О.А.</w:t>
            </w:r>
          </w:p>
          <w:p w:rsidR="002D6FAD" w:rsidRPr="00462FE6" w:rsidRDefault="002D6FAD" w:rsidP="00C939C6">
            <w:pPr>
              <w:rPr>
                <w:sz w:val="24"/>
              </w:rPr>
            </w:pPr>
          </w:p>
          <w:p w:rsidR="002D6FAD" w:rsidRPr="00462FE6" w:rsidRDefault="002D6FAD" w:rsidP="00085E57">
            <w:pPr>
              <w:jc w:val="both"/>
              <w:rPr>
                <w:bCs w:val="0"/>
                <w:iCs w:val="0"/>
                <w:sz w:val="24"/>
              </w:rPr>
            </w:pPr>
          </w:p>
        </w:tc>
        <w:tc>
          <w:tcPr>
            <w:tcW w:w="2150"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sz w:val="24"/>
              </w:rPr>
            </w:pPr>
            <w:r w:rsidRPr="00462FE6">
              <w:rPr>
                <w:sz w:val="24"/>
              </w:rPr>
              <w:t>Детские писатели – юбиляры 2018 года»</w:t>
            </w:r>
          </w:p>
        </w:tc>
        <w:tc>
          <w:tcPr>
            <w:tcW w:w="2316"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Закладки</w:t>
            </w:r>
          </w:p>
        </w:tc>
        <w:tc>
          <w:tcPr>
            <w:tcW w:w="1134"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1 лист</w:t>
            </w:r>
          </w:p>
        </w:tc>
        <w:tc>
          <w:tcPr>
            <w:tcW w:w="992"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r w:rsidRPr="00462FE6">
              <w:rPr>
                <w:bCs w:val="0"/>
                <w:iCs w:val="0"/>
                <w:sz w:val="24"/>
              </w:rPr>
              <w:t>10</w:t>
            </w:r>
          </w:p>
        </w:tc>
        <w:tc>
          <w:tcPr>
            <w:tcW w:w="1362"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proofErr w:type="spellStart"/>
            <w:r w:rsidRPr="00462FE6">
              <w:rPr>
                <w:bCs w:val="0"/>
                <w:iCs w:val="0"/>
                <w:sz w:val="24"/>
              </w:rPr>
              <w:t>Библиот</w:t>
            </w:r>
            <w:proofErr w:type="spellEnd"/>
            <w:r w:rsidRPr="00462FE6">
              <w:rPr>
                <w:bCs w:val="0"/>
                <w:iCs w:val="0"/>
                <w:sz w:val="24"/>
              </w:rPr>
              <w:t xml:space="preserve"> Работ-м</w:t>
            </w:r>
          </w:p>
          <w:p w:rsidR="002D6FAD" w:rsidRPr="00462FE6" w:rsidRDefault="002D6FAD" w:rsidP="00085E57">
            <w:pPr>
              <w:jc w:val="both"/>
              <w:rPr>
                <w:bCs w:val="0"/>
                <w:iCs w:val="0"/>
                <w:sz w:val="24"/>
              </w:rPr>
            </w:pPr>
            <w:r w:rsidRPr="00462FE6">
              <w:rPr>
                <w:bCs w:val="0"/>
                <w:iCs w:val="0"/>
                <w:sz w:val="24"/>
              </w:rPr>
              <w:t>района</w:t>
            </w:r>
          </w:p>
        </w:tc>
      </w:tr>
      <w:tr w:rsidR="002D6FAD" w:rsidRPr="00462FE6" w:rsidTr="00085E57">
        <w:tc>
          <w:tcPr>
            <w:tcW w:w="751"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p>
        </w:tc>
        <w:tc>
          <w:tcPr>
            <w:tcW w:w="2121" w:type="dxa"/>
            <w:tcBorders>
              <w:top w:val="single" w:sz="4" w:space="0" w:color="auto"/>
              <w:left w:val="single" w:sz="4" w:space="0" w:color="auto"/>
              <w:bottom w:val="single" w:sz="4" w:space="0" w:color="auto"/>
              <w:right w:val="single" w:sz="4" w:space="0" w:color="auto"/>
            </w:tcBorders>
          </w:tcPr>
          <w:p w:rsidR="002D6FAD" w:rsidRPr="00462FE6" w:rsidRDefault="00BA4690" w:rsidP="00085E57">
            <w:pPr>
              <w:jc w:val="both"/>
              <w:rPr>
                <w:bCs w:val="0"/>
                <w:iCs w:val="0"/>
                <w:sz w:val="24"/>
              </w:rPr>
            </w:pPr>
            <w:r w:rsidRPr="00462FE6">
              <w:rPr>
                <w:bCs w:val="0"/>
                <w:iCs w:val="0"/>
                <w:sz w:val="24"/>
              </w:rPr>
              <w:t>Всего: 20</w:t>
            </w:r>
          </w:p>
        </w:tc>
        <w:tc>
          <w:tcPr>
            <w:tcW w:w="2150"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p>
        </w:tc>
        <w:tc>
          <w:tcPr>
            <w:tcW w:w="2316"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p>
        </w:tc>
        <w:tc>
          <w:tcPr>
            <w:tcW w:w="1134"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p>
        </w:tc>
        <w:tc>
          <w:tcPr>
            <w:tcW w:w="992"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p>
        </w:tc>
        <w:tc>
          <w:tcPr>
            <w:tcW w:w="1362" w:type="dxa"/>
            <w:tcBorders>
              <w:top w:val="single" w:sz="4" w:space="0" w:color="auto"/>
              <w:left w:val="single" w:sz="4" w:space="0" w:color="auto"/>
              <w:bottom w:val="single" w:sz="4" w:space="0" w:color="auto"/>
              <w:right w:val="single" w:sz="4" w:space="0" w:color="auto"/>
            </w:tcBorders>
          </w:tcPr>
          <w:p w:rsidR="002D6FAD" w:rsidRPr="00462FE6" w:rsidRDefault="002D6FAD" w:rsidP="00085E57">
            <w:pPr>
              <w:jc w:val="both"/>
              <w:rPr>
                <w:bCs w:val="0"/>
                <w:iCs w:val="0"/>
                <w:sz w:val="24"/>
              </w:rPr>
            </w:pPr>
          </w:p>
        </w:tc>
      </w:tr>
    </w:tbl>
    <w:p w:rsidR="00445EF4" w:rsidRPr="00462FE6" w:rsidRDefault="00445EF4" w:rsidP="00445EF4">
      <w:pPr>
        <w:pStyle w:val="Default"/>
        <w:jc w:val="both"/>
        <w:rPr>
          <w:color w:val="auto"/>
        </w:rPr>
      </w:pPr>
    </w:p>
    <w:p w:rsidR="00445EF4" w:rsidRPr="00462FE6" w:rsidRDefault="00445EF4" w:rsidP="00445EF4">
      <w:pPr>
        <w:pStyle w:val="Default"/>
        <w:ind w:firstLine="708"/>
        <w:jc w:val="both"/>
        <w:rPr>
          <w:color w:val="auto"/>
        </w:rPr>
      </w:pPr>
      <w:r w:rsidRPr="00462FE6">
        <w:rPr>
          <w:color w:val="auto"/>
        </w:rPr>
        <w:t>В межпоселенческой библиотеке и на базе ЦДБ проводятся  совещания по актуальным темам, методические советы, круглые столы, профессиональные встречи, семинарские занятия, групповые и индивидуальные практикумы, практикумы.</w:t>
      </w:r>
    </w:p>
    <w:p w:rsidR="00445EF4" w:rsidRPr="00462FE6" w:rsidRDefault="00445EF4" w:rsidP="00445EF4">
      <w:pPr>
        <w:pStyle w:val="Default"/>
        <w:ind w:firstLine="708"/>
        <w:jc w:val="both"/>
        <w:rPr>
          <w:color w:val="auto"/>
        </w:rPr>
      </w:pPr>
    </w:p>
    <w:tbl>
      <w:tblPr>
        <w:tblW w:w="0" w:type="auto"/>
        <w:tblInd w:w="-2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4"/>
        <w:gridCol w:w="1414"/>
        <w:gridCol w:w="2016"/>
        <w:gridCol w:w="3402"/>
        <w:gridCol w:w="3033"/>
      </w:tblGrid>
      <w:tr w:rsidR="00210C55" w:rsidRPr="00462FE6" w:rsidTr="00F3614D">
        <w:tc>
          <w:tcPr>
            <w:tcW w:w="674"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center"/>
              <w:rPr>
                <w:bCs w:val="0"/>
                <w:iCs w:val="0"/>
                <w:sz w:val="24"/>
              </w:rPr>
            </w:pPr>
            <w:r w:rsidRPr="00462FE6">
              <w:rPr>
                <w:bCs w:val="0"/>
                <w:iCs w:val="0"/>
                <w:sz w:val="24"/>
              </w:rPr>
              <w:t>№№</w:t>
            </w:r>
          </w:p>
        </w:tc>
        <w:tc>
          <w:tcPr>
            <w:tcW w:w="1414"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center"/>
              <w:rPr>
                <w:bCs w:val="0"/>
                <w:iCs w:val="0"/>
                <w:sz w:val="24"/>
              </w:rPr>
            </w:pPr>
            <w:r w:rsidRPr="00462FE6">
              <w:rPr>
                <w:bCs w:val="0"/>
                <w:iCs w:val="0"/>
                <w:sz w:val="24"/>
              </w:rPr>
              <w:t>Дата</w:t>
            </w:r>
          </w:p>
          <w:p w:rsidR="00445EF4" w:rsidRPr="00462FE6" w:rsidRDefault="00445EF4" w:rsidP="00085E57">
            <w:pPr>
              <w:jc w:val="center"/>
              <w:rPr>
                <w:bCs w:val="0"/>
                <w:iCs w:val="0"/>
                <w:sz w:val="24"/>
              </w:rPr>
            </w:pPr>
            <w:r w:rsidRPr="00462FE6">
              <w:rPr>
                <w:bCs w:val="0"/>
                <w:iCs w:val="0"/>
                <w:sz w:val="24"/>
              </w:rPr>
              <w:t>проведения</w:t>
            </w:r>
          </w:p>
        </w:tc>
        <w:tc>
          <w:tcPr>
            <w:tcW w:w="2016"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center"/>
              <w:rPr>
                <w:bCs w:val="0"/>
                <w:iCs w:val="0"/>
                <w:sz w:val="24"/>
              </w:rPr>
            </w:pPr>
            <w:r w:rsidRPr="00462FE6">
              <w:rPr>
                <w:bCs w:val="0"/>
                <w:iCs w:val="0"/>
                <w:sz w:val="24"/>
              </w:rPr>
              <w:t>Форма</w:t>
            </w:r>
          </w:p>
          <w:p w:rsidR="00445EF4" w:rsidRPr="00462FE6" w:rsidRDefault="00445EF4" w:rsidP="00085E57">
            <w:pPr>
              <w:jc w:val="center"/>
              <w:rPr>
                <w:bCs w:val="0"/>
                <w:iCs w:val="0"/>
                <w:sz w:val="24"/>
              </w:rPr>
            </w:pPr>
            <w:r w:rsidRPr="00462FE6">
              <w:rPr>
                <w:bCs w:val="0"/>
                <w:iCs w:val="0"/>
                <w:sz w:val="24"/>
              </w:rPr>
              <w:t>мероприятия</w:t>
            </w:r>
          </w:p>
        </w:tc>
        <w:tc>
          <w:tcPr>
            <w:tcW w:w="3402"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center"/>
              <w:rPr>
                <w:bCs w:val="0"/>
                <w:iCs w:val="0"/>
                <w:sz w:val="24"/>
              </w:rPr>
            </w:pPr>
            <w:r w:rsidRPr="00462FE6">
              <w:rPr>
                <w:bCs w:val="0"/>
                <w:iCs w:val="0"/>
                <w:sz w:val="24"/>
              </w:rPr>
              <w:t>Тема</w:t>
            </w:r>
          </w:p>
        </w:tc>
        <w:tc>
          <w:tcPr>
            <w:tcW w:w="3033"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center"/>
              <w:rPr>
                <w:bCs w:val="0"/>
                <w:iCs w:val="0"/>
                <w:sz w:val="24"/>
              </w:rPr>
            </w:pPr>
            <w:r w:rsidRPr="00462FE6">
              <w:rPr>
                <w:bCs w:val="0"/>
                <w:iCs w:val="0"/>
                <w:sz w:val="24"/>
              </w:rPr>
              <w:t>Цель</w:t>
            </w:r>
          </w:p>
        </w:tc>
      </w:tr>
      <w:tr w:rsidR="00210C55" w:rsidRPr="00462FE6" w:rsidTr="00F3614D">
        <w:tc>
          <w:tcPr>
            <w:tcW w:w="674" w:type="dxa"/>
            <w:tcBorders>
              <w:top w:val="single" w:sz="4" w:space="0" w:color="auto"/>
              <w:left w:val="single" w:sz="4" w:space="0" w:color="auto"/>
              <w:bottom w:val="single" w:sz="4" w:space="0" w:color="auto"/>
              <w:right w:val="single" w:sz="4" w:space="0" w:color="auto"/>
            </w:tcBorders>
          </w:tcPr>
          <w:p w:rsidR="00445EF4" w:rsidRPr="00462FE6" w:rsidRDefault="00C55E76" w:rsidP="00085E57">
            <w:pPr>
              <w:jc w:val="both"/>
              <w:rPr>
                <w:bCs w:val="0"/>
                <w:iCs w:val="0"/>
                <w:sz w:val="24"/>
              </w:rPr>
            </w:pPr>
            <w:r w:rsidRPr="00462FE6">
              <w:rPr>
                <w:bCs w:val="0"/>
                <w:iCs w:val="0"/>
                <w:sz w:val="24"/>
              </w:rPr>
              <w:t>1</w:t>
            </w:r>
          </w:p>
          <w:p w:rsidR="00C55E76" w:rsidRPr="00462FE6" w:rsidRDefault="00C55E76" w:rsidP="00085E57">
            <w:pPr>
              <w:jc w:val="both"/>
              <w:rPr>
                <w:bCs w:val="0"/>
                <w:iCs w:val="0"/>
                <w:sz w:val="24"/>
              </w:rPr>
            </w:pPr>
          </w:p>
          <w:p w:rsidR="00C55E76" w:rsidRPr="00462FE6" w:rsidRDefault="00C55E76" w:rsidP="00085E57">
            <w:pPr>
              <w:jc w:val="both"/>
              <w:rPr>
                <w:bCs w:val="0"/>
                <w:iCs w:val="0"/>
                <w:sz w:val="24"/>
              </w:rPr>
            </w:pPr>
          </w:p>
          <w:p w:rsidR="00C55E76" w:rsidRPr="00462FE6" w:rsidRDefault="00C55E76" w:rsidP="00085E57">
            <w:pPr>
              <w:jc w:val="both"/>
              <w:rPr>
                <w:bCs w:val="0"/>
                <w:iCs w:val="0"/>
                <w:sz w:val="24"/>
              </w:rPr>
            </w:pPr>
          </w:p>
          <w:p w:rsidR="00C55E76" w:rsidRPr="00462FE6" w:rsidRDefault="00C55E76" w:rsidP="00085E57">
            <w:pPr>
              <w:jc w:val="both"/>
              <w:rPr>
                <w:bCs w:val="0"/>
                <w:iCs w:val="0"/>
                <w:sz w:val="24"/>
              </w:rPr>
            </w:pPr>
            <w:r w:rsidRPr="00462FE6">
              <w:rPr>
                <w:bCs w:val="0"/>
                <w:iCs w:val="0"/>
                <w:sz w:val="24"/>
              </w:rPr>
              <w:t>2</w:t>
            </w:r>
          </w:p>
          <w:p w:rsidR="00C55E76" w:rsidRPr="00462FE6" w:rsidRDefault="00C55E76" w:rsidP="00085E57">
            <w:pPr>
              <w:jc w:val="both"/>
              <w:rPr>
                <w:bCs w:val="0"/>
                <w:iCs w:val="0"/>
                <w:sz w:val="24"/>
              </w:rPr>
            </w:pPr>
          </w:p>
          <w:p w:rsidR="00C55E76" w:rsidRPr="00462FE6" w:rsidRDefault="00C55E76" w:rsidP="00085E57">
            <w:pPr>
              <w:jc w:val="both"/>
              <w:rPr>
                <w:bCs w:val="0"/>
                <w:iCs w:val="0"/>
                <w:sz w:val="24"/>
              </w:rPr>
            </w:pPr>
          </w:p>
          <w:p w:rsidR="00C55E76" w:rsidRPr="00462FE6" w:rsidRDefault="00C55E76" w:rsidP="00085E57">
            <w:pPr>
              <w:jc w:val="both"/>
              <w:rPr>
                <w:bCs w:val="0"/>
                <w:iCs w:val="0"/>
                <w:sz w:val="24"/>
              </w:rPr>
            </w:pPr>
            <w:r w:rsidRPr="00462FE6">
              <w:rPr>
                <w:bCs w:val="0"/>
                <w:iCs w:val="0"/>
                <w:sz w:val="24"/>
              </w:rPr>
              <w:t>3</w:t>
            </w:r>
          </w:p>
          <w:p w:rsidR="00C55E76" w:rsidRPr="00462FE6" w:rsidRDefault="00C55E76" w:rsidP="00085E57">
            <w:pPr>
              <w:jc w:val="both"/>
              <w:rPr>
                <w:bCs w:val="0"/>
                <w:iCs w:val="0"/>
                <w:sz w:val="24"/>
              </w:rPr>
            </w:pPr>
          </w:p>
          <w:p w:rsidR="00C55E76" w:rsidRPr="00462FE6" w:rsidRDefault="00C55E76" w:rsidP="00085E57">
            <w:pPr>
              <w:jc w:val="both"/>
              <w:rPr>
                <w:bCs w:val="0"/>
                <w:iCs w:val="0"/>
                <w:sz w:val="24"/>
              </w:rPr>
            </w:pPr>
          </w:p>
          <w:p w:rsidR="00C55E76" w:rsidRPr="00462FE6" w:rsidRDefault="00C55E76" w:rsidP="00085E57">
            <w:pPr>
              <w:jc w:val="both"/>
              <w:rPr>
                <w:bCs w:val="0"/>
                <w:iCs w:val="0"/>
                <w:sz w:val="24"/>
              </w:rPr>
            </w:pPr>
          </w:p>
          <w:p w:rsidR="00C55E76" w:rsidRPr="00462FE6" w:rsidRDefault="00C55E76" w:rsidP="00085E57">
            <w:pPr>
              <w:jc w:val="both"/>
              <w:rPr>
                <w:bCs w:val="0"/>
                <w:iCs w:val="0"/>
                <w:sz w:val="24"/>
              </w:rPr>
            </w:pPr>
            <w:r w:rsidRPr="00462FE6">
              <w:rPr>
                <w:bCs w:val="0"/>
                <w:iCs w:val="0"/>
                <w:sz w:val="24"/>
              </w:rPr>
              <w:t>4</w:t>
            </w:r>
          </w:p>
          <w:p w:rsidR="00C55E76" w:rsidRPr="00462FE6" w:rsidRDefault="00C55E76" w:rsidP="00085E57">
            <w:pPr>
              <w:jc w:val="both"/>
              <w:rPr>
                <w:bCs w:val="0"/>
                <w:iCs w:val="0"/>
                <w:sz w:val="24"/>
              </w:rPr>
            </w:pPr>
          </w:p>
          <w:p w:rsidR="00C55E76" w:rsidRPr="00462FE6" w:rsidRDefault="00C55E76" w:rsidP="00085E57">
            <w:pPr>
              <w:jc w:val="both"/>
              <w:rPr>
                <w:bCs w:val="0"/>
                <w:iCs w:val="0"/>
                <w:sz w:val="24"/>
              </w:rPr>
            </w:pPr>
          </w:p>
          <w:p w:rsidR="00C55E76" w:rsidRPr="00462FE6" w:rsidRDefault="00C55E76" w:rsidP="00085E57">
            <w:pPr>
              <w:jc w:val="both"/>
              <w:rPr>
                <w:bCs w:val="0"/>
                <w:iCs w:val="0"/>
                <w:sz w:val="24"/>
              </w:rPr>
            </w:pPr>
          </w:p>
          <w:p w:rsidR="00C55E76" w:rsidRPr="00462FE6" w:rsidRDefault="00C55E76" w:rsidP="00085E57">
            <w:pPr>
              <w:jc w:val="both"/>
              <w:rPr>
                <w:bCs w:val="0"/>
                <w:iCs w:val="0"/>
                <w:sz w:val="24"/>
              </w:rPr>
            </w:pPr>
            <w:r w:rsidRPr="00462FE6">
              <w:rPr>
                <w:bCs w:val="0"/>
                <w:iCs w:val="0"/>
                <w:sz w:val="24"/>
              </w:rPr>
              <w:t>5</w:t>
            </w:r>
          </w:p>
        </w:tc>
        <w:tc>
          <w:tcPr>
            <w:tcW w:w="1414" w:type="dxa"/>
            <w:tcBorders>
              <w:top w:val="single" w:sz="4" w:space="0" w:color="auto"/>
              <w:left w:val="single" w:sz="4" w:space="0" w:color="auto"/>
              <w:bottom w:val="single" w:sz="4" w:space="0" w:color="auto"/>
              <w:right w:val="single" w:sz="4" w:space="0" w:color="auto"/>
            </w:tcBorders>
          </w:tcPr>
          <w:p w:rsidR="00445EF4" w:rsidRPr="00462FE6" w:rsidRDefault="00FE1189" w:rsidP="00085E57">
            <w:pPr>
              <w:jc w:val="both"/>
              <w:rPr>
                <w:bCs w:val="0"/>
                <w:iCs w:val="0"/>
                <w:sz w:val="24"/>
              </w:rPr>
            </w:pPr>
            <w:r w:rsidRPr="00462FE6">
              <w:rPr>
                <w:bCs w:val="0"/>
                <w:iCs w:val="0"/>
                <w:sz w:val="24"/>
              </w:rPr>
              <w:t>24</w:t>
            </w:r>
            <w:r w:rsidR="00445EF4" w:rsidRPr="00462FE6">
              <w:rPr>
                <w:bCs w:val="0"/>
                <w:iCs w:val="0"/>
                <w:sz w:val="24"/>
              </w:rPr>
              <w:t>.01.2017</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FE1189" w:rsidP="00085E57">
            <w:pPr>
              <w:jc w:val="both"/>
              <w:rPr>
                <w:bCs w:val="0"/>
                <w:iCs w:val="0"/>
                <w:sz w:val="24"/>
              </w:rPr>
            </w:pPr>
            <w:r w:rsidRPr="00462FE6">
              <w:rPr>
                <w:bCs w:val="0"/>
                <w:iCs w:val="0"/>
                <w:sz w:val="24"/>
              </w:rPr>
              <w:t>19</w:t>
            </w:r>
            <w:r w:rsidR="00445EF4" w:rsidRPr="00462FE6">
              <w:rPr>
                <w:bCs w:val="0"/>
                <w:iCs w:val="0"/>
                <w:sz w:val="24"/>
              </w:rPr>
              <w:t>.02.2017</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FE1189" w:rsidP="00085E57">
            <w:pPr>
              <w:jc w:val="both"/>
              <w:rPr>
                <w:bCs w:val="0"/>
                <w:iCs w:val="0"/>
                <w:sz w:val="24"/>
              </w:rPr>
            </w:pPr>
            <w:r w:rsidRPr="00462FE6">
              <w:rPr>
                <w:bCs w:val="0"/>
                <w:iCs w:val="0"/>
                <w:sz w:val="24"/>
              </w:rPr>
              <w:t>23</w:t>
            </w:r>
            <w:r w:rsidR="00445EF4" w:rsidRPr="00462FE6">
              <w:rPr>
                <w:bCs w:val="0"/>
                <w:iCs w:val="0"/>
                <w:sz w:val="24"/>
              </w:rPr>
              <w:t>.03.2017</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FE1189" w:rsidP="00085E57">
            <w:pPr>
              <w:jc w:val="both"/>
              <w:rPr>
                <w:bCs w:val="0"/>
                <w:iCs w:val="0"/>
                <w:sz w:val="24"/>
              </w:rPr>
            </w:pPr>
            <w:r w:rsidRPr="00462FE6">
              <w:rPr>
                <w:bCs w:val="0"/>
                <w:iCs w:val="0"/>
                <w:sz w:val="24"/>
              </w:rPr>
              <w:t>10</w:t>
            </w:r>
            <w:r w:rsidR="00445EF4" w:rsidRPr="00462FE6">
              <w:rPr>
                <w:bCs w:val="0"/>
                <w:iCs w:val="0"/>
                <w:sz w:val="24"/>
              </w:rPr>
              <w:t>.04.2017</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FE1189" w:rsidP="00085E57">
            <w:pPr>
              <w:jc w:val="both"/>
              <w:rPr>
                <w:bCs w:val="0"/>
                <w:iCs w:val="0"/>
                <w:sz w:val="24"/>
              </w:rPr>
            </w:pPr>
            <w:r w:rsidRPr="00462FE6">
              <w:rPr>
                <w:bCs w:val="0"/>
                <w:iCs w:val="0"/>
                <w:sz w:val="24"/>
              </w:rPr>
              <w:t>2</w:t>
            </w:r>
            <w:r w:rsidR="00445EF4" w:rsidRPr="00462FE6">
              <w:rPr>
                <w:bCs w:val="0"/>
                <w:iCs w:val="0"/>
                <w:sz w:val="24"/>
              </w:rPr>
              <w:t>.10.2017</w:t>
            </w:r>
          </w:p>
          <w:p w:rsidR="00445EF4" w:rsidRPr="00462FE6" w:rsidRDefault="00445EF4" w:rsidP="00085E57">
            <w:pPr>
              <w:jc w:val="both"/>
              <w:rPr>
                <w:bCs w:val="0"/>
                <w:iCs w:val="0"/>
                <w:sz w:val="24"/>
              </w:rPr>
            </w:pPr>
          </w:p>
        </w:tc>
        <w:tc>
          <w:tcPr>
            <w:tcW w:w="2016"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sz w:val="24"/>
              </w:rPr>
              <w:t>совещания</w:t>
            </w:r>
          </w:p>
        </w:tc>
        <w:tc>
          <w:tcPr>
            <w:tcW w:w="340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sz w:val="24"/>
              </w:rPr>
            </w:pPr>
            <w:r w:rsidRPr="00462FE6">
              <w:rPr>
                <w:sz w:val="24"/>
              </w:rPr>
              <w:t>Проведение меропри</w:t>
            </w:r>
            <w:r w:rsidR="00FE1189" w:rsidRPr="00462FE6">
              <w:rPr>
                <w:sz w:val="24"/>
              </w:rPr>
              <w:t>ятий, посвященных Году добровольца (волонтёра)</w:t>
            </w:r>
            <w:r w:rsidRPr="00462FE6">
              <w:rPr>
                <w:sz w:val="24"/>
              </w:rPr>
              <w:t xml:space="preserve"> </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r w:rsidRPr="00462FE6">
              <w:rPr>
                <w:bCs w:val="0"/>
                <w:iCs w:val="0"/>
                <w:sz w:val="24"/>
              </w:rPr>
              <w:t>Проведение конку</w:t>
            </w:r>
            <w:r w:rsidR="00FE1189" w:rsidRPr="00462FE6">
              <w:rPr>
                <w:bCs w:val="0"/>
                <w:iCs w:val="0"/>
                <w:sz w:val="24"/>
              </w:rPr>
              <w:t>рса к 75-летию Курской битвы</w:t>
            </w:r>
          </w:p>
          <w:p w:rsidR="00445EF4" w:rsidRPr="00462FE6" w:rsidRDefault="00445EF4" w:rsidP="00085E57">
            <w:pPr>
              <w:jc w:val="both"/>
              <w:rPr>
                <w:sz w:val="24"/>
              </w:rPr>
            </w:pPr>
          </w:p>
          <w:p w:rsidR="00445EF4" w:rsidRPr="00462FE6" w:rsidRDefault="00445EF4" w:rsidP="00085E57">
            <w:pPr>
              <w:jc w:val="both"/>
              <w:rPr>
                <w:sz w:val="24"/>
              </w:rPr>
            </w:pPr>
            <w:r w:rsidRPr="00462FE6">
              <w:rPr>
                <w:sz w:val="24"/>
              </w:rPr>
              <w:t>О</w:t>
            </w:r>
            <w:r w:rsidR="00FE1189" w:rsidRPr="00462FE6">
              <w:rPr>
                <w:sz w:val="24"/>
              </w:rPr>
              <w:t xml:space="preserve"> подготовке к открытию Руда</w:t>
            </w:r>
            <w:r w:rsidRPr="00462FE6">
              <w:rPr>
                <w:sz w:val="24"/>
              </w:rPr>
              <w:t>вской</w:t>
            </w:r>
            <w:r w:rsidR="00FE1189" w:rsidRPr="00462FE6">
              <w:rPr>
                <w:sz w:val="24"/>
              </w:rPr>
              <w:t xml:space="preserve"> сельской</w:t>
            </w:r>
            <w:r w:rsidRPr="00462FE6">
              <w:rPr>
                <w:sz w:val="24"/>
              </w:rPr>
              <w:t xml:space="preserve"> модельной библиотеки</w:t>
            </w:r>
          </w:p>
          <w:p w:rsidR="00445EF4" w:rsidRPr="00462FE6" w:rsidRDefault="00445EF4" w:rsidP="00085E57">
            <w:pPr>
              <w:jc w:val="both"/>
              <w:rPr>
                <w:sz w:val="24"/>
              </w:rPr>
            </w:pPr>
          </w:p>
          <w:p w:rsidR="00445EF4" w:rsidRPr="00462FE6" w:rsidRDefault="00445EF4" w:rsidP="00085E57">
            <w:pPr>
              <w:jc w:val="both"/>
              <w:rPr>
                <w:bCs w:val="0"/>
                <w:iCs w:val="0"/>
                <w:sz w:val="24"/>
              </w:rPr>
            </w:pPr>
            <w:r w:rsidRPr="00462FE6">
              <w:rPr>
                <w:sz w:val="24"/>
              </w:rPr>
              <w:t>Оказание помощи библиотекам в организации  проведения «</w:t>
            </w:r>
            <w:proofErr w:type="spellStart"/>
            <w:r w:rsidRPr="00462FE6">
              <w:rPr>
                <w:sz w:val="24"/>
              </w:rPr>
              <w:t>Библионочи</w:t>
            </w:r>
            <w:proofErr w:type="spellEnd"/>
            <w:r w:rsidRPr="00462FE6">
              <w:rPr>
                <w:sz w:val="24"/>
              </w:rPr>
              <w:t>»</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r w:rsidRPr="00462FE6">
              <w:rPr>
                <w:bCs w:val="0"/>
                <w:iCs w:val="0"/>
                <w:sz w:val="24"/>
              </w:rPr>
              <w:t>Оформление годовых планов и отчетов</w:t>
            </w:r>
          </w:p>
        </w:tc>
        <w:tc>
          <w:tcPr>
            <w:tcW w:w="3033"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Оказание практической и методической помощи</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FE1189" w:rsidP="00085E57">
            <w:pPr>
              <w:jc w:val="both"/>
              <w:rPr>
                <w:bCs w:val="0"/>
                <w:iCs w:val="0"/>
                <w:sz w:val="24"/>
              </w:rPr>
            </w:pPr>
            <w:r w:rsidRPr="00462FE6">
              <w:rPr>
                <w:bCs w:val="0"/>
                <w:iCs w:val="0"/>
                <w:sz w:val="24"/>
              </w:rPr>
              <w:t>Продвижение книг гражданско-патриотической</w:t>
            </w:r>
            <w:r w:rsidR="00445EF4" w:rsidRPr="00462FE6">
              <w:rPr>
                <w:bCs w:val="0"/>
                <w:iCs w:val="0"/>
                <w:sz w:val="24"/>
              </w:rPr>
              <w:t xml:space="preserve"> тематики</w:t>
            </w:r>
          </w:p>
          <w:p w:rsidR="00445EF4" w:rsidRPr="00462FE6" w:rsidRDefault="00445EF4" w:rsidP="00085E57">
            <w:pPr>
              <w:jc w:val="both"/>
              <w:rPr>
                <w:bCs w:val="0"/>
                <w:iCs w:val="0"/>
                <w:sz w:val="24"/>
              </w:rPr>
            </w:pPr>
            <w:r w:rsidRPr="00462FE6">
              <w:rPr>
                <w:bCs w:val="0"/>
                <w:iCs w:val="0"/>
                <w:sz w:val="24"/>
              </w:rPr>
              <w:t xml:space="preserve">Оказание практической и методической помощи </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r w:rsidRPr="00462FE6">
              <w:rPr>
                <w:bCs w:val="0"/>
                <w:iCs w:val="0"/>
                <w:sz w:val="24"/>
              </w:rPr>
              <w:t>Правильная организация проведения данной формы мероприятия</w:t>
            </w:r>
          </w:p>
          <w:p w:rsidR="00445EF4" w:rsidRPr="00462FE6" w:rsidRDefault="00445EF4" w:rsidP="00085E57">
            <w:pPr>
              <w:jc w:val="both"/>
              <w:rPr>
                <w:bCs w:val="0"/>
                <w:iCs w:val="0"/>
                <w:sz w:val="24"/>
              </w:rPr>
            </w:pPr>
          </w:p>
          <w:p w:rsidR="00BF256B" w:rsidRPr="00462FE6" w:rsidRDefault="00BF256B" w:rsidP="00085E57">
            <w:pPr>
              <w:jc w:val="both"/>
              <w:rPr>
                <w:bCs w:val="0"/>
                <w:iCs w:val="0"/>
                <w:sz w:val="24"/>
              </w:rPr>
            </w:pPr>
          </w:p>
          <w:p w:rsidR="00445EF4" w:rsidRPr="00462FE6" w:rsidRDefault="00445EF4" w:rsidP="00085E57">
            <w:pPr>
              <w:jc w:val="both"/>
              <w:rPr>
                <w:bCs w:val="0"/>
                <w:iCs w:val="0"/>
                <w:sz w:val="24"/>
              </w:rPr>
            </w:pPr>
            <w:r w:rsidRPr="00462FE6">
              <w:rPr>
                <w:bCs w:val="0"/>
                <w:iCs w:val="0"/>
                <w:sz w:val="24"/>
              </w:rPr>
              <w:t>Точность, правильность оформления документов</w:t>
            </w:r>
          </w:p>
        </w:tc>
      </w:tr>
      <w:tr w:rsidR="00210C55" w:rsidRPr="00462FE6" w:rsidTr="00F3614D">
        <w:tc>
          <w:tcPr>
            <w:tcW w:w="67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Всего: 5</w:t>
            </w:r>
          </w:p>
        </w:tc>
        <w:tc>
          <w:tcPr>
            <w:tcW w:w="2016"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sz w:val="24"/>
              </w:rPr>
            </w:pPr>
          </w:p>
        </w:tc>
        <w:tc>
          <w:tcPr>
            <w:tcW w:w="340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sz w:val="24"/>
              </w:rPr>
            </w:pPr>
          </w:p>
        </w:tc>
        <w:tc>
          <w:tcPr>
            <w:tcW w:w="3033"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r>
      <w:tr w:rsidR="00210C55" w:rsidRPr="00462FE6" w:rsidTr="00F3614D">
        <w:tc>
          <w:tcPr>
            <w:tcW w:w="674" w:type="dxa"/>
            <w:tcBorders>
              <w:top w:val="single" w:sz="4" w:space="0" w:color="auto"/>
              <w:left w:val="single" w:sz="4" w:space="0" w:color="auto"/>
              <w:bottom w:val="single" w:sz="4" w:space="0" w:color="auto"/>
              <w:right w:val="single" w:sz="4" w:space="0" w:color="auto"/>
            </w:tcBorders>
          </w:tcPr>
          <w:p w:rsidR="00445EF4" w:rsidRPr="00462FE6" w:rsidRDefault="00C55E76" w:rsidP="00085E57">
            <w:pPr>
              <w:jc w:val="both"/>
              <w:rPr>
                <w:bCs w:val="0"/>
                <w:iCs w:val="0"/>
                <w:sz w:val="24"/>
              </w:rPr>
            </w:pPr>
            <w:r w:rsidRPr="00462FE6">
              <w:rPr>
                <w:bCs w:val="0"/>
                <w:iCs w:val="0"/>
                <w:sz w:val="24"/>
              </w:rPr>
              <w:t>1</w:t>
            </w: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r w:rsidRPr="00462FE6">
              <w:rPr>
                <w:bCs w:val="0"/>
                <w:iCs w:val="0"/>
                <w:sz w:val="24"/>
              </w:rPr>
              <w:t>2</w:t>
            </w: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r w:rsidRPr="00462FE6">
              <w:rPr>
                <w:bCs w:val="0"/>
                <w:iCs w:val="0"/>
                <w:sz w:val="24"/>
              </w:rPr>
              <w:t>3</w:t>
            </w: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r w:rsidRPr="00462FE6">
              <w:rPr>
                <w:bCs w:val="0"/>
                <w:iCs w:val="0"/>
                <w:sz w:val="24"/>
              </w:rPr>
              <w:lastRenderedPageBreak/>
              <w:t>4</w:t>
            </w: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p>
          <w:p w:rsidR="00037792" w:rsidRPr="00462FE6" w:rsidRDefault="00037792" w:rsidP="00085E57">
            <w:pPr>
              <w:jc w:val="both"/>
              <w:rPr>
                <w:bCs w:val="0"/>
                <w:iCs w:val="0"/>
                <w:sz w:val="24"/>
              </w:rPr>
            </w:pPr>
            <w:r w:rsidRPr="00462FE6">
              <w:rPr>
                <w:bCs w:val="0"/>
                <w:iCs w:val="0"/>
                <w:sz w:val="24"/>
              </w:rPr>
              <w:t>5</w:t>
            </w:r>
          </w:p>
        </w:tc>
        <w:tc>
          <w:tcPr>
            <w:tcW w:w="1414" w:type="dxa"/>
            <w:tcBorders>
              <w:top w:val="single" w:sz="4" w:space="0" w:color="auto"/>
              <w:left w:val="single" w:sz="4" w:space="0" w:color="auto"/>
              <w:bottom w:val="single" w:sz="4" w:space="0" w:color="auto"/>
              <w:right w:val="single" w:sz="4" w:space="0" w:color="auto"/>
            </w:tcBorders>
          </w:tcPr>
          <w:p w:rsidR="00445EF4" w:rsidRPr="00462FE6" w:rsidRDefault="000D3A51" w:rsidP="00085E57">
            <w:pPr>
              <w:jc w:val="both"/>
              <w:rPr>
                <w:bCs w:val="0"/>
                <w:iCs w:val="0"/>
                <w:sz w:val="24"/>
              </w:rPr>
            </w:pPr>
            <w:r w:rsidRPr="00462FE6">
              <w:rPr>
                <w:bCs w:val="0"/>
                <w:iCs w:val="0"/>
                <w:sz w:val="24"/>
              </w:rPr>
              <w:lastRenderedPageBreak/>
              <w:t>09</w:t>
            </w:r>
            <w:r w:rsidR="00FA01D8" w:rsidRPr="00462FE6">
              <w:rPr>
                <w:bCs w:val="0"/>
                <w:iCs w:val="0"/>
                <w:sz w:val="24"/>
              </w:rPr>
              <w:t>.02.2018</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FA01D8" w:rsidRPr="00462FE6" w:rsidRDefault="00FA01D8" w:rsidP="00085E57">
            <w:pPr>
              <w:jc w:val="both"/>
              <w:rPr>
                <w:bCs w:val="0"/>
                <w:iCs w:val="0"/>
                <w:sz w:val="24"/>
              </w:rPr>
            </w:pPr>
          </w:p>
          <w:p w:rsidR="00037792" w:rsidRPr="00462FE6" w:rsidRDefault="00037792" w:rsidP="00085E57">
            <w:pPr>
              <w:jc w:val="both"/>
              <w:rPr>
                <w:bCs w:val="0"/>
                <w:iCs w:val="0"/>
                <w:sz w:val="24"/>
              </w:rPr>
            </w:pPr>
          </w:p>
          <w:p w:rsidR="003A4464" w:rsidRPr="00462FE6" w:rsidRDefault="003757AA" w:rsidP="00085E57">
            <w:pPr>
              <w:jc w:val="both"/>
              <w:rPr>
                <w:bCs w:val="0"/>
                <w:iCs w:val="0"/>
                <w:sz w:val="24"/>
              </w:rPr>
            </w:pPr>
            <w:r w:rsidRPr="00462FE6">
              <w:rPr>
                <w:bCs w:val="0"/>
                <w:iCs w:val="0"/>
                <w:sz w:val="24"/>
              </w:rPr>
              <w:t>01</w:t>
            </w:r>
            <w:r w:rsidR="003A4464" w:rsidRPr="00462FE6">
              <w:rPr>
                <w:bCs w:val="0"/>
                <w:iCs w:val="0"/>
                <w:sz w:val="24"/>
              </w:rPr>
              <w:t>.03.2018</w:t>
            </w:r>
          </w:p>
          <w:p w:rsidR="003A4464" w:rsidRPr="00462FE6" w:rsidRDefault="003A4464" w:rsidP="00085E57">
            <w:pPr>
              <w:jc w:val="both"/>
              <w:rPr>
                <w:bCs w:val="0"/>
                <w:iCs w:val="0"/>
                <w:sz w:val="24"/>
              </w:rPr>
            </w:pPr>
          </w:p>
          <w:p w:rsidR="00037792" w:rsidRPr="00462FE6" w:rsidRDefault="00037792" w:rsidP="00085E57">
            <w:pPr>
              <w:jc w:val="both"/>
              <w:rPr>
                <w:bCs w:val="0"/>
                <w:iCs w:val="0"/>
                <w:sz w:val="24"/>
              </w:rPr>
            </w:pPr>
          </w:p>
          <w:p w:rsidR="00445EF4" w:rsidRPr="00462FE6" w:rsidRDefault="00037792" w:rsidP="00085E57">
            <w:pPr>
              <w:jc w:val="both"/>
              <w:rPr>
                <w:bCs w:val="0"/>
                <w:iCs w:val="0"/>
                <w:sz w:val="24"/>
              </w:rPr>
            </w:pPr>
            <w:r w:rsidRPr="00462FE6">
              <w:rPr>
                <w:bCs w:val="0"/>
                <w:iCs w:val="0"/>
                <w:sz w:val="24"/>
              </w:rPr>
              <w:t>28.03</w:t>
            </w:r>
            <w:r w:rsidR="00FA01D8" w:rsidRPr="00462FE6">
              <w:rPr>
                <w:bCs w:val="0"/>
                <w:iCs w:val="0"/>
                <w:sz w:val="24"/>
              </w:rPr>
              <w:t>.2018</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513F82" w:rsidRPr="00462FE6" w:rsidRDefault="00513F82" w:rsidP="00085E57">
            <w:pPr>
              <w:jc w:val="both"/>
              <w:rPr>
                <w:bCs w:val="0"/>
                <w:iCs w:val="0"/>
                <w:sz w:val="24"/>
              </w:rPr>
            </w:pPr>
            <w:r w:rsidRPr="00462FE6">
              <w:rPr>
                <w:bCs w:val="0"/>
                <w:iCs w:val="0"/>
                <w:sz w:val="24"/>
              </w:rPr>
              <w:lastRenderedPageBreak/>
              <w:t>14.09.2018</w:t>
            </w:r>
          </w:p>
          <w:p w:rsidR="00513F82" w:rsidRPr="00462FE6" w:rsidRDefault="00513F82" w:rsidP="00085E57">
            <w:pPr>
              <w:jc w:val="both"/>
              <w:rPr>
                <w:bCs w:val="0"/>
                <w:iCs w:val="0"/>
                <w:sz w:val="24"/>
              </w:rPr>
            </w:pPr>
          </w:p>
          <w:p w:rsidR="00513F82" w:rsidRPr="00462FE6" w:rsidRDefault="00513F82" w:rsidP="00085E57">
            <w:pPr>
              <w:jc w:val="both"/>
              <w:rPr>
                <w:bCs w:val="0"/>
                <w:iCs w:val="0"/>
                <w:sz w:val="24"/>
              </w:rPr>
            </w:pPr>
          </w:p>
          <w:p w:rsidR="00513F82" w:rsidRPr="00462FE6" w:rsidRDefault="00513F82" w:rsidP="00085E57">
            <w:pPr>
              <w:jc w:val="both"/>
              <w:rPr>
                <w:bCs w:val="0"/>
                <w:iCs w:val="0"/>
                <w:sz w:val="24"/>
              </w:rPr>
            </w:pPr>
          </w:p>
          <w:p w:rsidR="00513F82" w:rsidRPr="00462FE6" w:rsidRDefault="00513F82" w:rsidP="00085E57">
            <w:pPr>
              <w:jc w:val="both"/>
              <w:rPr>
                <w:bCs w:val="0"/>
                <w:iCs w:val="0"/>
                <w:sz w:val="24"/>
              </w:rPr>
            </w:pPr>
          </w:p>
          <w:p w:rsidR="00513F82" w:rsidRPr="00462FE6" w:rsidRDefault="00513F82" w:rsidP="00085E57">
            <w:pPr>
              <w:jc w:val="both"/>
              <w:rPr>
                <w:bCs w:val="0"/>
                <w:iCs w:val="0"/>
                <w:sz w:val="24"/>
              </w:rPr>
            </w:pPr>
          </w:p>
          <w:p w:rsidR="00037792" w:rsidRPr="00462FE6" w:rsidRDefault="00037792" w:rsidP="00085E57">
            <w:pPr>
              <w:jc w:val="both"/>
              <w:rPr>
                <w:bCs w:val="0"/>
                <w:iCs w:val="0"/>
                <w:sz w:val="24"/>
              </w:rPr>
            </w:pPr>
          </w:p>
          <w:p w:rsidR="00513F82" w:rsidRPr="00462FE6" w:rsidRDefault="00513F82" w:rsidP="00085E57">
            <w:pPr>
              <w:jc w:val="both"/>
              <w:rPr>
                <w:bCs w:val="0"/>
                <w:iCs w:val="0"/>
                <w:sz w:val="24"/>
              </w:rPr>
            </w:pPr>
            <w:r w:rsidRPr="00462FE6">
              <w:rPr>
                <w:bCs w:val="0"/>
                <w:iCs w:val="0"/>
                <w:sz w:val="24"/>
              </w:rPr>
              <w:t>24.10.2018</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tc>
        <w:tc>
          <w:tcPr>
            <w:tcW w:w="2016"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sz w:val="24"/>
              </w:rPr>
              <w:lastRenderedPageBreak/>
              <w:t>семинары</w:t>
            </w:r>
          </w:p>
        </w:tc>
        <w:tc>
          <w:tcPr>
            <w:tcW w:w="3402" w:type="dxa"/>
            <w:tcBorders>
              <w:top w:val="single" w:sz="4" w:space="0" w:color="auto"/>
              <w:left w:val="single" w:sz="4" w:space="0" w:color="auto"/>
              <w:bottom w:val="single" w:sz="4" w:space="0" w:color="auto"/>
              <w:right w:val="single" w:sz="4" w:space="0" w:color="auto"/>
            </w:tcBorders>
          </w:tcPr>
          <w:p w:rsidR="00037792" w:rsidRPr="00462FE6" w:rsidRDefault="000D3A51" w:rsidP="000D3A51">
            <w:pPr>
              <w:rPr>
                <w:sz w:val="24"/>
              </w:rPr>
            </w:pPr>
            <w:r w:rsidRPr="00462FE6">
              <w:rPr>
                <w:sz w:val="24"/>
              </w:rPr>
              <w:t>«В ногу со временем: итоги работы муниципальных библиотек в 2017 году по обслуживанию детей и взрослых. Основные направления работы в Год добровольца (волонтёр</w:t>
            </w:r>
            <w:r w:rsidR="00037792" w:rsidRPr="00462FE6">
              <w:rPr>
                <w:sz w:val="24"/>
              </w:rPr>
              <w:t>а), Год под знаком детства 2018</w:t>
            </w:r>
            <w:r w:rsidRPr="00462FE6">
              <w:rPr>
                <w:sz w:val="24"/>
              </w:rPr>
              <w:t>г.</w:t>
            </w:r>
            <w:r w:rsidR="00037792" w:rsidRPr="00462FE6">
              <w:rPr>
                <w:sz w:val="24"/>
              </w:rPr>
              <w:t>»</w:t>
            </w:r>
          </w:p>
          <w:p w:rsidR="00037792" w:rsidRPr="00462FE6" w:rsidRDefault="00037792" w:rsidP="000D3A51">
            <w:pPr>
              <w:rPr>
                <w:sz w:val="24"/>
              </w:rPr>
            </w:pPr>
          </w:p>
          <w:p w:rsidR="000D3A51" w:rsidRPr="00462FE6" w:rsidRDefault="00037792" w:rsidP="000D3A51">
            <w:pPr>
              <w:rPr>
                <w:sz w:val="24"/>
              </w:rPr>
            </w:pPr>
            <w:r w:rsidRPr="00462FE6">
              <w:rPr>
                <w:sz w:val="24"/>
              </w:rPr>
              <w:t>«</w:t>
            </w:r>
            <w:r w:rsidR="000D3A51" w:rsidRPr="00462FE6">
              <w:rPr>
                <w:sz w:val="24"/>
              </w:rPr>
              <w:t xml:space="preserve">Библиотеки навстречу выборам»                                   </w:t>
            </w:r>
          </w:p>
          <w:p w:rsidR="00037792" w:rsidRPr="00462FE6" w:rsidRDefault="00037792" w:rsidP="003A4464">
            <w:pPr>
              <w:pStyle w:val="af2"/>
              <w:rPr>
                <w:rFonts w:ascii="Times New Roman" w:eastAsia="MS Mincho" w:hAnsi="Times New Roman" w:cs="Times New Roman"/>
                <w:sz w:val="24"/>
                <w:szCs w:val="24"/>
              </w:rPr>
            </w:pPr>
          </w:p>
          <w:p w:rsidR="003A4464" w:rsidRPr="00462FE6" w:rsidRDefault="003A4464" w:rsidP="003A4464">
            <w:pPr>
              <w:pStyle w:val="af2"/>
              <w:rPr>
                <w:rFonts w:ascii="Times New Roman" w:eastAsia="MS Mincho" w:hAnsi="Times New Roman" w:cs="Times New Roman"/>
                <w:sz w:val="24"/>
                <w:szCs w:val="24"/>
              </w:rPr>
            </w:pPr>
            <w:r w:rsidRPr="00462FE6">
              <w:rPr>
                <w:rFonts w:ascii="Times New Roman" w:eastAsia="MS Mincho" w:hAnsi="Times New Roman" w:cs="Times New Roman"/>
                <w:sz w:val="24"/>
                <w:szCs w:val="24"/>
              </w:rPr>
              <w:t xml:space="preserve">«Библиотечные ресурсы в </w:t>
            </w:r>
            <w:proofErr w:type="gramStart"/>
            <w:r w:rsidRPr="00462FE6">
              <w:rPr>
                <w:rFonts w:ascii="Times New Roman" w:eastAsia="MS Mincho" w:hAnsi="Times New Roman" w:cs="Times New Roman"/>
                <w:sz w:val="24"/>
                <w:szCs w:val="24"/>
              </w:rPr>
              <w:t>интернет-пространстве</w:t>
            </w:r>
            <w:proofErr w:type="gramEnd"/>
            <w:r w:rsidRPr="00462FE6">
              <w:rPr>
                <w:rFonts w:ascii="Times New Roman" w:eastAsia="MS Mincho" w:hAnsi="Times New Roman" w:cs="Times New Roman"/>
                <w:sz w:val="24"/>
                <w:szCs w:val="24"/>
              </w:rPr>
              <w:t>»</w:t>
            </w:r>
          </w:p>
          <w:p w:rsidR="000D3A51" w:rsidRPr="00462FE6" w:rsidRDefault="000D3A51" w:rsidP="000D3A51">
            <w:pPr>
              <w:rPr>
                <w:sz w:val="24"/>
              </w:rPr>
            </w:pPr>
          </w:p>
          <w:p w:rsidR="00445EF4" w:rsidRPr="00462FE6" w:rsidRDefault="004C6DB6" w:rsidP="00085E57">
            <w:pPr>
              <w:tabs>
                <w:tab w:val="left" w:pos="284"/>
              </w:tabs>
              <w:contextualSpacing/>
              <w:rPr>
                <w:sz w:val="24"/>
              </w:rPr>
            </w:pPr>
            <w:r w:rsidRPr="00462FE6">
              <w:rPr>
                <w:sz w:val="24"/>
              </w:rPr>
              <w:lastRenderedPageBreak/>
              <w:t>«Семейное чтение, как источник формирования источник формирования  интереса к художественной литературе и духовного обогащения семьи"</w:t>
            </w:r>
          </w:p>
          <w:p w:rsidR="004C6DB6" w:rsidRPr="00462FE6" w:rsidRDefault="004C6DB6" w:rsidP="00085E57">
            <w:pPr>
              <w:tabs>
                <w:tab w:val="left" w:pos="284"/>
              </w:tabs>
              <w:contextualSpacing/>
              <w:rPr>
                <w:sz w:val="24"/>
              </w:rPr>
            </w:pPr>
          </w:p>
          <w:p w:rsidR="004C6DB6" w:rsidRPr="00462FE6" w:rsidRDefault="00037792" w:rsidP="004C6DB6">
            <w:pPr>
              <w:tabs>
                <w:tab w:val="left" w:pos="284"/>
              </w:tabs>
              <w:contextualSpacing/>
              <w:rPr>
                <w:sz w:val="24"/>
              </w:rPr>
            </w:pPr>
            <w:r w:rsidRPr="00462FE6">
              <w:rPr>
                <w:sz w:val="24"/>
              </w:rPr>
              <w:t xml:space="preserve"> </w:t>
            </w:r>
            <w:r w:rsidR="004C6DB6" w:rsidRPr="00462FE6">
              <w:rPr>
                <w:sz w:val="24"/>
              </w:rPr>
              <w:t>«Продвижение книги и чтения: новые пути и возможности»</w:t>
            </w:r>
          </w:p>
        </w:tc>
        <w:tc>
          <w:tcPr>
            <w:tcW w:w="3033" w:type="dxa"/>
            <w:tcBorders>
              <w:top w:val="single" w:sz="4" w:space="0" w:color="auto"/>
              <w:left w:val="single" w:sz="4" w:space="0" w:color="auto"/>
              <w:bottom w:val="single" w:sz="4" w:space="0" w:color="auto"/>
              <w:right w:val="single" w:sz="4" w:space="0" w:color="auto"/>
            </w:tcBorders>
          </w:tcPr>
          <w:p w:rsidR="00445EF4" w:rsidRPr="00462FE6" w:rsidRDefault="00076FAF" w:rsidP="00085E57">
            <w:pPr>
              <w:jc w:val="both"/>
              <w:rPr>
                <w:bCs w:val="0"/>
                <w:iCs w:val="0"/>
                <w:sz w:val="24"/>
              </w:rPr>
            </w:pPr>
            <w:r w:rsidRPr="00462FE6">
              <w:rPr>
                <w:bCs w:val="0"/>
                <w:iCs w:val="0"/>
                <w:sz w:val="24"/>
              </w:rPr>
              <w:lastRenderedPageBreak/>
              <w:t>Анализ работы</w:t>
            </w:r>
            <w:r w:rsidR="00445EF4" w:rsidRPr="00462FE6">
              <w:rPr>
                <w:bCs w:val="0"/>
                <w:iCs w:val="0"/>
                <w:sz w:val="24"/>
              </w:rPr>
              <w:t xml:space="preserve"> биб</w:t>
            </w:r>
            <w:r w:rsidRPr="00462FE6">
              <w:rPr>
                <w:bCs w:val="0"/>
                <w:iCs w:val="0"/>
                <w:sz w:val="24"/>
              </w:rPr>
              <w:t>лиотек и знакомство</w:t>
            </w:r>
            <w:r w:rsidR="00445EF4" w:rsidRPr="00462FE6">
              <w:rPr>
                <w:bCs w:val="0"/>
                <w:iCs w:val="0"/>
                <w:sz w:val="24"/>
              </w:rPr>
              <w:t xml:space="preserve"> с новыми направлениями работы</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076FAF" w:rsidRPr="00462FE6" w:rsidRDefault="00076FAF" w:rsidP="00085E57">
            <w:pPr>
              <w:jc w:val="both"/>
              <w:rPr>
                <w:bCs w:val="0"/>
                <w:iCs w:val="0"/>
                <w:sz w:val="24"/>
              </w:rPr>
            </w:pPr>
          </w:p>
          <w:p w:rsidR="003A4464" w:rsidRPr="00462FE6" w:rsidRDefault="00283599" w:rsidP="00085E57">
            <w:pPr>
              <w:jc w:val="both"/>
              <w:rPr>
                <w:bCs w:val="0"/>
                <w:iCs w:val="0"/>
                <w:sz w:val="24"/>
              </w:rPr>
            </w:pPr>
            <w:r w:rsidRPr="00462FE6">
              <w:rPr>
                <w:bCs w:val="0"/>
                <w:iCs w:val="0"/>
                <w:sz w:val="24"/>
              </w:rPr>
              <w:t>Повысить правовую культуру избирателей</w:t>
            </w:r>
          </w:p>
          <w:p w:rsidR="00037792" w:rsidRPr="00462FE6" w:rsidRDefault="00037792" w:rsidP="00085E57">
            <w:pPr>
              <w:jc w:val="both"/>
              <w:rPr>
                <w:bCs w:val="0"/>
                <w:iCs w:val="0"/>
                <w:sz w:val="24"/>
              </w:rPr>
            </w:pPr>
          </w:p>
          <w:p w:rsidR="00037792" w:rsidRPr="00462FE6" w:rsidRDefault="00283599" w:rsidP="00085E57">
            <w:pPr>
              <w:jc w:val="both"/>
              <w:rPr>
                <w:bCs w:val="0"/>
                <w:iCs w:val="0"/>
                <w:sz w:val="24"/>
              </w:rPr>
            </w:pPr>
            <w:r w:rsidRPr="00462FE6">
              <w:rPr>
                <w:bCs w:val="0"/>
                <w:iCs w:val="0"/>
                <w:sz w:val="24"/>
              </w:rPr>
              <w:t>Помощь в работе через эл.</w:t>
            </w:r>
            <w:r w:rsidR="00037792" w:rsidRPr="00462FE6">
              <w:rPr>
                <w:bCs w:val="0"/>
                <w:iCs w:val="0"/>
                <w:sz w:val="24"/>
              </w:rPr>
              <w:t xml:space="preserve"> </w:t>
            </w:r>
            <w:r w:rsidRPr="00462FE6">
              <w:rPr>
                <w:bCs w:val="0"/>
                <w:iCs w:val="0"/>
                <w:sz w:val="24"/>
              </w:rPr>
              <w:t>ресурсы</w:t>
            </w:r>
          </w:p>
          <w:p w:rsidR="00037792" w:rsidRPr="00462FE6" w:rsidRDefault="00037792" w:rsidP="00085E57">
            <w:pPr>
              <w:jc w:val="both"/>
              <w:rPr>
                <w:bCs w:val="0"/>
                <w:iCs w:val="0"/>
                <w:sz w:val="24"/>
              </w:rPr>
            </w:pPr>
          </w:p>
          <w:p w:rsidR="00445EF4" w:rsidRPr="00462FE6" w:rsidRDefault="00076FAF" w:rsidP="00085E57">
            <w:pPr>
              <w:jc w:val="both"/>
              <w:rPr>
                <w:bCs w:val="0"/>
                <w:iCs w:val="0"/>
                <w:sz w:val="24"/>
              </w:rPr>
            </w:pPr>
            <w:r w:rsidRPr="00462FE6">
              <w:rPr>
                <w:bCs w:val="0"/>
                <w:iCs w:val="0"/>
                <w:sz w:val="24"/>
              </w:rPr>
              <w:lastRenderedPageBreak/>
              <w:t>Возрождение семейного чтения, привлечение новых читателей</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076FAF" w:rsidRPr="00462FE6" w:rsidRDefault="00076FAF" w:rsidP="00085E57">
            <w:pPr>
              <w:jc w:val="both"/>
              <w:rPr>
                <w:bCs w:val="0"/>
                <w:iCs w:val="0"/>
                <w:sz w:val="24"/>
              </w:rPr>
            </w:pPr>
            <w:r w:rsidRPr="00462FE6">
              <w:rPr>
                <w:bCs w:val="0"/>
                <w:iCs w:val="0"/>
                <w:sz w:val="24"/>
              </w:rPr>
              <w:t>Внедрение в работу интерактивные методы, для привлечения читателей</w:t>
            </w:r>
          </w:p>
        </w:tc>
      </w:tr>
      <w:tr w:rsidR="00210C55" w:rsidRPr="00462FE6" w:rsidTr="00F3614D">
        <w:tc>
          <w:tcPr>
            <w:tcW w:w="67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445EF4" w:rsidRPr="00462FE6" w:rsidRDefault="00076FAF" w:rsidP="00085E57">
            <w:pPr>
              <w:jc w:val="both"/>
              <w:rPr>
                <w:bCs w:val="0"/>
                <w:iCs w:val="0"/>
                <w:sz w:val="24"/>
              </w:rPr>
            </w:pPr>
            <w:r w:rsidRPr="00462FE6">
              <w:rPr>
                <w:bCs w:val="0"/>
                <w:iCs w:val="0"/>
                <w:sz w:val="24"/>
              </w:rPr>
              <w:t>Всего: 4</w:t>
            </w:r>
          </w:p>
        </w:tc>
        <w:tc>
          <w:tcPr>
            <w:tcW w:w="2016"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sz w:val="24"/>
              </w:rPr>
            </w:pPr>
          </w:p>
        </w:tc>
        <w:tc>
          <w:tcPr>
            <w:tcW w:w="340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rPr>
                <w:bCs w:val="0"/>
                <w:iCs w:val="0"/>
                <w:sz w:val="24"/>
              </w:rPr>
            </w:pPr>
          </w:p>
        </w:tc>
        <w:tc>
          <w:tcPr>
            <w:tcW w:w="3033"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r>
      <w:tr w:rsidR="00210C55" w:rsidRPr="00462FE6" w:rsidTr="00F3614D">
        <w:tc>
          <w:tcPr>
            <w:tcW w:w="674" w:type="dxa"/>
            <w:tcBorders>
              <w:top w:val="single" w:sz="4" w:space="0" w:color="auto"/>
              <w:left w:val="single" w:sz="4" w:space="0" w:color="auto"/>
              <w:bottom w:val="single" w:sz="4" w:space="0" w:color="auto"/>
              <w:right w:val="single" w:sz="4" w:space="0" w:color="auto"/>
            </w:tcBorders>
          </w:tcPr>
          <w:p w:rsidR="00445EF4" w:rsidRPr="00462FE6" w:rsidRDefault="00B80E10" w:rsidP="00085E57">
            <w:pPr>
              <w:jc w:val="both"/>
              <w:rPr>
                <w:bCs w:val="0"/>
                <w:iCs w:val="0"/>
                <w:sz w:val="24"/>
              </w:rPr>
            </w:pPr>
            <w:r w:rsidRPr="00462FE6">
              <w:rPr>
                <w:bCs w:val="0"/>
                <w:iCs w:val="0"/>
                <w:sz w:val="24"/>
              </w:rPr>
              <w:t>1</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2</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3</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4</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5</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6</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7</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8</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9</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10</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11</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12</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13</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14</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15</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16</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17</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18</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r w:rsidRPr="00462FE6">
              <w:rPr>
                <w:bCs w:val="0"/>
                <w:iCs w:val="0"/>
                <w:sz w:val="24"/>
              </w:rPr>
              <w:t>19</w:t>
            </w:r>
          </w:p>
          <w:p w:rsidR="00B80E10" w:rsidRPr="00462FE6" w:rsidRDefault="00B80E10" w:rsidP="00085E57">
            <w:pPr>
              <w:jc w:val="both"/>
              <w:rPr>
                <w:bCs w:val="0"/>
                <w:iCs w:val="0"/>
                <w:sz w:val="24"/>
              </w:rPr>
            </w:pPr>
          </w:p>
          <w:p w:rsidR="00B80E10" w:rsidRPr="00462FE6" w:rsidRDefault="00B80E10" w:rsidP="00085E5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445EF4" w:rsidRPr="00462FE6" w:rsidRDefault="003E5C77" w:rsidP="00085E57">
            <w:pPr>
              <w:jc w:val="both"/>
              <w:rPr>
                <w:bCs w:val="0"/>
                <w:iCs w:val="0"/>
                <w:sz w:val="24"/>
              </w:rPr>
            </w:pPr>
            <w:r w:rsidRPr="00462FE6">
              <w:rPr>
                <w:bCs w:val="0"/>
                <w:iCs w:val="0"/>
                <w:sz w:val="24"/>
              </w:rPr>
              <w:lastRenderedPageBreak/>
              <w:t>30.01.2018</w:t>
            </w: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r w:rsidRPr="00462FE6">
              <w:rPr>
                <w:bCs w:val="0"/>
                <w:iCs w:val="0"/>
                <w:sz w:val="24"/>
              </w:rPr>
              <w:t>13.03.2018</w:t>
            </w: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r w:rsidRPr="00462FE6">
              <w:rPr>
                <w:bCs w:val="0"/>
                <w:iCs w:val="0"/>
                <w:sz w:val="24"/>
              </w:rPr>
              <w:t>30.03.2018</w:t>
            </w: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r w:rsidRPr="00462FE6">
              <w:rPr>
                <w:bCs w:val="0"/>
                <w:iCs w:val="0"/>
                <w:sz w:val="24"/>
              </w:rPr>
              <w:t xml:space="preserve">11.05.2018  </w:t>
            </w: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r w:rsidRPr="00462FE6">
              <w:rPr>
                <w:bCs w:val="0"/>
                <w:iCs w:val="0"/>
                <w:sz w:val="24"/>
              </w:rPr>
              <w:t>24.05.2018</w:t>
            </w: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r w:rsidRPr="00462FE6">
              <w:rPr>
                <w:bCs w:val="0"/>
                <w:iCs w:val="0"/>
                <w:sz w:val="24"/>
              </w:rPr>
              <w:t>4.06.2018</w:t>
            </w: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r w:rsidRPr="00462FE6">
              <w:rPr>
                <w:bCs w:val="0"/>
                <w:iCs w:val="0"/>
                <w:sz w:val="24"/>
              </w:rPr>
              <w:t>14.06.2018</w:t>
            </w: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r w:rsidRPr="00462FE6">
              <w:rPr>
                <w:bCs w:val="0"/>
                <w:iCs w:val="0"/>
                <w:sz w:val="24"/>
              </w:rPr>
              <w:t>27.06.2018</w:t>
            </w: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r w:rsidRPr="00462FE6">
              <w:rPr>
                <w:bCs w:val="0"/>
                <w:iCs w:val="0"/>
                <w:sz w:val="24"/>
              </w:rPr>
              <w:t>3.07.2018</w:t>
            </w: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r w:rsidRPr="00462FE6">
              <w:rPr>
                <w:bCs w:val="0"/>
                <w:iCs w:val="0"/>
                <w:sz w:val="24"/>
              </w:rPr>
              <w:t>18.07.2018</w:t>
            </w: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r w:rsidRPr="00462FE6">
              <w:rPr>
                <w:bCs w:val="0"/>
                <w:iCs w:val="0"/>
                <w:sz w:val="24"/>
              </w:rPr>
              <w:t>02.08.2018</w:t>
            </w: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r w:rsidRPr="00462FE6">
              <w:rPr>
                <w:bCs w:val="0"/>
                <w:iCs w:val="0"/>
                <w:sz w:val="24"/>
              </w:rPr>
              <w:t>14.08.2018</w:t>
            </w: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r w:rsidRPr="00462FE6">
              <w:rPr>
                <w:bCs w:val="0"/>
                <w:iCs w:val="0"/>
                <w:sz w:val="24"/>
              </w:rPr>
              <w:t>23.08.2018</w:t>
            </w:r>
          </w:p>
          <w:p w:rsidR="003E5C77" w:rsidRPr="00462FE6" w:rsidRDefault="003E5C77" w:rsidP="00085E57">
            <w:pPr>
              <w:jc w:val="both"/>
              <w:rPr>
                <w:bCs w:val="0"/>
                <w:iCs w:val="0"/>
                <w:sz w:val="24"/>
              </w:rPr>
            </w:pPr>
          </w:p>
          <w:p w:rsidR="003E5C77" w:rsidRPr="00462FE6" w:rsidRDefault="003E5C77" w:rsidP="00085E57">
            <w:pPr>
              <w:jc w:val="both"/>
              <w:rPr>
                <w:bCs w:val="0"/>
                <w:iCs w:val="0"/>
                <w:sz w:val="24"/>
              </w:rPr>
            </w:pPr>
          </w:p>
          <w:p w:rsidR="003E5C77" w:rsidRPr="00462FE6" w:rsidRDefault="00346833" w:rsidP="00085E57">
            <w:pPr>
              <w:jc w:val="both"/>
              <w:rPr>
                <w:bCs w:val="0"/>
                <w:iCs w:val="0"/>
                <w:sz w:val="24"/>
              </w:rPr>
            </w:pPr>
            <w:r w:rsidRPr="00462FE6">
              <w:rPr>
                <w:bCs w:val="0"/>
                <w:iCs w:val="0"/>
                <w:sz w:val="24"/>
              </w:rPr>
              <w:t>29.08.2018</w:t>
            </w:r>
          </w:p>
          <w:p w:rsidR="00346833" w:rsidRPr="00462FE6" w:rsidRDefault="00346833" w:rsidP="00085E57">
            <w:pPr>
              <w:jc w:val="both"/>
              <w:rPr>
                <w:bCs w:val="0"/>
                <w:iCs w:val="0"/>
                <w:sz w:val="24"/>
              </w:rPr>
            </w:pPr>
          </w:p>
          <w:p w:rsidR="00346833" w:rsidRPr="00462FE6" w:rsidRDefault="00346833" w:rsidP="00085E57">
            <w:pPr>
              <w:jc w:val="both"/>
              <w:rPr>
                <w:bCs w:val="0"/>
                <w:iCs w:val="0"/>
                <w:sz w:val="24"/>
              </w:rPr>
            </w:pPr>
          </w:p>
          <w:p w:rsidR="00346833" w:rsidRPr="00462FE6" w:rsidRDefault="00346833" w:rsidP="00085E57">
            <w:pPr>
              <w:jc w:val="both"/>
              <w:rPr>
                <w:bCs w:val="0"/>
                <w:iCs w:val="0"/>
                <w:sz w:val="24"/>
              </w:rPr>
            </w:pPr>
          </w:p>
          <w:p w:rsidR="00346833" w:rsidRPr="00462FE6" w:rsidRDefault="00346833" w:rsidP="00085E57">
            <w:pPr>
              <w:jc w:val="both"/>
              <w:rPr>
                <w:bCs w:val="0"/>
                <w:iCs w:val="0"/>
                <w:sz w:val="24"/>
              </w:rPr>
            </w:pPr>
          </w:p>
          <w:p w:rsidR="00346833" w:rsidRPr="00462FE6" w:rsidRDefault="00346833" w:rsidP="00085E57">
            <w:pPr>
              <w:jc w:val="both"/>
              <w:rPr>
                <w:bCs w:val="0"/>
                <w:iCs w:val="0"/>
                <w:sz w:val="24"/>
              </w:rPr>
            </w:pPr>
            <w:r w:rsidRPr="00462FE6">
              <w:rPr>
                <w:bCs w:val="0"/>
                <w:iCs w:val="0"/>
                <w:sz w:val="24"/>
              </w:rPr>
              <w:t>4.09.2018</w:t>
            </w:r>
          </w:p>
          <w:p w:rsidR="00346833" w:rsidRPr="00462FE6" w:rsidRDefault="00346833" w:rsidP="00085E57">
            <w:pPr>
              <w:jc w:val="both"/>
              <w:rPr>
                <w:bCs w:val="0"/>
                <w:iCs w:val="0"/>
                <w:sz w:val="24"/>
              </w:rPr>
            </w:pPr>
          </w:p>
          <w:p w:rsidR="00346833" w:rsidRPr="00462FE6" w:rsidRDefault="00346833" w:rsidP="00085E57">
            <w:pPr>
              <w:jc w:val="both"/>
              <w:rPr>
                <w:bCs w:val="0"/>
                <w:iCs w:val="0"/>
                <w:sz w:val="24"/>
              </w:rPr>
            </w:pPr>
          </w:p>
          <w:p w:rsidR="00346833" w:rsidRPr="00462FE6" w:rsidRDefault="00346833" w:rsidP="00085E57">
            <w:pPr>
              <w:jc w:val="both"/>
              <w:rPr>
                <w:bCs w:val="0"/>
                <w:iCs w:val="0"/>
                <w:sz w:val="24"/>
              </w:rPr>
            </w:pPr>
          </w:p>
          <w:p w:rsidR="00346833" w:rsidRPr="00462FE6" w:rsidRDefault="00346833" w:rsidP="00085E57">
            <w:pPr>
              <w:jc w:val="both"/>
              <w:rPr>
                <w:bCs w:val="0"/>
                <w:iCs w:val="0"/>
                <w:sz w:val="24"/>
              </w:rPr>
            </w:pPr>
          </w:p>
          <w:p w:rsidR="000B3C7C" w:rsidRPr="00462FE6" w:rsidRDefault="000B3C7C" w:rsidP="00085E57">
            <w:pPr>
              <w:jc w:val="both"/>
              <w:rPr>
                <w:bCs w:val="0"/>
                <w:iCs w:val="0"/>
                <w:sz w:val="24"/>
              </w:rPr>
            </w:pPr>
          </w:p>
          <w:p w:rsidR="00346833" w:rsidRPr="00462FE6" w:rsidRDefault="00346833" w:rsidP="00085E57">
            <w:pPr>
              <w:jc w:val="both"/>
              <w:rPr>
                <w:bCs w:val="0"/>
                <w:iCs w:val="0"/>
                <w:sz w:val="24"/>
              </w:rPr>
            </w:pPr>
            <w:r w:rsidRPr="00462FE6">
              <w:rPr>
                <w:bCs w:val="0"/>
                <w:iCs w:val="0"/>
                <w:sz w:val="24"/>
              </w:rPr>
              <w:t>10.09.2018</w:t>
            </w:r>
          </w:p>
          <w:p w:rsidR="00346833" w:rsidRPr="00462FE6" w:rsidRDefault="00346833" w:rsidP="00085E57">
            <w:pPr>
              <w:jc w:val="both"/>
              <w:rPr>
                <w:bCs w:val="0"/>
                <w:iCs w:val="0"/>
                <w:sz w:val="24"/>
              </w:rPr>
            </w:pPr>
          </w:p>
          <w:p w:rsidR="00346833" w:rsidRPr="00462FE6" w:rsidRDefault="00346833" w:rsidP="00085E57">
            <w:pPr>
              <w:jc w:val="both"/>
              <w:rPr>
                <w:bCs w:val="0"/>
                <w:iCs w:val="0"/>
                <w:sz w:val="24"/>
              </w:rPr>
            </w:pPr>
          </w:p>
          <w:p w:rsidR="00346833" w:rsidRPr="00462FE6" w:rsidRDefault="00346833" w:rsidP="00085E57">
            <w:pPr>
              <w:jc w:val="both"/>
              <w:rPr>
                <w:bCs w:val="0"/>
                <w:iCs w:val="0"/>
                <w:sz w:val="24"/>
              </w:rPr>
            </w:pPr>
            <w:r w:rsidRPr="00462FE6">
              <w:rPr>
                <w:bCs w:val="0"/>
                <w:iCs w:val="0"/>
                <w:sz w:val="24"/>
              </w:rPr>
              <w:t>19.09.2018</w:t>
            </w:r>
          </w:p>
          <w:p w:rsidR="00346833" w:rsidRPr="00462FE6" w:rsidRDefault="00346833" w:rsidP="00085E57">
            <w:pPr>
              <w:jc w:val="both"/>
              <w:rPr>
                <w:bCs w:val="0"/>
                <w:iCs w:val="0"/>
                <w:sz w:val="24"/>
              </w:rPr>
            </w:pPr>
          </w:p>
          <w:p w:rsidR="00346833" w:rsidRPr="00462FE6" w:rsidRDefault="00346833" w:rsidP="00085E57">
            <w:pPr>
              <w:jc w:val="both"/>
              <w:rPr>
                <w:bCs w:val="0"/>
                <w:iCs w:val="0"/>
                <w:sz w:val="24"/>
              </w:rPr>
            </w:pPr>
          </w:p>
          <w:p w:rsidR="00346833" w:rsidRPr="00462FE6" w:rsidRDefault="00346833" w:rsidP="00085E57">
            <w:pPr>
              <w:jc w:val="both"/>
              <w:rPr>
                <w:bCs w:val="0"/>
                <w:iCs w:val="0"/>
                <w:sz w:val="24"/>
              </w:rPr>
            </w:pPr>
          </w:p>
          <w:p w:rsidR="00346833" w:rsidRPr="00462FE6" w:rsidRDefault="00346833" w:rsidP="00085E57">
            <w:pPr>
              <w:jc w:val="both"/>
              <w:rPr>
                <w:bCs w:val="0"/>
                <w:iCs w:val="0"/>
                <w:sz w:val="24"/>
              </w:rPr>
            </w:pPr>
            <w:r w:rsidRPr="00462FE6">
              <w:rPr>
                <w:bCs w:val="0"/>
                <w:iCs w:val="0"/>
                <w:sz w:val="24"/>
              </w:rPr>
              <w:t>04.10.2018</w:t>
            </w:r>
          </w:p>
          <w:p w:rsidR="00346833" w:rsidRPr="00462FE6" w:rsidRDefault="00346833" w:rsidP="00085E57">
            <w:pPr>
              <w:jc w:val="both"/>
              <w:rPr>
                <w:bCs w:val="0"/>
                <w:iCs w:val="0"/>
                <w:sz w:val="24"/>
              </w:rPr>
            </w:pPr>
          </w:p>
          <w:p w:rsidR="00346833" w:rsidRPr="00462FE6" w:rsidRDefault="00346833" w:rsidP="00085E57">
            <w:pPr>
              <w:jc w:val="both"/>
              <w:rPr>
                <w:bCs w:val="0"/>
                <w:iCs w:val="0"/>
                <w:sz w:val="24"/>
              </w:rPr>
            </w:pPr>
          </w:p>
          <w:p w:rsidR="00346833" w:rsidRPr="00462FE6" w:rsidRDefault="00346833" w:rsidP="00085E57">
            <w:pPr>
              <w:jc w:val="both"/>
              <w:rPr>
                <w:bCs w:val="0"/>
                <w:iCs w:val="0"/>
                <w:sz w:val="24"/>
              </w:rPr>
            </w:pPr>
            <w:r w:rsidRPr="00462FE6">
              <w:rPr>
                <w:bCs w:val="0"/>
                <w:iCs w:val="0"/>
                <w:sz w:val="24"/>
              </w:rPr>
              <w:t>26.10.2018</w:t>
            </w:r>
          </w:p>
        </w:tc>
        <w:tc>
          <w:tcPr>
            <w:tcW w:w="2016"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sz w:val="24"/>
              </w:rPr>
            </w:pPr>
            <w:proofErr w:type="gramStart"/>
            <w:r w:rsidRPr="00462FE6">
              <w:rPr>
                <w:bCs w:val="0"/>
                <w:sz w:val="24"/>
              </w:rPr>
              <w:lastRenderedPageBreak/>
              <w:t>Групповой</w:t>
            </w:r>
            <w:proofErr w:type="gramEnd"/>
            <w:r w:rsidRPr="00462FE6">
              <w:rPr>
                <w:bCs w:val="0"/>
                <w:sz w:val="24"/>
              </w:rPr>
              <w:t xml:space="preserve"> д</w:t>
            </w:r>
            <w:r w:rsidR="003757AA" w:rsidRPr="00462FE6">
              <w:rPr>
                <w:bCs w:val="0"/>
                <w:sz w:val="24"/>
              </w:rPr>
              <w:t>ля специалистов с малым стажем.</w:t>
            </w:r>
          </w:p>
          <w:p w:rsidR="003757AA" w:rsidRPr="00462FE6" w:rsidRDefault="003757AA" w:rsidP="00085E57">
            <w:pPr>
              <w:jc w:val="both"/>
              <w:rPr>
                <w:bCs w:val="0"/>
                <w:sz w:val="24"/>
              </w:rPr>
            </w:pPr>
          </w:p>
          <w:p w:rsidR="00445EF4" w:rsidRPr="00462FE6" w:rsidRDefault="00445EF4" w:rsidP="00085E57">
            <w:pPr>
              <w:jc w:val="both"/>
              <w:rPr>
                <w:bCs w:val="0"/>
                <w:sz w:val="24"/>
              </w:rPr>
            </w:pPr>
            <w:r w:rsidRPr="00462FE6">
              <w:rPr>
                <w:bCs w:val="0"/>
                <w:sz w:val="24"/>
              </w:rPr>
              <w:t>--//--</w:t>
            </w:r>
          </w:p>
          <w:p w:rsidR="00445EF4" w:rsidRPr="00462FE6" w:rsidRDefault="00445EF4" w:rsidP="00085E57">
            <w:pPr>
              <w:jc w:val="both"/>
              <w:rPr>
                <w:bCs w:val="0"/>
                <w:sz w:val="24"/>
              </w:rPr>
            </w:pPr>
          </w:p>
          <w:p w:rsidR="00445EF4" w:rsidRPr="00462FE6" w:rsidRDefault="00445EF4" w:rsidP="00085E57">
            <w:pPr>
              <w:jc w:val="both"/>
              <w:rPr>
                <w:bCs w:val="0"/>
                <w:sz w:val="24"/>
              </w:rPr>
            </w:pPr>
          </w:p>
          <w:p w:rsidR="00F3614D" w:rsidRPr="00462FE6" w:rsidRDefault="00F3614D" w:rsidP="00085E57">
            <w:pPr>
              <w:jc w:val="both"/>
              <w:rPr>
                <w:bCs w:val="0"/>
                <w:sz w:val="24"/>
              </w:rPr>
            </w:pPr>
            <w:r w:rsidRPr="00462FE6">
              <w:rPr>
                <w:bCs w:val="0"/>
                <w:sz w:val="24"/>
              </w:rPr>
              <w:t>--//--</w:t>
            </w:r>
          </w:p>
          <w:p w:rsidR="00F3614D" w:rsidRPr="00462FE6" w:rsidRDefault="00F3614D" w:rsidP="00085E57">
            <w:pPr>
              <w:jc w:val="both"/>
              <w:rPr>
                <w:bCs w:val="0"/>
                <w:sz w:val="24"/>
              </w:rPr>
            </w:pPr>
          </w:p>
          <w:p w:rsidR="00F3614D" w:rsidRPr="00462FE6" w:rsidRDefault="00F3614D" w:rsidP="00085E57">
            <w:pPr>
              <w:jc w:val="both"/>
              <w:rPr>
                <w:bCs w:val="0"/>
                <w:sz w:val="24"/>
              </w:rPr>
            </w:pPr>
          </w:p>
          <w:p w:rsidR="00445EF4" w:rsidRPr="00462FE6" w:rsidRDefault="00445EF4" w:rsidP="00085E57">
            <w:pPr>
              <w:jc w:val="both"/>
              <w:rPr>
                <w:bCs w:val="0"/>
                <w:sz w:val="24"/>
              </w:rPr>
            </w:pPr>
            <w:r w:rsidRPr="00462FE6">
              <w:rPr>
                <w:bCs w:val="0"/>
                <w:sz w:val="24"/>
              </w:rPr>
              <w:t>Групповой</w:t>
            </w:r>
          </w:p>
          <w:p w:rsidR="00445EF4" w:rsidRPr="00462FE6" w:rsidRDefault="00445EF4" w:rsidP="00085E57">
            <w:pPr>
              <w:jc w:val="both"/>
              <w:rPr>
                <w:bCs w:val="0"/>
                <w:sz w:val="24"/>
              </w:rPr>
            </w:pPr>
          </w:p>
          <w:p w:rsidR="00445EF4" w:rsidRPr="00462FE6" w:rsidRDefault="00445EF4" w:rsidP="00085E57">
            <w:pPr>
              <w:jc w:val="both"/>
              <w:rPr>
                <w:bCs w:val="0"/>
                <w:sz w:val="24"/>
              </w:rPr>
            </w:pPr>
          </w:p>
          <w:p w:rsidR="00445EF4" w:rsidRPr="00462FE6" w:rsidRDefault="00445EF4" w:rsidP="00085E57">
            <w:pPr>
              <w:jc w:val="both"/>
              <w:rPr>
                <w:bCs w:val="0"/>
                <w:sz w:val="24"/>
              </w:rPr>
            </w:pPr>
            <w:r w:rsidRPr="00462FE6">
              <w:rPr>
                <w:bCs w:val="0"/>
                <w:sz w:val="24"/>
              </w:rPr>
              <w:t>--//--</w:t>
            </w:r>
          </w:p>
          <w:p w:rsidR="00445EF4" w:rsidRPr="00462FE6" w:rsidRDefault="00445EF4" w:rsidP="00085E57">
            <w:pPr>
              <w:jc w:val="both"/>
              <w:rPr>
                <w:bCs w:val="0"/>
                <w:sz w:val="24"/>
              </w:rPr>
            </w:pPr>
          </w:p>
          <w:p w:rsidR="00445EF4" w:rsidRPr="00462FE6" w:rsidRDefault="00445EF4" w:rsidP="00085E57">
            <w:pPr>
              <w:jc w:val="both"/>
              <w:rPr>
                <w:bCs w:val="0"/>
                <w:sz w:val="24"/>
              </w:rPr>
            </w:pPr>
          </w:p>
          <w:p w:rsidR="00445EF4" w:rsidRPr="00462FE6" w:rsidRDefault="00445EF4" w:rsidP="00085E57">
            <w:pPr>
              <w:jc w:val="both"/>
              <w:rPr>
                <w:bCs w:val="0"/>
                <w:sz w:val="24"/>
              </w:rPr>
            </w:pPr>
            <w:r w:rsidRPr="00462FE6">
              <w:rPr>
                <w:bCs w:val="0"/>
                <w:sz w:val="24"/>
              </w:rPr>
              <w:t>--//--</w:t>
            </w:r>
          </w:p>
          <w:p w:rsidR="00445EF4" w:rsidRPr="00462FE6" w:rsidRDefault="00445EF4" w:rsidP="00085E57">
            <w:pPr>
              <w:jc w:val="both"/>
              <w:rPr>
                <w:bCs w:val="0"/>
                <w:sz w:val="24"/>
              </w:rPr>
            </w:pPr>
          </w:p>
          <w:p w:rsidR="00445EF4" w:rsidRPr="00462FE6" w:rsidRDefault="00445EF4" w:rsidP="00085E57">
            <w:pPr>
              <w:jc w:val="both"/>
              <w:rPr>
                <w:bCs w:val="0"/>
                <w:sz w:val="24"/>
              </w:rPr>
            </w:pPr>
          </w:p>
          <w:p w:rsidR="00445EF4" w:rsidRPr="00462FE6" w:rsidRDefault="00445EF4" w:rsidP="00085E57">
            <w:pPr>
              <w:jc w:val="both"/>
              <w:rPr>
                <w:bCs w:val="0"/>
                <w:sz w:val="24"/>
              </w:rPr>
            </w:pPr>
          </w:p>
          <w:p w:rsidR="00445EF4" w:rsidRPr="00462FE6" w:rsidRDefault="00445EF4" w:rsidP="00085E57">
            <w:pPr>
              <w:jc w:val="both"/>
              <w:rPr>
                <w:bCs w:val="0"/>
                <w:sz w:val="24"/>
              </w:rPr>
            </w:pPr>
            <w:r w:rsidRPr="00462FE6">
              <w:rPr>
                <w:bCs w:val="0"/>
                <w:sz w:val="24"/>
              </w:rPr>
              <w:t>--//--</w:t>
            </w:r>
          </w:p>
          <w:p w:rsidR="00510257" w:rsidRPr="00462FE6" w:rsidRDefault="00510257" w:rsidP="00085E57">
            <w:pPr>
              <w:jc w:val="both"/>
              <w:rPr>
                <w:bCs w:val="0"/>
                <w:sz w:val="24"/>
              </w:rPr>
            </w:pPr>
          </w:p>
          <w:p w:rsidR="00510257" w:rsidRPr="00462FE6" w:rsidRDefault="00510257" w:rsidP="00085E57">
            <w:pPr>
              <w:jc w:val="both"/>
              <w:rPr>
                <w:bCs w:val="0"/>
                <w:sz w:val="24"/>
              </w:rPr>
            </w:pPr>
          </w:p>
          <w:p w:rsidR="00510257" w:rsidRPr="00462FE6" w:rsidRDefault="00510257" w:rsidP="00085E57">
            <w:pPr>
              <w:jc w:val="both"/>
              <w:rPr>
                <w:bCs w:val="0"/>
                <w:sz w:val="24"/>
              </w:rPr>
            </w:pPr>
          </w:p>
          <w:p w:rsidR="00510257" w:rsidRPr="00462FE6" w:rsidRDefault="00510257" w:rsidP="00085E57">
            <w:pPr>
              <w:jc w:val="both"/>
              <w:rPr>
                <w:bCs w:val="0"/>
                <w:sz w:val="24"/>
              </w:rPr>
            </w:pPr>
          </w:p>
          <w:p w:rsidR="00510257" w:rsidRPr="00462FE6" w:rsidRDefault="00510257" w:rsidP="00085E57">
            <w:pPr>
              <w:jc w:val="both"/>
              <w:rPr>
                <w:bCs w:val="0"/>
                <w:sz w:val="24"/>
              </w:rPr>
            </w:pPr>
            <w:r w:rsidRPr="00462FE6">
              <w:rPr>
                <w:bCs w:val="0"/>
                <w:sz w:val="24"/>
              </w:rPr>
              <w:t>Групповой для модельных</w:t>
            </w:r>
          </w:p>
          <w:p w:rsidR="00510257" w:rsidRPr="00462FE6" w:rsidRDefault="00510257" w:rsidP="00085E57">
            <w:pPr>
              <w:jc w:val="both"/>
              <w:rPr>
                <w:bCs w:val="0"/>
                <w:sz w:val="24"/>
              </w:rPr>
            </w:pPr>
          </w:p>
          <w:p w:rsidR="00FD487D" w:rsidRPr="00462FE6" w:rsidRDefault="00FD487D" w:rsidP="00085E57">
            <w:pPr>
              <w:jc w:val="both"/>
              <w:rPr>
                <w:bCs w:val="0"/>
                <w:sz w:val="24"/>
              </w:rPr>
            </w:pPr>
          </w:p>
          <w:p w:rsidR="00FD487D" w:rsidRPr="00462FE6" w:rsidRDefault="00FD487D" w:rsidP="00085E57">
            <w:pPr>
              <w:jc w:val="both"/>
              <w:rPr>
                <w:bCs w:val="0"/>
                <w:sz w:val="24"/>
              </w:rPr>
            </w:pPr>
          </w:p>
          <w:p w:rsidR="00510257" w:rsidRPr="00462FE6" w:rsidRDefault="00510257" w:rsidP="00085E57">
            <w:pPr>
              <w:jc w:val="both"/>
              <w:rPr>
                <w:bCs w:val="0"/>
                <w:sz w:val="24"/>
              </w:rPr>
            </w:pPr>
            <w:r w:rsidRPr="00462FE6">
              <w:rPr>
                <w:bCs w:val="0"/>
                <w:sz w:val="24"/>
              </w:rPr>
              <w:t>--//--</w:t>
            </w:r>
          </w:p>
          <w:p w:rsidR="00445EF4" w:rsidRPr="00462FE6" w:rsidRDefault="00445EF4" w:rsidP="00085E57">
            <w:pPr>
              <w:jc w:val="both"/>
              <w:rPr>
                <w:bCs w:val="0"/>
                <w:sz w:val="24"/>
              </w:rPr>
            </w:pPr>
          </w:p>
          <w:p w:rsidR="00510257" w:rsidRPr="00462FE6" w:rsidRDefault="00510257" w:rsidP="00085E57">
            <w:pPr>
              <w:jc w:val="both"/>
              <w:rPr>
                <w:bCs w:val="0"/>
                <w:sz w:val="24"/>
              </w:rPr>
            </w:pPr>
          </w:p>
          <w:p w:rsidR="00FD487D" w:rsidRPr="00462FE6" w:rsidRDefault="00FD487D" w:rsidP="00085E57">
            <w:pPr>
              <w:jc w:val="both"/>
              <w:rPr>
                <w:bCs w:val="0"/>
                <w:sz w:val="24"/>
              </w:rPr>
            </w:pPr>
          </w:p>
          <w:p w:rsidR="00510257" w:rsidRPr="00462FE6" w:rsidRDefault="00510257" w:rsidP="00085E57">
            <w:pPr>
              <w:jc w:val="both"/>
              <w:rPr>
                <w:bCs w:val="0"/>
                <w:sz w:val="24"/>
              </w:rPr>
            </w:pPr>
            <w:r w:rsidRPr="00462FE6">
              <w:rPr>
                <w:bCs w:val="0"/>
                <w:sz w:val="24"/>
              </w:rPr>
              <w:t>--//--</w:t>
            </w:r>
          </w:p>
          <w:p w:rsidR="00510257" w:rsidRPr="00462FE6" w:rsidRDefault="00510257" w:rsidP="00085E57">
            <w:pPr>
              <w:jc w:val="both"/>
              <w:rPr>
                <w:bCs w:val="0"/>
                <w:sz w:val="24"/>
              </w:rPr>
            </w:pPr>
          </w:p>
          <w:p w:rsidR="00510257" w:rsidRPr="00462FE6" w:rsidRDefault="00510257" w:rsidP="00085E57">
            <w:pPr>
              <w:jc w:val="both"/>
              <w:rPr>
                <w:bCs w:val="0"/>
                <w:sz w:val="24"/>
              </w:rPr>
            </w:pPr>
          </w:p>
          <w:p w:rsidR="00510257" w:rsidRPr="00462FE6" w:rsidRDefault="00510257" w:rsidP="00085E57">
            <w:pPr>
              <w:jc w:val="both"/>
              <w:rPr>
                <w:bCs w:val="0"/>
                <w:sz w:val="24"/>
              </w:rPr>
            </w:pPr>
          </w:p>
          <w:p w:rsidR="00510257" w:rsidRPr="00462FE6" w:rsidRDefault="00510257" w:rsidP="00085E57">
            <w:pPr>
              <w:jc w:val="both"/>
              <w:rPr>
                <w:bCs w:val="0"/>
                <w:sz w:val="24"/>
              </w:rPr>
            </w:pPr>
          </w:p>
          <w:p w:rsidR="00510257" w:rsidRPr="00462FE6" w:rsidRDefault="00146BF6" w:rsidP="00085E57">
            <w:pPr>
              <w:jc w:val="both"/>
              <w:rPr>
                <w:bCs w:val="0"/>
                <w:sz w:val="24"/>
              </w:rPr>
            </w:pPr>
            <w:r w:rsidRPr="00462FE6">
              <w:rPr>
                <w:bCs w:val="0"/>
                <w:sz w:val="24"/>
              </w:rPr>
              <w:t>Индивидуальный</w:t>
            </w:r>
          </w:p>
          <w:p w:rsidR="00146BF6" w:rsidRPr="00462FE6" w:rsidRDefault="00146BF6" w:rsidP="00085E57">
            <w:pPr>
              <w:jc w:val="both"/>
              <w:rPr>
                <w:bCs w:val="0"/>
                <w:sz w:val="24"/>
              </w:rPr>
            </w:pPr>
            <w:r w:rsidRPr="00462FE6">
              <w:rPr>
                <w:bCs w:val="0"/>
                <w:sz w:val="24"/>
              </w:rPr>
              <w:t>практикум</w:t>
            </w:r>
          </w:p>
          <w:p w:rsidR="00146BF6" w:rsidRPr="00462FE6" w:rsidRDefault="00146BF6" w:rsidP="00085E57">
            <w:pPr>
              <w:jc w:val="both"/>
              <w:rPr>
                <w:bCs w:val="0"/>
                <w:sz w:val="24"/>
              </w:rPr>
            </w:pPr>
          </w:p>
          <w:p w:rsidR="00510257" w:rsidRPr="00462FE6" w:rsidRDefault="00510257" w:rsidP="00085E57">
            <w:pPr>
              <w:jc w:val="both"/>
              <w:rPr>
                <w:bCs w:val="0"/>
                <w:sz w:val="24"/>
              </w:rPr>
            </w:pPr>
            <w:r w:rsidRPr="00462FE6">
              <w:rPr>
                <w:bCs w:val="0"/>
                <w:sz w:val="24"/>
              </w:rPr>
              <w:t>--//--</w:t>
            </w:r>
          </w:p>
          <w:p w:rsidR="00510257" w:rsidRPr="00462FE6" w:rsidRDefault="00510257" w:rsidP="00085E57">
            <w:pPr>
              <w:jc w:val="both"/>
              <w:rPr>
                <w:bCs w:val="0"/>
                <w:sz w:val="24"/>
              </w:rPr>
            </w:pPr>
          </w:p>
          <w:p w:rsidR="00FD487D" w:rsidRPr="00462FE6" w:rsidRDefault="00FD487D" w:rsidP="00085E57">
            <w:pPr>
              <w:jc w:val="both"/>
              <w:rPr>
                <w:bCs w:val="0"/>
                <w:sz w:val="24"/>
              </w:rPr>
            </w:pPr>
          </w:p>
          <w:p w:rsidR="00510257" w:rsidRPr="00462FE6" w:rsidRDefault="00510257" w:rsidP="00085E57">
            <w:pPr>
              <w:jc w:val="both"/>
              <w:rPr>
                <w:bCs w:val="0"/>
                <w:sz w:val="24"/>
              </w:rPr>
            </w:pPr>
            <w:r w:rsidRPr="00462FE6">
              <w:rPr>
                <w:bCs w:val="0"/>
                <w:sz w:val="24"/>
              </w:rPr>
              <w:t>--//--</w:t>
            </w:r>
          </w:p>
          <w:p w:rsidR="00146BF6" w:rsidRPr="00462FE6" w:rsidRDefault="00146BF6" w:rsidP="00085E57">
            <w:pPr>
              <w:jc w:val="both"/>
              <w:rPr>
                <w:bCs w:val="0"/>
                <w:sz w:val="24"/>
              </w:rPr>
            </w:pPr>
          </w:p>
          <w:p w:rsidR="00FD487D" w:rsidRPr="00462FE6" w:rsidRDefault="00FD487D" w:rsidP="00085E57">
            <w:pPr>
              <w:jc w:val="both"/>
              <w:rPr>
                <w:bCs w:val="0"/>
                <w:sz w:val="24"/>
              </w:rPr>
            </w:pPr>
          </w:p>
          <w:p w:rsidR="00146BF6" w:rsidRPr="00462FE6" w:rsidRDefault="00146BF6" w:rsidP="00085E57">
            <w:pPr>
              <w:jc w:val="both"/>
              <w:rPr>
                <w:bCs w:val="0"/>
                <w:sz w:val="24"/>
              </w:rPr>
            </w:pPr>
            <w:r w:rsidRPr="00462FE6">
              <w:rPr>
                <w:bCs w:val="0"/>
                <w:sz w:val="24"/>
              </w:rPr>
              <w:t>--//--</w:t>
            </w:r>
          </w:p>
          <w:p w:rsidR="00146BF6" w:rsidRPr="00462FE6" w:rsidRDefault="00146BF6" w:rsidP="00085E57">
            <w:pPr>
              <w:jc w:val="both"/>
              <w:rPr>
                <w:bCs w:val="0"/>
                <w:sz w:val="24"/>
              </w:rPr>
            </w:pPr>
          </w:p>
          <w:p w:rsidR="00146BF6" w:rsidRPr="00462FE6" w:rsidRDefault="00146BF6" w:rsidP="00085E57">
            <w:pPr>
              <w:jc w:val="both"/>
              <w:rPr>
                <w:bCs w:val="0"/>
                <w:sz w:val="24"/>
              </w:rPr>
            </w:pPr>
          </w:p>
          <w:p w:rsidR="00FD487D" w:rsidRPr="00462FE6" w:rsidRDefault="00FD487D" w:rsidP="00085E57">
            <w:pPr>
              <w:jc w:val="both"/>
              <w:rPr>
                <w:bCs w:val="0"/>
                <w:sz w:val="24"/>
              </w:rPr>
            </w:pPr>
          </w:p>
          <w:p w:rsidR="00FD487D" w:rsidRPr="00462FE6" w:rsidRDefault="00FD487D" w:rsidP="00085E57">
            <w:pPr>
              <w:jc w:val="both"/>
              <w:rPr>
                <w:bCs w:val="0"/>
                <w:sz w:val="24"/>
              </w:rPr>
            </w:pPr>
          </w:p>
          <w:p w:rsidR="00FD38DC" w:rsidRPr="00462FE6" w:rsidRDefault="008614F5" w:rsidP="00085E57">
            <w:pPr>
              <w:jc w:val="both"/>
              <w:rPr>
                <w:bCs w:val="0"/>
                <w:sz w:val="24"/>
              </w:rPr>
            </w:pPr>
            <w:r w:rsidRPr="00462FE6">
              <w:rPr>
                <w:bCs w:val="0"/>
                <w:sz w:val="24"/>
              </w:rPr>
              <w:t>--//--</w:t>
            </w:r>
          </w:p>
          <w:p w:rsidR="00FD487D" w:rsidRPr="00462FE6" w:rsidRDefault="00FD487D" w:rsidP="00085E57">
            <w:pPr>
              <w:jc w:val="both"/>
              <w:rPr>
                <w:bCs w:val="0"/>
                <w:sz w:val="24"/>
              </w:rPr>
            </w:pPr>
          </w:p>
          <w:p w:rsidR="00FD487D" w:rsidRPr="00462FE6" w:rsidRDefault="00FD487D" w:rsidP="00085E57">
            <w:pPr>
              <w:jc w:val="both"/>
              <w:rPr>
                <w:bCs w:val="0"/>
                <w:sz w:val="24"/>
              </w:rPr>
            </w:pPr>
          </w:p>
          <w:p w:rsidR="00FD487D" w:rsidRPr="00462FE6" w:rsidRDefault="00FD487D" w:rsidP="00085E57">
            <w:pPr>
              <w:jc w:val="both"/>
              <w:rPr>
                <w:bCs w:val="0"/>
                <w:sz w:val="24"/>
              </w:rPr>
            </w:pPr>
          </w:p>
          <w:p w:rsidR="00FD487D" w:rsidRPr="00462FE6" w:rsidRDefault="00FD487D" w:rsidP="00085E57">
            <w:pPr>
              <w:jc w:val="both"/>
              <w:rPr>
                <w:bCs w:val="0"/>
                <w:sz w:val="24"/>
              </w:rPr>
            </w:pPr>
          </w:p>
          <w:p w:rsidR="000B3C7C" w:rsidRPr="00462FE6" w:rsidRDefault="000B3C7C" w:rsidP="00085E57">
            <w:pPr>
              <w:jc w:val="both"/>
              <w:rPr>
                <w:bCs w:val="0"/>
                <w:sz w:val="24"/>
              </w:rPr>
            </w:pPr>
          </w:p>
          <w:p w:rsidR="00FD487D" w:rsidRPr="00462FE6" w:rsidRDefault="00FD487D" w:rsidP="00085E57">
            <w:pPr>
              <w:jc w:val="both"/>
              <w:rPr>
                <w:bCs w:val="0"/>
                <w:sz w:val="24"/>
              </w:rPr>
            </w:pPr>
            <w:r w:rsidRPr="00462FE6">
              <w:rPr>
                <w:bCs w:val="0"/>
                <w:sz w:val="24"/>
              </w:rPr>
              <w:t>--//--</w:t>
            </w:r>
          </w:p>
          <w:p w:rsidR="00FD487D" w:rsidRPr="00462FE6" w:rsidRDefault="00FD487D" w:rsidP="00085E57">
            <w:pPr>
              <w:jc w:val="both"/>
              <w:rPr>
                <w:bCs w:val="0"/>
                <w:sz w:val="24"/>
              </w:rPr>
            </w:pPr>
          </w:p>
          <w:p w:rsidR="00FD487D" w:rsidRPr="00462FE6" w:rsidRDefault="00FD487D" w:rsidP="00085E57">
            <w:pPr>
              <w:jc w:val="both"/>
              <w:rPr>
                <w:bCs w:val="0"/>
                <w:sz w:val="24"/>
              </w:rPr>
            </w:pPr>
          </w:p>
          <w:p w:rsidR="00FD487D" w:rsidRPr="00462FE6" w:rsidRDefault="00FD487D" w:rsidP="00085E57">
            <w:pPr>
              <w:jc w:val="both"/>
              <w:rPr>
                <w:bCs w:val="0"/>
                <w:sz w:val="24"/>
              </w:rPr>
            </w:pPr>
            <w:r w:rsidRPr="00462FE6">
              <w:rPr>
                <w:bCs w:val="0"/>
                <w:sz w:val="24"/>
              </w:rPr>
              <w:t>--//--</w:t>
            </w:r>
          </w:p>
          <w:p w:rsidR="00FD487D" w:rsidRPr="00462FE6" w:rsidRDefault="00FD487D" w:rsidP="00085E57">
            <w:pPr>
              <w:jc w:val="both"/>
              <w:rPr>
                <w:bCs w:val="0"/>
                <w:sz w:val="24"/>
              </w:rPr>
            </w:pPr>
          </w:p>
          <w:p w:rsidR="00FD487D" w:rsidRPr="00462FE6" w:rsidRDefault="00FD487D" w:rsidP="00085E57">
            <w:pPr>
              <w:jc w:val="both"/>
              <w:rPr>
                <w:bCs w:val="0"/>
                <w:sz w:val="24"/>
              </w:rPr>
            </w:pPr>
          </w:p>
          <w:p w:rsidR="00FD487D" w:rsidRPr="00462FE6" w:rsidRDefault="00FD487D" w:rsidP="00085E57">
            <w:pPr>
              <w:jc w:val="both"/>
              <w:rPr>
                <w:bCs w:val="0"/>
                <w:sz w:val="24"/>
              </w:rPr>
            </w:pPr>
          </w:p>
          <w:p w:rsidR="00FD487D" w:rsidRPr="00462FE6" w:rsidRDefault="00FD487D" w:rsidP="00085E57">
            <w:pPr>
              <w:jc w:val="both"/>
              <w:rPr>
                <w:bCs w:val="0"/>
                <w:sz w:val="24"/>
              </w:rPr>
            </w:pPr>
            <w:r w:rsidRPr="00462FE6">
              <w:rPr>
                <w:bCs w:val="0"/>
                <w:sz w:val="24"/>
              </w:rPr>
              <w:t>--//--</w:t>
            </w:r>
          </w:p>
          <w:p w:rsidR="00FD487D" w:rsidRPr="00462FE6" w:rsidRDefault="00FD487D" w:rsidP="00085E57">
            <w:pPr>
              <w:jc w:val="both"/>
              <w:rPr>
                <w:bCs w:val="0"/>
                <w:sz w:val="24"/>
              </w:rPr>
            </w:pPr>
          </w:p>
          <w:p w:rsidR="00FD487D" w:rsidRPr="00462FE6" w:rsidRDefault="00FD487D" w:rsidP="00085E57">
            <w:pPr>
              <w:jc w:val="both"/>
              <w:rPr>
                <w:bCs w:val="0"/>
                <w:sz w:val="24"/>
              </w:rPr>
            </w:pPr>
          </w:p>
          <w:p w:rsidR="00FD487D" w:rsidRPr="00462FE6" w:rsidRDefault="00FD487D" w:rsidP="00085E57">
            <w:pPr>
              <w:jc w:val="both"/>
              <w:rPr>
                <w:bCs w:val="0"/>
                <w:sz w:val="24"/>
              </w:rPr>
            </w:pPr>
            <w:r w:rsidRPr="00462FE6">
              <w:rPr>
                <w:bCs w:val="0"/>
                <w:sz w:val="24"/>
              </w:rPr>
              <w:t>--//--</w:t>
            </w:r>
          </w:p>
          <w:p w:rsidR="00FD487D" w:rsidRPr="00462FE6" w:rsidRDefault="00FD487D" w:rsidP="00085E57">
            <w:pPr>
              <w:jc w:val="both"/>
              <w:rPr>
                <w:bCs w:val="0"/>
                <w:sz w:val="24"/>
              </w:rPr>
            </w:pPr>
          </w:p>
          <w:p w:rsidR="00445EF4" w:rsidRPr="00462FE6" w:rsidRDefault="00445EF4" w:rsidP="003D5FB0">
            <w:pPr>
              <w:jc w:val="both"/>
              <w:rPr>
                <w:bCs w:val="0"/>
                <w:sz w:val="24"/>
              </w:rPr>
            </w:pPr>
          </w:p>
        </w:tc>
        <w:tc>
          <w:tcPr>
            <w:tcW w:w="340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lastRenderedPageBreak/>
              <w:t>Массовая работа б-к, методика её организации. (ЦДБ, МБ)</w:t>
            </w:r>
          </w:p>
          <w:p w:rsidR="00445EF4" w:rsidRPr="00462FE6" w:rsidRDefault="00445EF4" w:rsidP="00085E57">
            <w:pPr>
              <w:jc w:val="both"/>
              <w:rPr>
                <w:bCs w:val="0"/>
                <w:iCs w:val="0"/>
                <w:sz w:val="24"/>
              </w:rPr>
            </w:pPr>
          </w:p>
          <w:p w:rsidR="001B716C" w:rsidRDefault="001B716C" w:rsidP="00085E57">
            <w:pPr>
              <w:jc w:val="both"/>
              <w:rPr>
                <w:bCs w:val="0"/>
                <w:iCs w:val="0"/>
                <w:sz w:val="24"/>
              </w:rPr>
            </w:pPr>
          </w:p>
          <w:p w:rsidR="00445EF4" w:rsidRPr="00462FE6" w:rsidRDefault="00954848" w:rsidP="00085E57">
            <w:pPr>
              <w:jc w:val="both"/>
              <w:rPr>
                <w:bCs w:val="0"/>
                <w:iCs w:val="0"/>
                <w:sz w:val="24"/>
              </w:rPr>
            </w:pPr>
            <w:r w:rsidRPr="00462FE6">
              <w:rPr>
                <w:bCs w:val="0"/>
                <w:iCs w:val="0"/>
                <w:sz w:val="24"/>
              </w:rPr>
              <w:t>Работа с суммарной книгой</w:t>
            </w:r>
            <w:r w:rsidR="00445EF4" w:rsidRPr="00462FE6">
              <w:rPr>
                <w:bCs w:val="0"/>
                <w:iCs w:val="0"/>
                <w:sz w:val="24"/>
              </w:rPr>
              <w:t xml:space="preserve"> при проверке фонда (МБ)</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r w:rsidRPr="00462FE6">
              <w:rPr>
                <w:bCs w:val="0"/>
                <w:iCs w:val="0"/>
                <w:sz w:val="24"/>
              </w:rPr>
              <w:t>Создание и использование электронных выставок (МБ)</w:t>
            </w:r>
          </w:p>
          <w:p w:rsidR="00F3614D" w:rsidRPr="00462FE6" w:rsidRDefault="00F3614D" w:rsidP="00F3614D">
            <w:pPr>
              <w:jc w:val="both"/>
              <w:rPr>
                <w:sz w:val="24"/>
              </w:rPr>
            </w:pPr>
          </w:p>
          <w:p w:rsidR="00F3614D" w:rsidRPr="00462FE6" w:rsidRDefault="00F3614D" w:rsidP="00F3614D">
            <w:pPr>
              <w:jc w:val="both"/>
              <w:rPr>
                <w:bCs w:val="0"/>
                <w:iCs w:val="0"/>
                <w:sz w:val="24"/>
              </w:rPr>
            </w:pPr>
            <w:r w:rsidRPr="00462FE6">
              <w:rPr>
                <w:sz w:val="24"/>
              </w:rPr>
              <w:t>Организация и проведение Дня семейного чтения (на базе МБ)</w:t>
            </w:r>
          </w:p>
          <w:p w:rsidR="00445EF4" w:rsidRPr="00462FE6" w:rsidRDefault="00445EF4" w:rsidP="00085E57">
            <w:pPr>
              <w:jc w:val="both"/>
              <w:rPr>
                <w:bCs w:val="0"/>
                <w:iCs w:val="0"/>
                <w:sz w:val="24"/>
              </w:rPr>
            </w:pPr>
            <w:r w:rsidRPr="00462FE6">
              <w:rPr>
                <w:bCs w:val="0"/>
                <w:iCs w:val="0"/>
                <w:sz w:val="24"/>
              </w:rPr>
              <w:t>Разработка библиотечных программ и проектов (МБ)</w:t>
            </w:r>
          </w:p>
          <w:p w:rsidR="00F3614D" w:rsidRPr="00462FE6" w:rsidRDefault="00F3614D" w:rsidP="00954848">
            <w:pPr>
              <w:rPr>
                <w:sz w:val="24"/>
              </w:rPr>
            </w:pPr>
          </w:p>
          <w:p w:rsidR="00954848" w:rsidRPr="00462FE6" w:rsidRDefault="00954848" w:rsidP="00954848">
            <w:pPr>
              <w:rPr>
                <w:sz w:val="24"/>
              </w:rPr>
            </w:pPr>
            <w:r w:rsidRPr="00462FE6">
              <w:rPr>
                <w:sz w:val="24"/>
              </w:rPr>
              <w:t>Проведение библиотечных уроков</w:t>
            </w:r>
            <w:r w:rsidR="00F3614D" w:rsidRPr="00462FE6">
              <w:rPr>
                <w:sz w:val="24"/>
              </w:rPr>
              <w:t xml:space="preserve">. </w:t>
            </w:r>
            <w:r w:rsidRPr="00462FE6">
              <w:rPr>
                <w:sz w:val="24"/>
              </w:rPr>
              <w:t xml:space="preserve"> Работа</w:t>
            </w:r>
            <w:r w:rsidR="00F3614D" w:rsidRPr="00462FE6">
              <w:rPr>
                <w:sz w:val="24"/>
              </w:rPr>
              <w:t xml:space="preserve"> в СБА, ведение тетради справок (МБ)</w:t>
            </w:r>
          </w:p>
          <w:p w:rsidR="00F3614D" w:rsidRPr="00462FE6" w:rsidRDefault="00F3614D" w:rsidP="00954848">
            <w:pPr>
              <w:rPr>
                <w:sz w:val="24"/>
              </w:rPr>
            </w:pPr>
          </w:p>
          <w:p w:rsidR="00954848" w:rsidRPr="00462FE6" w:rsidRDefault="00954848" w:rsidP="00954848">
            <w:pPr>
              <w:rPr>
                <w:sz w:val="24"/>
              </w:rPr>
            </w:pPr>
            <w:r w:rsidRPr="00462FE6">
              <w:rPr>
                <w:sz w:val="24"/>
              </w:rPr>
              <w:t xml:space="preserve">«Помочь полюбить </w:t>
            </w:r>
            <w:proofErr w:type="gramStart"/>
            <w:r w:rsidRPr="00462FE6">
              <w:rPr>
                <w:sz w:val="24"/>
              </w:rPr>
              <w:t>родное</w:t>
            </w:r>
            <w:proofErr w:type="gramEnd"/>
            <w:r w:rsidRPr="00462FE6">
              <w:rPr>
                <w:sz w:val="24"/>
              </w:rPr>
              <w:t xml:space="preserve">»: краеведческие игры и викторины в работе со школьниками. </w:t>
            </w:r>
          </w:p>
          <w:p w:rsidR="00F3614D" w:rsidRPr="00462FE6" w:rsidRDefault="00F3614D" w:rsidP="00085E57">
            <w:pPr>
              <w:jc w:val="both"/>
              <w:rPr>
                <w:sz w:val="24"/>
              </w:rPr>
            </w:pPr>
          </w:p>
          <w:p w:rsidR="00445EF4" w:rsidRPr="00462FE6" w:rsidRDefault="00445EF4" w:rsidP="00085E57">
            <w:pPr>
              <w:jc w:val="both"/>
              <w:rPr>
                <w:sz w:val="24"/>
              </w:rPr>
            </w:pPr>
            <w:r w:rsidRPr="00462FE6">
              <w:rPr>
                <w:sz w:val="24"/>
              </w:rPr>
              <w:t>Опыт работы сельской биб</w:t>
            </w:r>
            <w:r w:rsidR="008679C7" w:rsidRPr="00462FE6">
              <w:rPr>
                <w:sz w:val="24"/>
              </w:rPr>
              <w:t>лиотеки по антинаркотической пропаганде</w:t>
            </w:r>
            <w:r w:rsidRPr="00462FE6">
              <w:rPr>
                <w:sz w:val="24"/>
              </w:rPr>
              <w:t xml:space="preserve"> (МБ)</w:t>
            </w:r>
          </w:p>
          <w:p w:rsidR="00F3614D" w:rsidRPr="00462FE6" w:rsidRDefault="00F3614D" w:rsidP="00085E57">
            <w:pPr>
              <w:jc w:val="both"/>
              <w:rPr>
                <w:bCs w:val="0"/>
                <w:iCs w:val="0"/>
                <w:sz w:val="24"/>
              </w:rPr>
            </w:pPr>
          </w:p>
          <w:p w:rsidR="00445EF4" w:rsidRPr="00462FE6" w:rsidRDefault="00445EF4" w:rsidP="00085E57">
            <w:pPr>
              <w:jc w:val="both"/>
              <w:rPr>
                <w:bCs w:val="0"/>
                <w:iCs w:val="0"/>
                <w:sz w:val="24"/>
              </w:rPr>
            </w:pPr>
            <w:r w:rsidRPr="00462FE6">
              <w:rPr>
                <w:bCs w:val="0"/>
                <w:iCs w:val="0"/>
                <w:sz w:val="24"/>
              </w:rPr>
              <w:t>Формирование библиотечно-библиографиче</w:t>
            </w:r>
            <w:r w:rsidR="00497572" w:rsidRPr="00462FE6">
              <w:rPr>
                <w:bCs w:val="0"/>
                <w:iCs w:val="0"/>
                <w:sz w:val="24"/>
              </w:rPr>
              <w:t>ской грамотности читателей (МБ)</w:t>
            </w:r>
          </w:p>
          <w:p w:rsidR="00510257" w:rsidRPr="00462FE6" w:rsidRDefault="00954848" w:rsidP="00510257">
            <w:pPr>
              <w:rPr>
                <w:sz w:val="24"/>
              </w:rPr>
            </w:pPr>
            <w:r w:rsidRPr="00462FE6">
              <w:rPr>
                <w:sz w:val="24"/>
              </w:rPr>
              <w:t xml:space="preserve"> </w:t>
            </w:r>
          </w:p>
          <w:p w:rsidR="00FD38DC" w:rsidRPr="00462FE6" w:rsidRDefault="00FD38DC" w:rsidP="00510257">
            <w:pPr>
              <w:rPr>
                <w:sz w:val="24"/>
              </w:rPr>
            </w:pPr>
            <w:r w:rsidRPr="00462FE6">
              <w:rPr>
                <w:sz w:val="24"/>
              </w:rPr>
              <w:t>Библиотечное мероприятие с использование н</w:t>
            </w:r>
            <w:r w:rsidR="00510257" w:rsidRPr="00462FE6">
              <w:rPr>
                <w:sz w:val="24"/>
              </w:rPr>
              <w:t>овых информационных технологий (МБ)</w:t>
            </w:r>
          </w:p>
          <w:p w:rsidR="00FD38DC" w:rsidRPr="00462FE6" w:rsidRDefault="00FD38DC" w:rsidP="00510257">
            <w:pPr>
              <w:rPr>
                <w:sz w:val="24"/>
              </w:rPr>
            </w:pPr>
          </w:p>
          <w:p w:rsidR="00445EF4" w:rsidRPr="00462FE6" w:rsidRDefault="00445EF4" w:rsidP="00510257">
            <w:pPr>
              <w:jc w:val="both"/>
              <w:rPr>
                <w:bCs w:val="0"/>
                <w:iCs w:val="0"/>
                <w:sz w:val="24"/>
              </w:rPr>
            </w:pPr>
            <w:r w:rsidRPr="00462FE6">
              <w:rPr>
                <w:bCs w:val="0"/>
                <w:iCs w:val="0"/>
                <w:sz w:val="24"/>
              </w:rPr>
              <w:t>«Мас</w:t>
            </w:r>
            <w:r w:rsidR="008679C7" w:rsidRPr="00462FE6">
              <w:rPr>
                <w:bCs w:val="0"/>
                <w:iCs w:val="0"/>
                <w:sz w:val="24"/>
              </w:rPr>
              <w:t>тер класс по составлению буктрейлеров</w:t>
            </w:r>
            <w:r w:rsidRPr="00462FE6">
              <w:rPr>
                <w:bCs w:val="0"/>
                <w:iCs w:val="0"/>
                <w:sz w:val="24"/>
              </w:rPr>
              <w:t>» (МБ)</w:t>
            </w:r>
          </w:p>
          <w:p w:rsidR="00510257" w:rsidRPr="00462FE6" w:rsidRDefault="00510257" w:rsidP="00085E57">
            <w:pPr>
              <w:jc w:val="both"/>
              <w:rPr>
                <w:sz w:val="24"/>
              </w:rPr>
            </w:pPr>
          </w:p>
          <w:p w:rsidR="00445EF4" w:rsidRPr="00462FE6" w:rsidRDefault="008A247E" w:rsidP="00085E57">
            <w:pPr>
              <w:jc w:val="both"/>
              <w:rPr>
                <w:sz w:val="24"/>
              </w:rPr>
            </w:pPr>
            <w:r w:rsidRPr="00462FE6">
              <w:rPr>
                <w:sz w:val="24"/>
              </w:rPr>
              <w:t>Инновационное творчество библиотекарей</w:t>
            </w:r>
            <w:r w:rsidR="00510257" w:rsidRPr="00462FE6">
              <w:rPr>
                <w:sz w:val="24"/>
              </w:rPr>
              <w:t xml:space="preserve"> (МБ)</w:t>
            </w:r>
          </w:p>
          <w:p w:rsidR="00146BF6" w:rsidRPr="00462FE6" w:rsidRDefault="00146BF6" w:rsidP="00146BF6">
            <w:pPr>
              <w:jc w:val="both"/>
              <w:rPr>
                <w:bCs w:val="0"/>
                <w:iCs w:val="0"/>
                <w:sz w:val="24"/>
              </w:rPr>
            </w:pPr>
          </w:p>
          <w:p w:rsidR="00146BF6" w:rsidRPr="00462FE6" w:rsidRDefault="00146BF6" w:rsidP="00146BF6">
            <w:pPr>
              <w:jc w:val="both"/>
              <w:rPr>
                <w:bCs w:val="0"/>
                <w:iCs w:val="0"/>
                <w:sz w:val="24"/>
              </w:rPr>
            </w:pPr>
            <w:r w:rsidRPr="00462FE6">
              <w:rPr>
                <w:bCs w:val="0"/>
                <w:iCs w:val="0"/>
                <w:sz w:val="24"/>
              </w:rPr>
              <w:t>Безопасность  детей в сетях Интернет (ЦДБ)</w:t>
            </w:r>
          </w:p>
          <w:p w:rsidR="00FD487D" w:rsidRPr="00462FE6" w:rsidRDefault="00FD487D" w:rsidP="00510257">
            <w:pPr>
              <w:rPr>
                <w:sz w:val="24"/>
              </w:rPr>
            </w:pPr>
          </w:p>
          <w:p w:rsidR="00954848" w:rsidRPr="00462FE6" w:rsidRDefault="00146BF6" w:rsidP="00510257">
            <w:pPr>
              <w:rPr>
                <w:sz w:val="24"/>
              </w:rPr>
            </w:pPr>
            <w:r w:rsidRPr="00462FE6">
              <w:rPr>
                <w:sz w:val="24"/>
              </w:rPr>
              <w:t>Инновационные подходы в работе по  патриотическому воспитанию для юных читателей (ЦДБ)</w:t>
            </w:r>
          </w:p>
          <w:p w:rsidR="00146BF6" w:rsidRPr="00462FE6" w:rsidRDefault="00146BF6" w:rsidP="00510257">
            <w:pPr>
              <w:rPr>
                <w:sz w:val="24"/>
              </w:rPr>
            </w:pPr>
          </w:p>
          <w:p w:rsidR="00F4024F" w:rsidRPr="00462FE6" w:rsidRDefault="00F4024F" w:rsidP="00510257">
            <w:pPr>
              <w:rPr>
                <w:sz w:val="24"/>
              </w:rPr>
            </w:pPr>
            <w:r w:rsidRPr="00462FE6">
              <w:rPr>
                <w:sz w:val="24"/>
              </w:rPr>
              <w:t>Экологическое просвещение как важная составляющая духовного становления подрастающего поколения</w:t>
            </w:r>
            <w:r w:rsidR="00F3614D" w:rsidRPr="00462FE6">
              <w:rPr>
                <w:sz w:val="24"/>
              </w:rPr>
              <w:t xml:space="preserve"> (ЦДБ)</w:t>
            </w:r>
          </w:p>
          <w:p w:rsidR="00445EF4" w:rsidRPr="00462FE6" w:rsidRDefault="00445EF4" w:rsidP="00085E57">
            <w:pPr>
              <w:jc w:val="both"/>
              <w:rPr>
                <w:bCs w:val="0"/>
                <w:iCs w:val="0"/>
                <w:sz w:val="24"/>
              </w:rPr>
            </w:pPr>
          </w:p>
          <w:p w:rsidR="00445EF4" w:rsidRPr="00462FE6" w:rsidRDefault="00954848" w:rsidP="00085E57">
            <w:pPr>
              <w:jc w:val="both"/>
              <w:rPr>
                <w:bCs w:val="0"/>
                <w:iCs w:val="0"/>
                <w:sz w:val="24"/>
              </w:rPr>
            </w:pPr>
            <w:r w:rsidRPr="00462FE6">
              <w:rPr>
                <w:bCs w:val="0"/>
                <w:iCs w:val="0"/>
                <w:sz w:val="24"/>
              </w:rPr>
              <w:t xml:space="preserve">«Создание электронных </w:t>
            </w:r>
            <w:r w:rsidR="00445EF4" w:rsidRPr="00462FE6">
              <w:rPr>
                <w:bCs w:val="0"/>
                <w:iCs w:val="0"/>
                <w:sz w:val="24"/>
              </w:rPr>
              <w:t>презентации» (МБ)</w:t>
            </w:r>
          </w:p>
          <w:p w:rsidR="00146BF6" w:rsidRPr="00462FE6" w:rsidRDefault="00146BF6" w:rsidP="00146BF6">
            <w:pPr>
              <w:jc w:val="both"/>
              <w:rPr>
                <w:bCs w:val="0"/>
                <w:iCs w:val="0"/>
                <w:sz w:val="24"/>
              </w:rPr>
            </w:pPr>
          </w:p>
          <w:p w:rsidR="00146BF6" w:rsidRPr="00462FE6" w:rsidRDefault="00146BF6" w:rsidP="00146BF6">
            <w:pPr>
              <w:jc w:val="both"/>
              <w:rPr>
                <w:bCs w:val="0"/>
                <w:iCs w:val="0"/>
                <w:sz w:val="24"/>
              </w:rPr>
            </w:pPr>
            <w:r w:rsidRPr="00462FE6">
              <w:rPr>
                <w:bCs w:val="0"/>
                <w:iCs w:val="0"/>
                <w:sz w:val="24"/>
              </w:rPr>
              <w:t>Продвижение библиографической грамотности читателей (МБ)</w:t>
            </w:r>
          </w:p>
          <w:p w:rsidR="00445EF4" w:rsidRPr="00462FE6" w:rsidRDefault="00445EF4" w:rsidP="00085E57">
            <w:pPr>
              <w:jc w:val="both"/>
              <w:rPr>
                <w:bCs w:val="0"/>
                <w:iCs w:val="0"/>
                <w:sz w:val="24"/>
              </w:rPr>
            </w:pPr>
          </w:p>
          <w:p w:rsidR="00445EF4" w:rsidRPr="00462FE6" w:rsidRDefault="00497572" w:rsidP="00085E57">
            <w:pPr>
              <w:jc w:val="both"/>
              <w:rPr>
                <w:bCs w:val="0"/>
                <w:iCs w:val="0"/>
                <w:sz w:val="24"/>
              </w:rPr>
            </w:pPr>
            <w:r w:rsidRPr="00462FE6">
              <w:rPr>
                <w:bCs w:val="0"/>
                <w:iCs w:val="0"/>
                <w:sz w:val="24"/>
              </w:rPr>
              <w:t xml:space="preserve">Работа с инвентарной и суммарной книгами </w:t>
            </w:r>
            <w:r w:rsidR="00445EF4" w:rsidRPr="00462FE6">
              <w:rPr>
                <w:bCs w:val="0"/>
                <w:iCs w:val="0"/>
                <w:sz w:val="24"/>
              </w:rPr>
              <w:t>(МБ)</w:t>
            </w:r>
          </w:p>
          <w:p w:rsidR="00146BF6" w:rsidRPr="00462FE6" w:rsidRDefault="00146BF6" w:rsidP="00F3614D">
            <w:pPr>
              <w:rPr>
                <w:bCs w:val="0"/>
                <w:iCs w:val="0"/>
                <w:sz w:val="24"/>
              </w:rPr>
            </w:pPr>
          </w:p>
          <w:p w:rsidR="00FD487D" w:rsidRPr="00462FE6" w:rsidRDefault="00146BF6" w:rsidP="00FD487D">
            <w:pPr>
              <w:rPr>
                <w:sz w:val="24"/>
              </w:rPr>
            </w:pPr>
            <w:r w:rsidRPr="00462FE6">
              <w:rPr>
                <w:bCs w:val="0"/>
                <w:iCs w:val="0"/>
                <w:sz w:val="24"/>
              </w:rPr>
              <w:t>Работа с систематическим</w:t>
            </w:r>
            <w:r w:rsidR="00867DC9" w:rsidRPr="00462FE6">
              <w:rPr>
                <w:sz w:val="24"/>
              </w:rPr>
              <w:t xml:space="preserve"> </w:t>
            </w:r>
            <w:r w:rsidRPr="00462FE6">
              <w:rPr>
                <w:sz w:val="24"/>
              </w:rPr>
              <w:t>каталогом</w:t>
            </w:r>
            <w:r w:rsidR="00F3614D" w:rsidRPr="00462FE6">
              <w:rPr>
                <w:sz w:val="24"/>
              </w:rPr>
              <w:t xml:space="preserve"> для младших школьников (ЦДБ</w:t>
            </w:r>
            <w:r w:rsidRPr="00462FE6">
              <w:rPr>
                <w:sz w:val="24"/>
              </w:rPr>
              <w:t>)</w:t>
            </w:r>
          </w:p>
        </w:tc>
        <w:tc>
          <w:tcPr>
            <w:tcW w:w="3033"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lastRenderedPageBreak/>
              <w:t>Закрепление теории знания на практике. Участие в массовом мероприятии.</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r w:rsidRPr="00462FE6">
              <w:rPr>
                <w:bCs w:val="0"/>
                <w:iCs w:val="0"/>
                <w:sz w:val="24"/>
              </w:rPr>
              <w:t>Закрепление теории знания на практике.</w:t>
            </w:r>
          </w:p>
          <w:p w:rsidR="003757AA" w:rsidRPr="00462FE6" w:rsidRDefault="003757AA" w:rsidP="00085E57">
            <w:pPr>
              <w:jc w:val="both"/>
              <w:rPr>
                <w:bCs w:val="0"/>
                <w:iCs w:val="0"/>
                <w:sz w:val="24"/>
              </w:rPr>
            </w:pPr>
          </w:p>
          <w:p w:rsidR="00445EF4" w:rsidRPr="00462FE6" w:rsidRDefault="00445EF4" w:rsidP="00085E57">
            <w:pPr>
              <w:jc w:val="both"/>
              <w:rPr>
                <w:bCs w:val="0"/>
                <w:iCs w:val="0"/>
                <w:sz w:val="24"/>
              </w:rPr>
            </w:pPr>
            <w:r w:rsidRPr="00462FE6">
              <w:rPr>
                <w:bCs w:val="0"/>
                <w:iCs w:val="0"/>
                <w:sz w:val="24"/>
              </w:rPr>
              <w:t>Закрепление  знаний  по использованию компьютер</w:t>
            </w:r>
            <w:proofErr w:type="gramStart"/>
            <w:r w:rsidRPr="00462FE6">
              <w:rPr>
                <w:bCs w:val="0"/>
                <w:iCs w:val="0"/>
                <w:sz w:val="24"/>
              </w:rPr>
              <w:t>.</w:t>
            </w:r>
            <w:proofErr w:type="gramEnd"/>
            <w:r w:rsidRPr="00462FE6">
              <w:rPr>
                <w:bCs w:val="0"/>
                <w:iCs w:val="0"/>
                <w:sz w:val="24"/>
              </w:rPr>
              <w:t xml:space="preserve"> </w:t>
            </w:r>
            <w:proofErr w:type="gramStart"/>
            <w:r w:rsidRPr="00462FE6">
              <w:rPr>
                <w:bCs w:val="0"/>
                <w:iCs w:val="0"/>
                <w:sz w:val="24"/>
              </w:rPr>
              <w:t>т</w:t>
            </w:r>
            <w:proofErr w:type="gramEnd"/>
            <w:r w:rsidRPr="00462FE6">
              <w:rPr>
                <w:bCs w:val="0"/>
                <w:iCs w:val="0"/>
                <w:sz w:val="24"/>
              </w:rPr>
              <w:t>ехнологий</w:t>
            </w:r>
          </w:p>
          <w:p w:rsidR="00F3614D" w:rsidRPr="00462FE6" w:rsidRDefault="00F3614D" w:rsidP="00F3614D">
            <w:pPr>
              <w:jc w:val="both"/>
              <w:rPr>
                <w:bCs w:val="0"/>
                <w:iCs w:val="0"/>
                <w:sz w:val="24"/>
              </w:rPr>
            </w:pPr>
            <w:r w:rsidRPr="00462FE6">
              <w:rPr>
                <w:bCs w:val="0"/>
                <w:iCs w:val="0"/>
                <w:sz w:val="24"/>
              </w:rPr>
              <w:t>Привлечение к чтению всей семьи</w:t>
            </w:r>
          </w:p>
          <w:p w:rsidR="00F3614D" w:rsidRPr="00462FE6" w:rsidRDefault="00F3614D" w:rsidP="00085E57">
            <w:pPr>
              <w:jc w:val="both"/>
              <w:rPr>
                <w:bCs w:val="0"/>
                <w:iCs w:val="0"/>
                <w:sz w:val="24"/>
              </w:rPr>
            </w:pPr>
          </w:p>
          <w:p w:rsidR="00445EF4" w:rsidRPr="00462FE6" w:rsidRDefault="00445EF4" w:rsidP="00085E57">
            <w:pPr>
              <w:jc w:val="both"/>
              <w:rPr>
                <w:bCs w:val="0"/>
                <w:iCs w:val="0"/>
                <w:sz w:val="24"/>
              </w:rPr>
            </w:pPr>
            <w:r w:rsidRPr="00462FE6">
              <w:rPr>
                <w:bCs w:val="0"/>
                <w:iCs w:val="0"/>
                <w:sz w:val="24"/>
              </w:rPr>
              <w:t>Совершенствование программно-проектной деятельности б-к.</w:t>
            </w:r>
          </w:p>
          <w:p w:rsidR="00445EF4" w:rsidRPr="00462FE6" w:rsidRDefault="00445EF4" w:rsidP="00085E57">
            <w:pPr>
              <w:jc w:val="both"/>
              <w:rPr>
                <w:bCs w:val="0"/>
                <w:iCs w:val="0"/>
                <w:sz w:val="24"/>
              </w:rPr>
            </w:pPr>
            <w:r w:rsidRPr="00462FE6">
              <w:rPr>
                <w:bCs w:val="0"/>
                <w:iCs w:val="0"/>
                <w:sz w:val="24"/>
              </w:rPr>
              <w:t>Научить читателей самостоятель</w:t>
            </w:r>
            <w:r w:rsidR="003A4464" w:rsidRPr="00462FE6">
              <w:rPr>
                <w:bCs w:val="0"/>
                <w:iCs w:val="0"/>
                <w:sz w:val="24"/>
              </w:rPr>
              <w:t>но пользоваться СБА</w:t>
            </w:r>
          </w:p>
          <w:p w:rsidR="00F3614D" w:rsidRPr="00462FE6" w:rsidRDefault="00F3614D" w:rsidP="00F3614D">
            <w:pPr>
              <w:jc w:val="both"/>
              <w:rPr>
                <w:bCs w:val="0"/>
                <w:iCs w:val="0"/>
                <w:sz w:val="24"/>
              </w:rPr>
            </w:pPr>
          </w:p>
          <w:p w:rsidR="003A4464" w:rsidRPr="00462FE6" w:rsidRDefault="003A4464" w:rsidP="00F3614D">
            <w:pPr>
              <w:jc w:val="both"/>
              <w:rPr>
                <w:bCs w:val="0"/>
                <w:iCs w:val="0"/>
                <w:sz w:val="24"/>
              </w:rPr>
            </w:pPr>
            <w:r w:rsidRPr="00462FE6">
              <w:rPr>
                <w:bCs w:val="0"/>
                <w:iCs w:val="0"/>
                <w:sz w:val="24"/>
              </w:rPr>
              <w:t>Прививать любовь к родному краю, знать свою историю</w:t>
            </w:r>
          </w:p>
          <w:p w:rsidR="003A4464" w:rsidRPr="00462FE6" w:rsidRDefault="003A4464" w:rsidP="00F3614D">
            <w:pPr>
              <w:jc w:val="both"/>
              <w:rPr>
                <w:bCs w:val="0"/>
                <w:iCs w:val="0"/>
                <w:sz w:val="24"/>
              </w:rPr>
            </w:pPr>
          </w:p>
          <w:p w:rsidR="003757AA" w:rsidRPr="00462FE6" w:rsidRDefault="003757AA" w:rsidP="00F3614D">
            <w:pPr>
              <w:jc w:val="both"/>
              <w:rPr>
                <w:bCs w:val="0"/>
                <w:iCs w:val="0"/>
                <w:sz w:val="24"/>
              </w:rPr>
            </w:pPr>
          </w:p>
          <w:p w:rsidR="00F3614D" w:rsidRPr="00462FE6" w:rsidRDefault="00F3614D" w:rsidP="00F3614D">
            <w:pPr>
              <w:jc w:val="both"/>
              <w:rPr>
                <w:sz w:val="24"/>
              </w:rPr>
            </w:pPr>
            <w:r w:rsidRPr="00462FE6">
              <w:rPr>
                <w:sz w:val="24"/>
              </w:rPr>
              <w:t>Обмен опытом работы среди  работников библиотек</w:t>
            </w:r>
            <w:r w:rsidR="003A4464" w:rsidRPr="00462FE6">
              <w:rPr>
                <w:sz w:val="24"/>
              </w:rPr>
              <w:t>, пропаганда здорового образа жизни</w:t>
            </w:r>
          </w:p>
          <w:p w:rsidR="00FD38DC" w:rsidRPr="00462FE6" w:rsidRDefault="00FD38DC" w:rsidP="00085E57">
            <w:pPr>
              <w:jc w:val="both"/>
              <w:rPr>
                <w:bCs w:val="0"/>
                <w:iCs w:val="0"/>
                <w:sz w:val="24"/>
              </w:rPr>
            </w:pPr>
          </w:p>
          <w:p w:rsidR="00F3614D" w:rsidRPr="00462FE6" w:rsidRDefault="00F3614D" w:rsidP="00F3614D">
            <w:pPr>
              <w:jc w:val="both"/>
              <w:rPr>
                <w:bCs w:val="0"/>
                <w:iCs w:val="0"/>
                <w:sz w:val="24"/>
              </w:rPr>
            </w:pPr>
            <w:r w:rsidRPr="00462FE6">
              <w:rPr>
                <w:bCs w:val="0"/>
                <w:iCs w:val="0"/>
                <w:sz w:val="24"/>
              </w:rPr>
              <w:t>Повышение информационной культуры</w:t>
            </w:r>
          </w:p>
          <w:p w:rsidR="00FD38DC" w:rsidRPr="00462FE6" w:rsidRDefault="00FD38DC" w:rsidP="00085E57">
            <w:pPr>
              <w:jc w:val="both"/>
              <w:rPr>
                <w:bCs w:val="0"/>
                <w:iCs w:val="0"/>
                <w:sz w:val="24"/>
              </w:rPr>
            </w:pPr>
          </w:p>
          <w:p w:rsidR="003A4464" w:rsidRPr="00462FE6" w:rsidRDefault="003A4464" w:rsidP="003A4464">
            <w:pPr>
              <w:jc w:val="both"/>
              <w:rPr>
                <w:bCs w:val="0"/>
                <w:iCs w:val="0"/>
                <w:sz w:val="24"/>
              </w:rPr>
            </w:pPr>
            <w:r w:rsidRPr="00462FE6">
              <w:rPr>
                <w:bCs w:val="0"/>
                <w:iCs w:val="0"/>
                <w:sz w:val="24"/>
              </w:rPr>
              <w:t>Применение новых форм работы для привлечения читателей</w:t>
            </w:r>
          </w:p>
          <w:p w:rsidR="00FD38DC" w:rsidRPr="00462FE6" w:rsidRDefault="00FD38DC" w:rsidP="00085E57">
            <w:pPr>
              <w:jc w:val="both"/>
              <w:rPr>
                <w:bCs w:val="0"/>
                <w:iCs w:val="0"/>
                <w:sz w:val="24"/>
              </w:rPr>
            </w:pPr>
          </w:p>
          <w:p w:rsidR="00FD38DC" w:rsidRPr="00462FE6" w:rsidRDefault="00FD38DC" w:rsidP="00085E57">
            <w:pPr>
              <w:jc w:val="both"/>
              <w:rPr>
                <w:bCs w:val="0"/>
                <w:iCs w:val="0"/>
                <w:sz w:val="24"/>
              </w:rPr>
            </w:pPr>
          </w:p>
          <w:p w:rsidR="00FD38DC" w:rsidRPr="00462FE6" w:rsidRDefault="003A4464" w:rsidP="00085E57">
            <w:pPr>
              <w:jc w:val="both"/>
              <w:rPr>
                <w:bCs w:val="0"/>
                <w:iCs w:val="0"/>
                <w:sz w:val="24"/>
              </w:rPr>
            </w:pPr>
            <w:r w:rsidRPr="00462FE6">
              <w:rPr>
                <w:bCs w:val="0"/>
                <w:iCs w:val="0"/>
                <w:sz w:val="24"/>
              </w:rPr>
              <w:t xml:space="preserve">Продвижение книг через </w:t>
            </w:r>
            <w:proofErr w:type="spellStart"/>
            <w:r w:rsidRPr="00462FE6">
              <w:rPr>
                <w:bCs w:val="0"/>
                <w:iCs w:val="0"/>
                <w:sz w:val="24"/>
              </w:rPr>
              <w:t>информ</w:t>
            </w:r>
            <w:proofErr w:type="gramStart"/>
            <w:r w:rsidRPr="00462FE6">
              <w:rPr>
                <w:bCs w:val="0"/>
                <w:iCs w:val="0"/>
                <w:sz w:val="24"/>
              </w:rPr>
              <w:t>.т</w:t>
            </w:r>
            <w:proofErr w:type="gramEnd"/>
            <w:r w:rsidRPr="00462FE6">
              <w:rPr>
                <w:bCs w:val="0"/>
                <w:iCs w:val="0"/>
                <w:sz w:val="24"/>
              </w:rPr>
              <w:t>ехнологии</w:t>
            </w:r>
            <w:proofErr w:type="spellEnd"/>
          </w:p>
          <w:p w:rsidR="00FD38DC" w:rsidRPr="00462FE6" w:rsidRDefault="00FD38DC" w:rsidP="00085E57">
            <w:pPr>
              <w:jc w:val="both"/>
              <w:rPr>
                <w:bCs w:val="0"/>
                <w:iCs w:val="0"/>
                <w:sz w:val="24"/>
              </w:rPr>
            </w:pPr>
          </w:p>
          <w:p w:rsidR="00FD38DC" w:rsidRPr="00462FE6" w:rsidRDefault="003A4464" w:rsidP="00085E57">
            <w:pPr>
              <w:jc w:val="both"/>
              <w:rPr>
                <w:bCs w:val="0"/>
                <w:iCs w:val="0"/>
                <w:sz w:val="24"/>
              </w:rPr>
            </w:pPr>
            <w:r w:rsidRPr="00462FE6">
              <w:rPr>
                <w:bCs w:val="0"/>
                <w:iCs w:val="0"/>
                <w:sz w:val="24"/>
              </w:rPr>
              <w:t xml:space="preserve">Применение интересных и занимательных форм в </w:t>
            </w:r>
            <w:r w:rsidRPr="00462FE6">
              <w:rPr>
                <w:bCs w:val="0"/>
                <w:iCs w:val="0"/>
                <w:sz w:val="24"/>
              </w:rPr>
              <w:lastRenderedPageBreak/>
              <w:t>работе</w:t>
            </w:r>
          </w:p>
          <w:p w:rsidR="00FD38DC" w:rsidRPr="00462FE6" w:rsidRDefault="003A4464" w:rsidP="00085E57">
            <w:pPr>
              <w:jc w:val="both"/>
              <w:rPr>
                <w:bCs w:val="0"/>
                <w:iCs w:val="0"/>
                <w:sz w:val="24"/>
              </w:rPr>
            </w:pPr>
            <w:r w:rsidRPr="00462FE6">
              <w:rPr>
                <w:bCs w:val="0"/>
                <w:iCs w:val="0"/>
                <w:sz w:val="24"/>
              </w:rPr>
              <w:t>Научить определ</w:t>
            </w:r>
            <w:r w:rsidR="00AF087E" w:rsidRPr="00462FE6">
              <w:rPr>
                <w:bCs w:val="0"/>
                <w:iCs w:val="0"/>
                <w:sz w:val="24"/>
              </w:rPr>
              <w:t>ять вредную информацию от полезных сайтов</w:t>
            </w:r>
            <w:r w:rsidR="004642B1">
              <w:rPr>
                <w:bCs w:val="0"/>
                <w:iCs w:val="0"/>
                <w:sz w:val="24"/>
              </w:rPr>
              <w:t xml:space="preserve"> </w:t>
            </w:r>
            <w:r w:rsidR="00FD487D" w:rsidRPr="00462FE6">
              <w:rPr>
                <w:bCs w:val="0"/>
                <w:iCs w:val="0"/>
                <w:sz w:val="24"/>
              </w:rPr>
              <w:t xml:space="preserve">Применение новых форм работы </w:t>
            </w:r>
          </w:p>
          <w:p w:rsidR="00FD38DC" w:rsidRPr="00462FE6" w:rsidRDefault="00FD38DC" w:rsidP="00085E57">
            <w:pPr>
              <w:jc w:val="both"/>
              <w:rPr>
                <w:bCs w:val="0"/>
                <w:iCs w:val="0"/>
                <w:sz w:val="24"/>
              </w:rPr>
            </w:pPr>
          </w:p>
          <w:p w:rsidR="00FD38DC" w:rsidRPr="00462FE6" w:rsidRDefault="00FD38DC" w:rsidP="00085E57">
            <w:pPr>
              <w:jc w:val="both"/>
              <w:rPr>
                <w:bCs w:val="0"/>
                <w:iCs w:val="0"/>
                <w:sz w:val="24"/>
              </w:rPr>
            </w:pPr>
          </w:p>
          <w:p w:rsidR="00FD487D" w:rsidRPr="00462FE6" w:rsidRDefault="00FD487D" w:rsidP="00085E57">
            <w:pPr>
              <w:jc w:val="both"/>
              <w:rPr>
                <w:bCs w:val="0"/>
                <w:iCs w:val="0"/>
                <w:sz w:val="24"/>
              </w:rPr>
            </w:pPr>
          </w:p>
          <w:p w:rsidR="00FD487D" w:rsidRPr="00462FE6" w:rsidRDefault="00FD487D" w:rsidP="00085E57">
            <w:pPr>
              <w:jc w:val="both"/>
              <w:rPr>
                <w:bCs w:val="0"/>
                <w:iCs w:val="0"/>
                <w:sz w:val="24"/>
              </w:rPr>
            </w:pPr>
            <w:r w:rsidRPr="00462FE6">
              <w:rPr>
                <w:bCs w:val="0"/>
                <w:iCs w:val="0"/>
                <w:sz w:val="24"/>
              </w:rPr>
              <w:t>Прививать бережное отношение ко всему живому</w:t>
            </w:r>
          </w:p>
          <w:p w:rsidR="00FD38DC" w:rsidRPr="00462FE6" w:rsidRDefault="00FD38DC" w:rsidP="00085E57">
            <w:pPr>
              <w:jc w:val="both"/>
              <w:rPr>
                <w:bCs w:val="0"/>
                <w:iCs w:val="0"/>
                <w:sz w:val="24"/>
              </w:rPr>
            </w:pPr>
          </w:p>
          <w:p w:rsidR="003A4464" w:rsidRPr="00462FE6" w:rsidRDefault="003A4464" w:rsidP="00085E57">
            <w:pPr>
              <w:jc w:val="both"/>
              <w:rPr>
                <w:bCs w:val="0"/>
                <w:iCs w:val="0"/>
                <w:sz w:val="24"/>
              </w:rPr>
            </w:pPr>
          </w:p>
          <w:p w:rsidR="00C30A1A" w:rsidRPr="00462FE6" w:rsidRDefault="00C30A1A" w:rsidP="00085E57">
            <w:pPr>
              <w:jc w:val="both"/>
              <w:rPr>
                <w:bCs w:val="0"/>
                <w:iCs w:val="0"/>
                <w:sz w:val="24"/>
              </w:rPr>
            </w:pPr>
          </w:p>
          <w:p w:rsidR="00445EF4" w:rsidRPr="00462FE6" w:rsidRDefault="00445EF4" w:rsidP="00085E57">
            <w:pPr>
              <w:jc w:val="both"/>
              <w:rPr>
                <w:bCs w:val="0"/>
                <w:iCs w:val="0"/>
                <w:sz w:val="24"/>
              </w:rPr>
            </w:pPr>
            <w:r w:rsidRPr="00462FE6">
              <w:rPr>
                <w:bCs w:val="0"/>
                <w:iCs w:val="0"/>
                <w:sz w:val="24"/>
              </w:rPr>
              <w:t xml:space="preserve">Продвижение </w:t>
            </w:r>
            <w:proofErr w:type="spellStart"/>
            <w:r w:rsidRPr="00462FE6">
              <w:rPr>
                <w:bCs w:val="0"/>
                <w:iCs w:val="0"/>
                <w:sz w:val="24"/>
              </w:rPr>
              <w:t>информ</w:t>
            </w:r>
            <w:proofErr w:type="spellEnd"/>
            <w:r w:rsidRPr="00462FE6">
              <w:rPr>
                <w:bCs w:val="0"/>
                <w:iCs w:val="0"/>
                <w:sz w:val="24"/>
              </w:rPr>
              <w:t>. технологий</w:t>
            </w:r>
          </w:p>
          <w:p w:rsidR="003A4464" w:rsidRPr="00462FE6" w:rsidRDefault="003A4464" w:rsidP="00085E57">
            <w:pPr>
              <w:jc w:val="both"/>
              <w:rPr>
                <w:bCs w:val="0"/>
                <w:iCs w:val="0"/>
                <w:sz w:val="24"/>
              </w:rPr>
            </w:pPr>
          </w:p>
          <w:p w:rsidR="00445EF4" w:rsidRPr="00462FE6" w:rsidRDefault="00445EF4" w:rsidP="00085E57">
            <w:pPr>
              <w:jc w:val="both"/>
              <w:rPr>
                <w:bCs w:val="0"/>
                <w:iCs w:val="0"/>
                <w:sz w:val="24"/>
              </w:rPr>
            </w:pPr>
            <w:r w:rsidRPr="00462FE6">
              <w:rPr>
                <w:bCs w:val="0"/>
                <w:iCs w:val="0"/>
                <w:sz w:val="24"/>
              </w:rPr>
              <w:t>Научить читател</w:t>
            </w:r>
            <w:r w:rsidR="00497572" w:rsidRPr="00462FE6">
              <w:rPr>
                <w:bCs w:val="0"/>
                <w:iCs w:val="0"/>
                <w:sz w:val="24"/>
              </w:rPr>
              <w:t>ей самостоятельно пользоваться А</w:t>
            </w:r>
            <w:r w:rsidRPr="00462FE6">
              <w:rPr>
                <w:bCs w:val="0"/>
                <w:iCs w:val="0"/>
                <w:sz w:val="24"/>
              </w:rPr>
              <w:t>К</w:t>
            </w:r>
            <w:r w:rsidR="00497572" w:rsidRPr="00462FE6">
              <w:rPr>
                <w:bCs w:val="0"/>
                <w:iCs w:val="0"/>
                <w:sz w:val="24"/>
              </w:rPr>
              <w:t>, СК</w:t>
            </w:r>
            <w:r w:rsidRPr="00462FE6">
              <w:rPr>
                <w:bCs w:val="0"/>
                <w:iCs w:val="0"/>
                <w:sz w:val="24"/>
              </w:rPr>
              <w:t xml:space="preserve"> и картотеками</w:t>
            </w:r>
          </w:p>
          <w:p w:rsidR="008A247E" w:rsidRPr="00462FE6" w:rsidRDefault="00FD487D" w:rsidP="00085E57">
            <w:pPr>
              <w:jc w:val="both"/>
              <w:rPr>
                <w:bCs w:val="0"/>
                <w:iCs w:val="0"/>
                <w:sz w:val="24"/>
              </w:rPr>
            </w:pPr>
            <w:r w:rsidRPr="00462FE6">
              <w:rPr>
                <w:bCs w:val="0"/>
                <w:iCs w:val="0"/>
                <w:sz w:val="24"/>
              </w:rPr>
              <w:t>Правильное ведение учетных форм</w:t>
            </w:r>
          </w:p>
          <w:p w:rsidR="008A247E" w:rsidRPr="00462FE6" w:rsidRDefault="008A247E" w:rsidP="00085E57">
            <w:pPr>
              <w:jc w:val="both"/>
              <w:rPr>
                <w:bCs w:val="0"/>
                <w:iCs w:val="0"/>
                <w:sz w:val="24"/>
              </w:rPr>
            </w:pPr>
          </w:p>
          <w:p w:rsidR="004C78F7" w:rsidRPr="00462FE6" w:rsidRDefault="00FD487D" w:rsidP="00085E57">
            <w:pPr>
              <w:jc w:val="both"/>
              <w:rPr>
                <w:sz w:val="24"/>
              </w:rPr>
            </w:pPr>
            <w:r w:rsidRPr="00462FE6">
              <w:rPr>
                <w:sz w:val="24"/>
              </w:rPr>
              <w:t>Умение пользоваться справочным аппаратом</w:t>
            </w:r>
          </w:p>
          <w:p w:rsidR="00D87768" w:rsidRPr="00462FE6" w:rsidRDefault="00D87768" w:rsidP="008614F5">
            <w:pPr>
              <w:jc w:val="both"/>
              <w:rPr>
                <w:sz w:val="24"/>
              </w:rPr>
            </w:pPr>
          </w:p>
        </w:tc>
      </w:tr>
      <w:tr w:rsidR="00210C55" w:rsidRPr="00462FE6" w:rsidTr="00F3614D">
        <w:tc>
          <w:tcPr>
            <w:tcW w:w="67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Всего:</w:t>
            </w:r>
          </w:p>
        </w:tc>
        <w:tc>
          <w:tcPr>
            <w:tcW w:w="2016" w:type="dxa"/>
            <w:tcBorders>
              <w:top w:val="single" w:sz="4" w:space="0" w:color="auto"/>
              <w:left w:val="single" w:sz="4" w:space="0" w:color="auto"/>
              <w:bottom w:val="single" w:sz="4" w:space="0" w:color="auto"/>
              <w:right w:val="single" w:sz="4" w:space="0" w:color="auto"/>
            </w:tcBorders>
          </w:tcPr>
          <w:p w:rsidR="00445EF4" w:rsidRPr="00462FE6" w:rsidRDefault="003D5FB0" w:rsidP="00085E57">
            <w:pPr>
              <w:jc w:val="both"/>
              <w:rPr>
                <w:bCs w:val="0"/>
                <w:sz w:val="24"/>
              </w:rPr>
            </w:pPr>
            <w:r w:rsidRPr="00462FE6">
              <w:rPr>
                <w:bCs w:val="0"/>
                <w:sz w:val="24"/>
              </w:rPr>
              <w:t>19</w:t>
            </w:r>
          </w:p>
        </w:tc>
        <w:tc>
          <w:tcPr>
            <w:tcW w:w="340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c>
          <w:tcPr>
            <w:tcW w:w="3033"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r>
      <w:tr w:rsidR="00210C55" w:rsidRPr="00462FE6" w:rsidTr="00F3614D">
        <w:tc>
          <w:tcPr>
            <w:tcW w:w="674" w:type="dxa"/>
            <w:tcBorders>
              <w:top w:val="single" w:sz="4" w:space="0" w:color="auto"/>
              <w:left w:val="single" w:sz="4" w:space="0" w:color="auto"/>
              <w:bottom w:val="single" w:sz="4" w:space="0" w:color="auto"/>
              <w:right w:val="single" w:sz="4" w:space="0" w:color="auto"/>
            </w:tcBorders>
          </w:tcPr>
          <w:p w:rsidR="00445EF4" w:rsidRPr="00462FE6" w:rsidRDefault="009E6AB0" w:rsidP="00085E57">
            <w:pPr>
              <w:jc w:val="both"/>
              <w:rPr>
                <w:bCs w:val="0"/>
                <w:iCs w:val="0"/>
                <w:sz w:val="24"/>
              </w:rPr>
            </w:pPr>
            <w:r w:rsidRPr="00462FE6">
              <w:rPr>
                <w:bCs w:val="0"/>
                <w:iCs w:val="0"/>
                <w:sz w:val="24"/>
              </w:rPr>
              <w:t>1</w:t>
            </w: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r w:rsidRPr="00462FE6">
              <w:rPr>
                <w:bCs w:val="0"/>
                <w:iCs w:val="0"/>
                <w:sz w:val="24"/>
              </w:rPr>
              <w:t>2</w:t>
            </w: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r w:rsidRPr="00462FE6">
              <w:rPr>
                <w:bCs w:val="0"/>
                <w:iCs w:val="0"/>
                <w:sz w:val="24"/>
              </w:rPr>
              <w:t>3</w:t>
            </w: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p>
          <w:p w:rsidR="009E6AB0" w:rsidRDefault="009E6AB0" w:rsidP="00085E57">
            <w:pPr>
              <w:jc w:val="both"/>
              <w:rPr>
                <w:bCs w:val="0"/>
                <w:iCs w:val="0"/>
                <w:sz w:val="24"/>
              </w:rPr>
            </w:pPr>
          </w:p>
          <w:p w:rsidR="00D3021C" w:rsidRPr="00462FE6" w:rsidRDefault="00D3021C" w:rsidP="00085E57">
            <w:pPr>
              <w:jc w:val="both"/>
              <w:rPr>
                <w:bCs w:val="0"/>
                <w:iCs w:val="0"/>
                <w:sz w:val="24"/>
              </w:rPr>
            </w:pPr>
          </w:p>
          <w:p w:rsidR="009E6AB0" w:rsidRPr="00462FE6" w:rsidRDefault="009E6AB0" w:rsidP="00085E57">
            <w:pPr>
              <w:jc w:val="both"/>
              <w:rPr>
                <w:bCs w:val="0"/>
                <w:iCs w:val="0"/>
                <w:sz w:val="24"/>
              </w:rPr>
            </w:pPr>
            <w:r w:rsidRPr="00462FE6">
              <w:rPr>
                <w:bCs w:val="0"/>
                <w:iCs w:val="0"/>
                <w:sz w:val="24"/>
              </w:rPr>
              <w:t>4</w:t>
            </w: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r w:rsidRPr="00462FE6">
              <w:rPr>
                <w:bCs w:val="0"/>
                <w:iCs w:val="0"/>
                <w:sz w:val="24"/>
              </w:rPr>
              <w:t>5</w:t>
            </w: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r w:rsidRPr="00462FE6">
              <w:rPr>
                <w:bCs w:val="0"/>
                <w:iCs w:val="0"/>
                <w:sz w:val="24"/>
              </w:rPr>
              <w:t>6</w:t>
            </w: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r w:rsidRPr="00462FE6">
              <w:rPr>
                <w:bCs w:val="0"/>
                <w:iCs w:val="0"/>
                <w:sz w:val="24"/>
              </w:rPr>
              <w:lastRenderedPageBreak/>
              <w:t>7</w:t>
            </w: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r w:rsidRPr="00462FE6">
              <w:rPr>
                <w:bCs w:val="0"/>
                <w:iCs w:val="0"/>
                <w:sz w:val="24"/>
              </w:rPr>
              <w:t>8</w:t>
            </w: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p>
          <w:p w:rsidR="009E6AB0" w:rsidRPr="00462FE6" w:rsidRDefault="009E6AB0" w:rsidP="00085E57">
            <w:pPr>
              <w:jc w:val="both"/>
              <w:rPr>
                <w:bCs w:val="0"/>
                <w:iCs w:val="0"/>
                <w:sz w:val="24"/>
              </w:rPr>
            </w:pPr>
          </w:p>
          <w:p w:rsidR="009E6AB0" w:rsidRPr="00462FE6" w:rsidRDefault="003265F1" w:rsidP="00085E57">
            <w:pPr>
              <w:jc w:val="both"/>
              <w:rPr>
                <w:bCs w:val="0"/>
                <w:iCs w:val="0"/>
                <w:sz w:val="24"/>
              </w:rPr>
            </w:pPr>
            <w:r w:rsidRPr="00462FE6">
              <w:rPr>
                <w:bCs w:val="0"/>
                <w:iCs w:val="0"/>
                <w:sz w:val="24"/>
              </w:rPr>
              <w:t>9</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10</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11</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12</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13</w:t>
            </w:r>
          </w:p>
          <w:p w:rsidR="003265F1" w:rsidRPr="00462FE6" w:rsidRDefault="003265F1" w:rsidP="00085E57">
            <w:pPr>
              <w:jc w:val="both"/>
              <w:rPr>
                <w:bCs w:val="0"/>
                <w:iCs w:val="0"/>
                <w:sz w:val="24"/>
              </w:rPr>
            </w:pPr>
          </w:p>
          <w:p w:rsidR="003265F1" w:rsidRDefault="003265F1" w:rsidP="00085E57">
            <w:pPr>
              <w:jc w:val="both"/>
              <w:rPr>
                <w:bCs w:val="0"/>
                <w:iCs w:val="0"/>
                <w:sz w:val="24"/>
              </w:rPr>
            </w:pPr>
          </w:p>
          <w:p w:rsidR="00BD7115" w:rsidRPr="00462FE6" w:rsidRDefault="00BD7115"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14</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15</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16</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17</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18</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19</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20</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445EF4" w:rsidRPr="00462FE6" w:rsidRDefault="004734FB" w:rsidP="00085E57">
            <w:pPr>
              <w:jc w:val="both"/>
              <w:rPr>
                <w:bCs w:val="0"/>
                <w:iCs w:val="0"/>
                <w:sz w:val="24"/>
              </w:rPr>
            </w:pPr>
            <w:r w:rsidRPr="00462FE6">
              <w:rPr>
                <w:bCs w:val="0"/>
                <w:iCs w:val="0"/>
                <w:sz w:val="24"/>
              </w:rPr>
              <w:lastRenderedPageBreak/>
              <w:t>08</w:t>
            </w:r>
            <w:r w:rsidR="00445EF4" w:rsidRPr="00462FE6">
              <w:rPr>
                <w:bCs w:val="0"/>
                <w:iCs w:val="0"/>
                <w:sz w:val="24"/>
              </w:rPr>
              <w:t>.02.</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EA1B09" w:rsidRPr="00462FE6" w:rsidRDefault="00EA1B09" w:rsidP="00085E57">
            <w:pPr>
              <w:jc w:val="both"/>
              <w:rPr>
                <w:bCs w:val="0"/>
                <w:iCs w:val="0"/>
                <w:sz w:val="24"/>
              </w:rPr>
            </w:pPr>
          </w:p>
          <w:p w:rsidR="00EA1B09" w:rsidRPr="00462FE6" w:rsidRDefault="00EA1B09" w:rsidP="00085E57">
            <w:pPr>
              <w:jc w:val="both"/>
              <w:rPr>
                <w:bCs w:val="0"/>
                <w:iCs w:val="0"/>
                <w:sz w:val="24"/>
              </w:rPr>
            </w:pPr>
          </w:p>
          <w:p w:rsidR="00445EF4" w:rsidRPr="00462FE6" w:rsidRDefault="004734FB" w:rsidP="00085E57">
            <w:pPr>
              <w:jc w:val="both"/>
              <w:rPr>
                <w:bCs w:val="0"/>
                <w:iCs w:val="0"/>
                <w:sz w:val="24"/>
              </w:rPr>
            </w:pPr>
            <w:r w:rsidRPr="00462FE6">
              <w:rPr>
                <w:bCs w:val="0"/>
                <w:iCs w:val="0"/>
                <w:sz w:val="24"/>
              </w:rPr>
              <w:t>21</w:t>
            </w:r>
            <w:r w:rsidR="00445EF4" w:rsidRPr="00462FE6">
              <w:rPr>
                <w:bCs w:val="0"/>
                <w:iCs w:val="0"/>
                <w:sz w:val="24"/>
              </w:rPr>
              <w:t>.02</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4734FB" w:rsidP="00085E57">
            <w:pPr>
              <w:jc w:val="both"/>
              <w:rPr>
                <w:bCs w:val="0"/>
                <w:iCs w:val="0"/>
                <w:sz w:val="24"/>
              </w:rPr>
            </w:pPr>
            <w:r w:rsidRPr="00462FE6">
              <w:rPr>
                <w:bCs w:val="0"/>
                <w:iCs w:val="0"/>
                <w:sz w:val="24"/>
              </w:rPr>
              <w:t>20</w:t>
            </w:r>
            <w:r w:rsidR="00445EF4" w:rsidRPr="00462FE6">
              <w:rPr>
                <w:bCs w:val="0"/>
                <w:iCs w:val="0"/>
                <w:sz w:val="24"/>
              </w:rPr>
              <w:t>.03</w:t>
            </w:r>
          </w:p>
          <w:p w:rsidR="00445EF4" w:rsidRPr="00462FE6" w:rsidRDefault="00445EF4" w:rsidP="00085E57">
            <w:pPr>
              <w:jc w:val="both"/>
              <w:rPr>
                <w:bCs w:val="0"/>
                <w:iCs w:val="0"/>
                <w:sz w:val="24"/>
              </w:rPr>
            </w:pPr>
          </w:p>
          <w:p w:rsidR="00445EF4" w:rsidRDefault="00445EF4" w:rsidP="00085E57">
            <w:pPr>
              <w:jc w:val="both"/>
              <w:rPr>
                <w:bCs w:val="0"/>
                <w:iCs w:val="0"/>
                <w:sz w:val="24"/>
              </w:rPr>
            </w:pPr>
          </w:p>
          <w:p w:rsidR="00D3021C" w:rsidRPr="00462FE6" w:rsidRDefault="00D3021C" w:rsidP="00085E57">
            <w:pPr>
              <w:jc w:val="both"/>
              <w:rPr>
                <w:bCs w:val="0"/>
                <w:iCs w:val="0"/>
                <w:sz w:val="24"/>
              </w:rPr>
            </w:pPr>
          </w:p>
          <w:p w:rsidR="00445EF4" w:rsidRPr="00462FE6" w:rsidRDefault="00445EF4" w:rsidP="00085E57">
            <w:pPr>
              <w:jc w:val="both"/>
              <w:rPr>
                <w:bCs w:val="0"/>
                <w:iCs w:val="0"/>
                <w:sz w:val="24"/>
              </w:rPr>
            </w:pPr>
          </w:p>
          <w:p w:rsidR="00445EF4" w:rsidRPr="00462FE6" w:rsidRDefault="00346833" w:rsidP="00085E57">
            <w:pPr>
              <w:jc w:val="both"/>
              <w:rPr>
                <w:bCs w:val="0"/>
                <w:iCs w:val="0"/>
                <w:sz w:val="24"/>
              </w:rPr>
            </w:pPr>
            <w:r w:rsidRPr="00462FE6">
              <w:rPr>
                <w:bCs w:val="0"/>
                <w:iCs w:val="0"/>
                <w:sz w:val="24"/>
              </w:rPr>
              <w:t>2</w:t>
            </w:r>
            <w:r w:rsidR="004734FB" w:rsidRPr="00462FE6">
              <w:rPr>
                <w:bCs w:val="0"/>
                <w:iCs w:val="0"/>
                <w:sz w:val="24"/>
              </w:rPr>
              <w:t>9</w:t>
            </w:r>
            <w:r w:rsidR="00445EF4" w:rsidRPr="00462FE6">
              <w:rPr>
                <w:bCs w:val="0"/>
                <w:iCs w:val="0"/>
                <w:sz w:val="24"/>
              </w:rPr>
              <w:t>.03</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B03693" w:rsidP="00085E57">
            <w:pPr>
              <w:jc w:val="both"/>
              <w:rPr>
                <w:bCs w:val="0"/>
                <w:iCs w:val="0"/>
                <w:sz w:val="24"/>
              </w:rPr>
            </w:pPr>
            <w:r w:rsidRPr="00462FE6">
              <w:rPr>
                <w:bCs w:val="0"/>
                <w:iCs w:val="0"/>
                <w:sz w:val="24"/>
              </w:rPr>
              <w:t>9</w:t>
            </w:r>
            <w:r w:rsidR="00445EF4" w:rsidRPr="00462FE6">
              <w:rPr>
                <w:bCs w:val="0"/>
                <w:iCs w:val="0"/>
                <w:sz w:val="24"/>
              </w:rPr>
              <w:t>.04</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EA1B09" w:rsidRPr="00462FE6" w:rsidRDefault="00EA1B09" w:rsidP="00085E57">
            <w:pPr>
              <w:jc w:val="both"/>
              <w:rPr>
                <w:bCs w:val="0"/>
                <w:iCs w:val="0"/>
                <w:sz w:val="24"/>
              </w:rPr>
            </w:pPr>
          </w:p>
          <w:p w:rsidR="00445EF4" w:rsidRPr="00462FE6" w:rsidRDefault="00B03693" w:rsidP="00085E57">
            <w:pPr>
              <w:jc w:val="both"/>
              <w:rPr>
                <w:bCs w:val="0"/>
                <w:iCs w:val="0"/>
                <w:sz w:val="24"/>
              </w:rPr>
            </w:pPr>
            <w:r w:rsidRPr="00462FE6">
              <w:rPr>
                <w:bCs w:val="0"/>
                <w:iCs w:val="0"/>
                <w:sz w:val="24"/>
              </w:rPr>
              <w:t>22</w:t>
            </w:r>
            <w:r w:rsidR="00445EF4" w:rsidRPr="00462FE6">
              <w:rPr>
                <w:bCs w:val="0"/>
                <w:iCs w:val="0"/>
                <w:sz w:val="24"/>
              </w:rPr>
              <w:t>.05</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EA1B09" w:rsidRPr="00462FE6" w:rsidRDefault="00EA1B09" w:rsidP="00085E57">
            <w:pPr>
              <w:jc w:val="both"/>
              <w:rPr>
                <w:bCs w:val="0"/>
                <w:iCs w:val="0"/>
                <w:sz w:val="24"/>
              </w:rPr>
            </w:pPr>
          </w:p>
          <w:p w:rsidR="00EA1B09" w:rsidRPr="00462FE6" w:rsidRDefault="00EA1B09" w:rsidP="00085E57">
            <w:pPr>
              <w:jc w:val="both"/>
              <w:rPr>
                <w:bCs w:val="0"/>
                <w:iCs w:val="0"/>
                <w:sz w:val="24"/>
              </w:rPr>
            </w:pPr>
          </w:p>
          <w:p w:rsidR="00445EF4" w:rsidRPr="00462FE6" w:rsidRDefault="00B03693" w:rsidP="00085E57">
            <w:pPr>
              <w:jc w:val="both"/>
              <w:rPr>
                <w:bCs w:val="0"/>
                <w:iCs w:val="0"/>
                <w:sz w:val="24"/>
              </w:rPr>
            </w:pPr>
            <w:r w:rsidRPr="00462FE6">
              <w:rPr>
                <w:bCs w:val="0"/>
                <w:iCs w:val="0"/>
                <w:sz w:val="24"/>
              </w:rPr>
              <w:lastRenderedPageBreak/>
              <w:t>31</w:t>
            </w:r>
            <w:r w:rsidR="00445EF4" w:rsidRPr="00462FE6">
              <w:rPr>
                <w:bCs w:val="0"/>
                <w:iCs w:val="0"/>
                <w:sz w:val="24"/>
              </w:rPr>
              <w:t>.05</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B03693" w:rsidP="00085E57">
            <w:pPr>
              <w:jc w:val="both"/>
              <w:rPr>
                <w:bCs w:val="0"/>
                <w:iCs w:val="0"/>
                <w:sz w:val="24"/>
              </w:rPr>
            </w:pPr>
            <w:r w:rsidRPr="00462FE6">
              <w:rPr>
                <w:bCs w:val="0"/>
                <w:iCs w:val="0"/>
                <w:sz w:val="24"/>
              </w:rPr>
              <w:t>5</w:t>
            </w:r>
            <w:r w:rsidR="00445EF4" w:rsidRPr="00462FE6">
              <w:rPr>
                <w:bCs w:val="0"/>
                <w:iCs w:val="0"/>
                <w:sz w:val="24"/>
              </w:rPr>
              <w:t>.06</w:t>
            </w:r>
          </w:p>
          <w:p w:rsidR="00445EF4" w:rsidRPr="00462FE6" w:rsidRDefault="00445EF4" w:rsidP="00085E57">
            <w:pPr>
              <w:jc w:val="both"/>
              <w:rPr>
                <w:bCs w:val="0"/>
                <w:iCs w:val="0"/>
                <w:sz w:val="24"/>
              </w:rPr>
            </w:pPr>
          </w:p>
          <w:p w:rsidR="002F79C3" w:rsidRPr="00462FE6" w:rsidRDefault="002F79C3" w:rsidP="00085E57">
            <w:pPr>
              <w:jc w:val="both"/>
              <w:rPr>
                <w:bCs w:val="0"/>
                <w:iCs w:val="0"/>
                <w:sz w:val="24"/>
              </w:rPr>
            </w:pPr>
          </w:p>
          <w:p w:rsidR="00EA1B09" w:rsidRPr="00462FE6" w:rsidRDefault="00EA1B09" w:rsidP="00085E57">
            <w:pPr>
              <w:jc w:val="both"/>
              <w:rPr>
                <w:bCs w:val="0"/>
                <w:iCs w:val="0"/>
                <w:sz w:val="24"/>
              </w:rPr>
            </w:pPr>
          </w:p>
          <w:p w:rsidR="00445EF4" w:rsidRPr="00462FE6" w:rsidRDefault="00346833" w:rsidP="00085E57">
            <w:pPr>
              <w:jc w:val="both"/>
              <w:rPr>
                <w:bCs w:val="0"/>
                <w:iCs w:val="0"/>
                <w:sz w:val="24"/>
              </w:rPr>
            </w:pPr>
            <w:r w:rsidRPr="00462FE6">
              <w:rPr>
                <w:bCs w:val="0"/>
                <w:iCs w:val="0"/>
                <w:sz w:val="24"/>
              </w:rPr>
              <w:t>2</w:t>
            </w:r>
            <w:r w:rsidR="00B03693" w:rsidRPr="00462FE6">
              <w:rPr>
                <w:bCs w:val="0"/>
                <w:iCs w:val="0"/>
                <w:sz w:val="24"/>
              </w:rPr>
              <w:t>6</w:t>
            </w:r>
            <w:r w:rsidR="00445EF4" w:rsidRPr="00462FE6">
              <w:rPr>
                <w:bCs w:val="0"/>
                <w:iCs w:val="0"/>
                <w:sz w:val="24"/>
              </w:rPr>
              <w:t>.06</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EA1B09" w:rsidRPr="00462FE6" w:rsidRDefault="00EA1B09" w:rsidP="00085E57">
            <w:pPr>
              <w:jc w:val="both"/>
              <w:rPr>
                <w:bCs w:val="0"/>
                <w:iCs w:val="0"/>
                <w:sz w:val="24"/>
              </w:rPr>
            </w:pPr>
          </w:p>
          <w:p w:rsidR="00445EF4" w:rsidRPr="00462FE6" w:rsidRDefault="00346833" w:rsidP="00085E57">
            <w:pPr>
              <w:jc w:val="both"/>
              <w:rPr>
                <w:bCs w:val="0"/>
                <w:iCs w:val="0"/>
                <w:sz w:val="24"/>
              </w:rPr>
            </w:pPr>
            <w:r w:rsidRPr="00462FE6">
              <w:rPr>
                <w:bCs w:val="0"/>
                <w:iCs w:val="0"/>
                <w:sz w:val="24"/>
              </w:rPr>
              <w:t>1</w:t>
            </w:r>
            <w:r w:rsidR="00B03693" w:rsidRPr="00462FE6">
              <w:rPr>
                <w:bCs w:val="0"/>
                <w:iCs w:val="0"/>
                <w:sz w:val="24"/>
              </w:rPr>
              <w:t>0</w:t>
            </w:r>
            <w:r w:rsidR="00445EF4" w:rsidRPr="00462FE6">
              <w:rPr>
                <w:bCs w:val="0"/>
                <w:iCs w:val="0"/>
                <w:sz w:val="24"/>
              </w:rPr>
              <w:t>.07</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r w:rsidRPr="00462FE6">
              <w:rPr>
                <w:bCs w:val="0"/>
                <w:iCs w:val="0"/>
                <w:sz w:val="24"/>
              </w:rPr>
              <w:t xml:space="preserve">  </w:t>
            </w:r>
          </w:p>
          <w:p w:rsidR="002F79C3" w:rsidRPr="00462FE6" w:rsidRDefault="002F79C3" w:rsidP="00085E57">
            <w:pPr>
              <w:jc w:val="both"/>
              <w:rPr>
                <w:bCs w:val="0"/>
                <w:iCs w:val="0"/>
                <w:sz w:val="24"/>
              </w:rPr>
            </w:pPr>
          </w:p>
          <w:p w:rsidR="00445EF4" w:rsidRPr="00462FE6" w:rsidRDefault="00346833" w:rsidP="00085E57">
            <w:pPr>
              <w:jc w:val="both"/>
              <w:rPr>
                <w:bCs w:val="0"/>
                <w:iCs w:val="0"/>
                <w:sz w:val="24"/>
              </w:rPr>
            </w:pPr>
            <w:r w:rsidRPr="00462FE6">
              <w:rPr>
                <w:bCs w:val="0"/>
                <w:iCs w:val="0"/>
                <w:sz w:val="24"/>
              </w:rPr>
              <w:t>2</w:t>
            </w:r>
            <w:r w:rsidR="00B03693" w:rsidRPr="00462FE6">
              <w:rPr>
                <w:bCs w:val="0"/>
                <w:iCs w:val="0"/>
                <w:sz w:val="24"/>
              </w:rPr>
              <w:t>5</w:t>
            </w:r>
            <w:r w:rsidR="00445EF4" w:rsidRPr="00462FE6">
              <w:rPr>
                <w:bCs w:val="0"/>
                <w:iCs w:val="0"/>
                <w:sz w:val="24"/>
              </w:rPr>
              <w:t>.07</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EA1B09" w:rsidRPr="00462FE6" w:rsidRDefault="00EA1B09" w:rsidP="00085E57">
            <w:pPr>
              <w:jc w:val="both"/>
              <w:rPr>
                <w:bCs w:val="0"/>
                <w:iCs w:val="0"/>
                <w:sz w:val="24"/>
              </w:rPr>
            </w:pPr>
          </w:p>
          <w:p w:rsidR="00EA1B09" w:rsidRPr="00462FE6" w:rsidRDefault="00EA1B09" w:rsidP="00085E57">
            <w:pPr>
              <w:jc w:val="both"/>
              <w:rPr>
                <w:bCs w:val="0"/>
                <w:iCs w:val="0"/>
                <w:sz w:val="24"/>
              </w:rPr>
            </w:pPr>
          </w:p>
          <w:p w:rsidR="00445EF4" w:rsidRPr="00462FE6" w:rsidRDefault="00B03693" w:rsidP="00085E57">
            <w:pPr>
              <w:jc w:val="both"/>
              <w:rPr>
                <w:bCs w:val="0"/>
                <w:iCs w:val="0"/>
                <w:sz w:val="24"/>
              </w:rPr>
            </w:pPr>
            <w:r w:rsidRPr="00462FE6">
              <w:rPr>
                <w:bCs w:val="0"/>
                <w:iCs w:val="0"/>
                <w:sz w:val="24"/>
              </w:rPr>
              <w:t>7.</w:t>
            </w:r>
            <w:r w:rsidR="00445EF4" w:rsidRPr="00462FE6">
              <w:rPr>
                <w:bCs w:val="0"/>
                <w:iCs w:val="0"/>
                <w:sz w:val="24"/>
              </w:rPr>
              <w:t>08</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B03693" w:rsidP="00085E57">
            <w:pPr>
              <w:jc w:val="both"/>
              <w:rPr>
                <w:bCs w:val="0"/>
                <w:iCs w:val="0"/>
                <w:sz w:val="24"/>
              </w:rPr>
            </w:pPr>
            <w:r w:rsidRPr="00462FE6">
              <w:rPr>
                <w:bCs w:val="0"/>
                <w:iCs w:val="0"/>
                <w:sz w:val="24"/>
              </w:rPr>
              <w:t>11</w:t>
            </w:r>
            <w:r w:rsidR="00445EF4" w:rsidRPr="00462FE6">
              <w:rPr>
                <w:bCs w:val="0"/>
                <w:iCs w:val="0"/>
                <w:sz w:val="24"/>
              </w:rPr>
              <w:t>.09</w:t>
            </w:r>
          </w:p>
          <w:p w:rsidR="00783D37" w:rsidRDefault="00783D37" w:rsidP="00085E57">
            <w:pPr>
              <w:jc w:val="both"/>
              <w:rPr>
                <w:bCs w:val="0"/>
                <w:iCs w:val="0"/>
                <w:sz w:val="24"/>
              </w:rPr>
            </w:pPr>
          </w:p>
          <w:p w:rsidR="00BD7115" w:rsidRDefault="00BD7115" w:rsidP="00085E57">
            <w:pPr>
              <w:jc w:val="both"/>
              <w:rPr>
                <w:bCs w:val="0"/>
                <w:iCs w:val="0"/>
                <w:sz w:val="24"/>
              </w:rPr>
            </w:pPr>
          </w:p>
          <w:p w:rsidR="00BD7115" w:rsidRPr="00462FE6" w:rsidRDefault="00BD7115" w:rsidP="00085E57">
            <w:pPr>
              <w:jc w:val="both"/>
              <w:rPr>
                <w:bCs w:val="0"/>
                <w:iCs w:val="0"/>
                <w:sz w:val="24"/>
              </w:rPr>
            </w:pPr>
          </w:p>
          <w:p w:rsidR="00445EF4" w:rsidRPr="00462FE6" w:rsidRDefault="00346833" w:rsidP="00085E57">
            <w:pPr>
              <w:jc w:val="both"/>
              <w:rPr>
                <w:bCs w:val="0"/>
                <w:iCs w:val="0"/>
                <w:sz w:val="24"/>
              </w:rPr>
            </w:pPr>
            <w:r w:rsidRPr="00462FE6">
              <w:rPr>
                <w:bCs w:val="0"/>
                <w:iCs w:val="0"/>
                <w:sz w:val="24"/>
              </w:rPr>
              <w:t>1</w:t>
            </w:r>
            <w:r w:rsidR="00B03693" w:rsidRPr="00462FE6">
              <w:rPr>
                <w:bCs w:val="0"/>
                <w:iCs w:val="0"/>
                <w:sz w:val="24"/>
              </w:rPr>
              <w:t>2</w:t>
            </w:r>
            <w:r w:rsidR="00445EF4" w:rsidRPr="00462FE6">
              <w:rPr>
                <w:bCs w:val="0"/>
                <w:iCs w:val="0"/>
                <w:sz w:val="24"/>
              </w:rPr>
              <w:t>.10</w:t>
            </w:r>
          </w:p>
          <w:p w:rsidR="00445EF4" w:rsidRPr="00462FE6" w:rsidRDefault="00445EF4" w:rsidP="00085E57">
            <w:pPr>
              <w:jc w:val="both"/>
              <w:rPr>
                <w:bCs w:val="0"/>
                <w:iCs w:val="0"/>
                <w:sz w:val="24"/>
              </w:rPr>
            </w:pPr>
          </w:p>
          <w:p w:rsidR="00783D37" w:rsidRPr="00462FE6" w:rsidRDefault="00783D37" w:rsidP="00085E57">
            <w:pPr>
              <w:jc w:val="both"/>
              <w:rPr>
                <w:bCs w:val="0"/>
                <w:iCs w:val="0"/>
                <w:sz w:val="24"/>
              </w:rPr>
            </w:pPr>
          </w:p>
          <w:p w:rsidR="002F79C3" w:rsidRPr="00462FE6" w:rsidRDefault="002F79C3" w:rsidP="00085E57">
            <w:pPr>
              <w:jc w:val="both"/>
              <w:rPr>
                <w:bCs w:val="0"/>
                <w:iCs w:val="0"/>
                <w:sz w:val="24"/>
              </w:rPr>
            </w:pPr>
          </w:p>
          <w:p w:rsidR="00445EF4" w:rsidRPr="00462FE6" w:rsidRDefault="00B03693" w:rsidP="00085E57">
            <w:pPr>
              <w:jc w:val="both"/>
              <w:rPr>
                <w:bCs w:val="0"/>
                <w:iCs w:val="0"/>
                <w:sz w:val="24"/>
              </w:rPr>
            </w:pPr>
            <w:r w:rsidRPr="00462FE6">
              <w:rPr>
                <w:bCs w:val="0"/>
                <w:iCs w:val="0"/>
                <w:sz w:val="24"/>
              </w:rPr>
              <w:t>19</w:t>
            </w:r>
            <w:r w:rsidR="00445EF4" w:rsidRPr="00462FE6">
              <w:rPr>
                <w:bCs w:val="0"/>
                <w:iCs w:val="0"/>
                <w:sz w:val="24"/>
              </w:rPr>
              <w:t>.10</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1A3956" w:rsidP="00085E57">
            <w:pPr>
              <w:jc w:val="both"/>
              <w:rPr>
                <w:bCs w:val="0"/>
                <w:iCs w:val="0"/>
                <w:sz w:val="24"/>
              </w:rPr>
            </w:pPr>
            <w:r w:rsidRPr="00462FE6">
              <w:rPr>
                <w:bCs w:val="0"/>
                <w:iCs w:val="0"/>
                <w:sz w:val="24"/>
              </w:rPr>
              <w:t>3</w:t>
            </w:r>
            <w:r w:rsidR="007773B5" w:rsidRPr="00462FE6">
              <w:rPr>
                <w:bCs w:val="0"/>
                <w:iCs w:val="0"/>
                <w:sz w:val="24"/>
              </w:rPr>
              <w:t>1</w:t>
            </w:r>
            <w:r w:rsidR="00445EF4" w:rsidRPr="00462FE6">
              <w:rPr>
                <w:bCs w:val="0"/>
                <w:iCs w:val="0"/>
                <w:sz w:val="24"/>
              </w:rPr>
              <w:t>.10</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7773B5" w:rsidP="00085E57">
            <w:pPr>
              <w:jc w:val="both"/>
              <w:rPr>
                <w:bCs w:val="0"/>
                <w:iCs w:val="0"/>
                <w:sz w:val="24"/>
              </w:rPr>
            </w:pPr>
            <w:r w:rsidRPr="00462FE6">
              <w:rPr>
                <w:bCs w:val="0"/>
                <w:iCs w:val="0"/>
                <w:sz w:val="24"/>
              </w:rPr>
              <w:t>8</w:t>
            </w:r>
            <w:r w:rsidR="00445EF4" w:rsidRPr="00462FE6">
              <w:rPr>
                <w:bCs w:val="0"/>
                <w:iCs w:val="0"/>
                <w:sz w:val="24"/>
              </w:rPr>
              <w:t>.11</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783D37" w:rsidRPr="00462FE6" w:rsidRDefault="00783D37" w:rsidP="00085E57">
            <w:pPr>
              <w:jc w:val="both"/>
              <w:rPr>
                <w:bCs w:val="0"/>
                <w:iCs w:val="0"/>
                <w:sz w:val="24"/>
              </w:rPr>
            </w:pPr>
          </w:p>
          <w:p w:rsidR="00445EF4" w:rsidRPr="00462FE6" w:rsidRDefault="007773B5" w:rsidP="00085E57">
            <w:pPr>
              <w:jc w:val="both"/>
              <w:rPr>
                <w:bCs w:val="0"/>
                <w:iCs w:val="0"/>
                <w:sz w:val="24"/>
              </w:rPr>
            </w:pPr>
            <w:r w:rsidRPr="00462FE6">
              <w:rPr>
                <w:bCs w:val="0"/>
                <w:iCs w:val="0"/>
                <w:sz w:val="24"/>
              </w:rPr>
              <w:t>14</w:t>
            </w:r>
            <w:r w:rsidR="00445EF4" w:rsidRPr="00462FE6">
              <w:rPr>
                <w:bCs w:val="0"/>
                <w:iCs w:val="0"/>
                <w:sz w:val="24"/>
              </w:rPr>
              <w:t>.11</w:t>
            </w:r>
          </w:p>
          <w:p w:rsidR="001A3956" w:rsidRPr="00462FE6" w:rsidRDefault="001A3956" w:rsidP="00085E57">
            <w:pPr>
              <w:jc w:val="both"/>
              <w:rPr>
                <w:bCs w:val="0"/>
                <w:iCs w:val="0"/>
                <w:sz w:val="24"/>
              </w:rPr>
            </w:pPr>
          </w:p>
          <w:p w:rsidR="001A3956" w:rsidRPr="00462FE6" w:rsidRDefault="001A3956" w:rsidP="00085E57">
            <w:pPr>
              <w:jc w:val="both"/>
              <w:rPr>
                <w:bCs w:val="0"/>
                <w:iCs w:val="0"/>
                <w:sz w:val="24"/>
              </w:rPr>
            </w:pPr>
          </w:p>
          <w:p w:rsidR="001A3956" w:rsidRPr="00462FE6" w:rsidRDefault="001A3956" w:rsidP="00085E57">
            <w:pPr>
              <w:jc w:val="both"/>
              <w:rPr>
                <w:bCs w:val="0"/>
                <w:iCs w:val="0"/>
                <w:sz w:val="24"/>
              </w:rPr>
            </w:pPr>
          </w:p>
          <w:p w:rsidR="001A3956" w:rsidRPr="00462FE6" w:rsidRDefault="001A3956" w:rsidP="00085E57">
            <w:pPr>
              <w:jc w:val="both"/>
              <w:rPr>
                <w:bCs w:val="0"/>
                <w:iCs w:val="0"/>
                <w:sz w:val="24"/>
              </w:rPr>
            </w:pPr>
          </w:p>
          <w:p w:rsidR="001A3956" w:rsidRPr="00462FE6" w:rsidRDefault="007773B5" w:rsidP="00085E57">
            <w:pPr>
              <w:jc w:val="both"/>
              <w:rPr>
                <w:bCs w:val="0"/>
                <w:iCs w:val="0"/>
                <w:sz w:val="24"/>
              </w:rPr>
            </w:pPr>
            <w:r w:rsidRPr="00462FE6">
              <w:rPr>
                <w:bCs w:val="0"/>
                <w:iCs w:val="0"/>
                <w:sz w:val="24"/>
              </w:rPr>
              <w:t>20</w:t>
            </w:r>
            <w:r w:rsidR="001A3956" w:rsidRPr="00462FE6">
              <w:rPr>
                <w:bCs w:val="0"/>
                <w:iCs w:val="0"/>
                <w:sz w:val="24"/>
              </w:rPr>
              <w:t>.11</w:t>
            </w:r>
          </w:p>
          <w:p w:rsidR="001A3956" w:rsidRPr="00462FE6" w:rsidRDefault="001A3956" w:rsidP="00085E57">
            <w:pPr>
              <w:jc w:val="both"/>
              <w:rPr>
                <w:bCs w:val="0"/>
                <w:iCs w:val="0"/>
                <w:sz w:val="24"/>
              </w:rPr>
            </w:pPr>
          </w:p>
          <w:p w:rsidR="001A3956" w:rsidRPr="00462FE6" w:rsidRDefault="001A3956" w:rsidP="00085E57">
            <w:pPr>
              <w:jc w:val="both"/>
              <w:rPr>
                <w:bCs w:val="0"/>
                <w:iCs w:val="0"/>
                <w:sz w:val="24"/>
              </w:rPr>
            </w:pPr>
          </w:p>
          <w:p w:rsidR="001A3956" w:rsidRPr="00462FE6" w:rsidRDefault="001A3956" w:rsidP="00085E57">
            <w:pPr>
              <w:jc w:val="both"/>
              <w:rPr>
                <w:bCs w:val="0"/>
                <w:iCs w:val="0"/>
                <w:sz w:val="24"/>
              </w:rPr>
            </w:pPr>
          </w:p>
          <w:p w:rsidR="001A3956" w:rsidRPr="00462FE6" w:rsidRDefault="007773B5" w:rsidP="00085E57">
            <w:pPr>
              <w:jc w:val="both"/>
              <w:rPr>
                <w:bCs w:val="0"/>
                <w:iCs w:val="0"/>
                <w:sz w:val="24"/>
              </w:rPr>
            </w:pPr>
            <w:r w:rsidRPr="00462FE6">
              <w:rPr>
                <w:bCs w:val="0"/>
                <w:iCs w:val="0"/>
                <w:sz w:val="24"/>
              </w:rPr>
              <w:t>5</w:t>
            </w:r>
            <w:r w:rsidR="001A3956" w:rsidRPr="00462FE6">
              <w:rPr>
                <w:bCs w:val="0"/>
                <w:iCs w:val="0"/>
                <w:sz w:val="24"/>
              </w:rPr>
              <w:t>.12.</w:t>
            </w:r>
          </w:p>
        </w:tc>
        <w:tc>
          <w:tcPr>
            <w:tcW w:w="2016"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sz w:val="24"/>
              </w:rPr>
            </w:pPr>
            <w:r w:rsidRPr="00462FE6">
              <w:rPr>
                <w:bCs w:val="0"/>
                <w:sz w:val="24"/>
              </w:rPr>
              <w:lastRenderedPageBreak/>
              <w:t>Стажировки</w:t>
            </w:r>
          </w:p>
          <w:p w:rsidR="00445EF4" w:rsidRPr="00462FE6" w:rsidRDefault="00445EF4" w:rsidP="00085E57">
            <w:pPr>
              <w:jc w:val="both"/>
              <w:rPr>
                <w:bCs w:val="0"/>
                <w:sz w:val="24"/>
              </w:rPr>
            </w:pPr>
            <w:r w:rsidRPr="00462FE6">
              <w:rPr>
                <w:bCs w:val="0"/>
                <w:sz w:val="24"/>
              </w:rPr>
              <w:t>групповые</w:t>
            </w:r>
          </w:p>
          <w:p w:rsidR="00445EF4" w:rsidRPr="00462FE6" w:rsidRDefault="00445EF4" w:rsidP="00085E57">
            <w:pPr>
              <w:jc w:val="both"/>
              <w:rPr>
                <w:bCs w:val="0"/>
                <w:sz w:val="24"/>
              </w:rPr>
            </w:pPr>
          </w:p>
          <w:p w:rsidR="00EA1B09" w:rsidRPr="00462FE6" w:rsidRDefault="00EA1B09" w:rsidP="00085E57">
            <w:pPr>
              <w:jc w:val="both"/>
              <w:rPr>
                <w:bCs w:val="0"/>
                <w:sz w:val="24"/>
              </w:rPr>
            </w:pPr>
          </w:p>
          <w:p w:rsidR="00EA1B09" w:rsidRPr="00462FE6" w:rsidRDefault="00EA1B09" w:rsidP="00085E57">
            <w:pPr>
              <w:jc w:val="both"/>
              <w:rPr>
                <w:bCs w:val="0"/>
                <w:sz w:val="24"/>
              </w:rPr>
            </w:pPr>
          </w:p>
          <w:p w:rsidR="00445EF4" w:rsidRPr="00462FE6" w:rsidRDefault="00445EF4" w:rsidP="00085E57">
            <w:pPr>
              <w:jc w:val="both"/>
              <w:rPr>
                <w:bCs w:val="0"/>
                <w:sz w:val="24"/>
              </w:rPr>
            </w:pPr>
            <w:r w:rsidRPr="00462FE6">
              <w:rPr>
                <w:bCs w:val="0"/>
                <w:sz w:val="24"/>
              </w:rPr>
              <w:t>--//--</w:t>
            </w:r>
          </w:p>
          <w:p w:rsidR="00445EF4" w:rsidRPr="00462FE6" w:rsidRDefault="00445EF4" w:rsidP="00085E57">
            <w:pPr>
              <w:jc w:val="both"/>
              <w:rPr>
                <w:bCs w:val="0"/>
                <w:sz w:val="24"/>
              </w:rPr>
            </w:pPr>
          </w:p>
          <w:p w:rsidR="00445EF4" w:rsidRPr="00462FE6" w:rsidRDefault="00445EF4" w:rsidP="00085E57">
            <w:pPr>
              <w:jc w:val="both"/>
              <w:rPr>
                <w:bCs w:val="0"/>
                <w:sz w:val="24"/>
              </w:rPr>
            </w:pPr>
          </w:p>
          <w:p w:rsidR="00445EF4" w:rsidRPr="00462FE6" w:rsidRDefault="00445EF4" w:rsidP="00085E57">
            <w:pPr>
              <w:jc w:val="both"/>
              <w:rPr>
                <w:bCs w:val="0"/>
                <w:sz w:val="24"/>
              </w:rPr>
            </w:pPr>
            <w:r w:rsidRPr="00462FE6">
              <w:rPr>
                <w:bCs w:val="0"/>
                <w:sz w:val="24"/>
              </w:rPr>
              <w:t>--//--</w:t>
            </w:r>
          </w:p>
          <w:p w:rsidR="00445EF4" w:rsidRPr="00462FE6" w:rsidRDefault="00445EF4" w:rsidP="00085E57">
            <w:pPr>
              <w:jc w:val="both"/>
              <w:rPr>
                <w:bCs w:val="0"/>
                <w:sz w:val="24"/>
              </w:rPr>
            </w:pPr>
          </w:p>
          <w:p w:rsidR="00445EF4" w:rsidRDefault="00445EF4" w:rsidP="00085E57">
            <w:pPr>
              <w:jc w:val="both"/>
              <w:rPr>
                <w:bCs w:val="0"/>
                <w:sz w:val="24"/>
              </w:rPr>
            </w:pPr>
          </w:p>
          <w:p w:rsidR="00D3021C" w:rsidRPr="00462FE6" w:rsidRDefault="00D3021C" w:rsidP="00085E57">
            <w:pPr>
              <w:jc w:val="both"/>
              <w:rPr>
                <w:bCs w:val="0"/>
                <w:sz w:val="24"/>
              </w:rPr>
            </w:pPr>
          </w:p>
          <w:p w:rsidR="005E7CB2" w:rsidRPr="00462FE6" w:rsidRDefault="005E7CB2" w:rsidP="00085E57">
            <w:pPr>
              <w:jc w:val="both"/>
              <w:rPr>
                <w:bCs w:val="0"/>
                <w:sz w:val="24"/>
              </w:rPr>
            </w:pPr>
          </w:p>
          <w:p w:rsidR="005E7CB2" w:rsidRPr="00462FE6" w:rsidRDefault="00EA1B09" w:rsidP="00085E57">
            <w:pPr>
              <w:jc w:val="both"/>
              <w:rPr>
                <w:bCs w:val="0"/>
                <w:sz w:val="24"/>
              </w:rPr>
            </w:pPr>
            <w:r w:rsidRPr="00462FE6">
              <w:rPr>
                <w:bCs w:val="0"/>
                <w:sz w:val="24"/>
              </w:rPr>
              <w:t>--//--</w:t>
            </w:r>
          </w:p>
          <w:p w:rsidR="005E7CB2" w:rsidRPr="00462FE6" w:rsidRDefault="005E7CB2" w:rsidP="00085E57">
            <w:pPr>
              <w:jc w:val="both"/>
              <w:rPr>
                <w:bCs w:val="0"/>
                <w:sz w:val="24"/>
              </w:rPr>
            </w:pPr>
          </w:p>
          <w:p w:rsidR="00EA1B09" w:rsidRPr="00462FE6" w:rsidRDefault="00EA1B09" w:rsidP="00085E57">
            <w:pPr>
              <w:jc w:val="both"/>
              <w:rPr>
                <w:bCs w:val="0"/>
                <w:sz w:val="24"/>
              </w:rPr>
            </w:pPr>
          </w:p>
          <w:p w:rsidR="00EA1B09" w:rsidRPr="00462FE6" w:rsidRDefault="00EA1B09" w:rsidP="00085E57">
            <w:pPr>
              <w:jc w:val="both"/>
              <w:rPr>
                <w:bCs w:val="0"/>
                <w:sz w:val="24"/>
              </w:rPr>
            </w:pPr>
          </w:p>
          <w:p w:rsidR="00445EF4" w:rsidRPr="00462FE6" w:rsidRDefault="00445EF4" w:rsidP="00085E57">
            <w:pPr>
              <w:jc w:val="both"/>
              <w:rPr>
                <w:bCs w:val="0"/>
                <w:sz w:val="24"/>
              </w:rPr>
            </w:pPr>
            <w:proofErr w:type="gramStart"/>
            <w:r w:rsidRPr="00462FE6">
              <w:rPr>
                <w:bCs w:val="0"/>
                <w:sz w:val="24"/>
              </w:rPr>
              <w:t>Групповые</w:t>
            </w:r>
            <w:proofErr w:type="gramEnd"/>
            <w:r w:rsidRPr="00462FE6">
              <w:rPr>
                <w:bCs w:val="0"/>
                <w:sz w:val="24"/>
              </w:rPr>
              <w:t xml:space="preserve"> для начинающих библиотекарей</w:t>
            </w:r>
          </w:p>
          <w:p w:rsidR="00BD7115" w:rsidRPr="00462FE6" w:rsidRDefault="00BD7115" w:rsidP="00085E57">
            <w:pPr>
              <w:jc w:val="both"/>
              <w:rPr>
                <w:bCs w:val="0"/>
                <w:sz w:val="24"/>
              </w:rPr>
            </w:pPr>
          </w:p>
          <w:p w:rsidR="00445EF4" w:rsidRPr="00462FE6" w:rsidRDefault="005E7CB2" w:rsidP="00085E57">
            <w:pPr>
              <w:jc w:val="both"/>
              <w:rPr>
                <w:bCs w:val="0"/>
                <w:sz w:val="24"/>
              </w:rPr>
            </w:pPr>
            <w:r w:rsidRPr="00462FE6">
              <w:rPr>
                <w:bCs w:val="0"/>
                <w:sz w:val="24"/>
              </w:rPr>
              <w:t>--//--</w:t>
            </w:r>
          </w:p>
          <w:p w:rsidR="00F3614D" w:rsidRPr="00462FE6" w:rsidRDefault="00F3614D" w:rsidP="00085E57">
            <w:pPr>
              <w:jc w:val="both"/>
              <w:rPr>
                <w:bCs w:val="0"/>
                <w:sz w:val="24"/>
              </w:rPr>
            </w:pPr>
          </w:p>
          <w:p w:rsidR="00F3614D" w:rsidRPr="00462FE6" w:rsidRDefault="00F3614D" w:rsidP="00085E57">
            <w:pPr>
              <w:jc w:val="both"/>
              <w:rPr>
                <w:bCs w:val="0"/>
                <w:sz w:val="24"/>
              </w:rPr>
            </w:pPr>
          </w:p>
          <w:p w:rsidR="00F3614D" w:rsidRPr="00462FE6" w:rsidRDefault="00F3614D" w:rsidP="00085E57">
            <w:pPr>
              <w:jc w:val="both"/>
              <w:rPr>
                <w:bCs w:val="0"/>
                <w:sz w:val="24"/>
              </w:rPr>
            </w:pPr>
          </w:p>
          <w:p w:rsidR="00EA1B09" w:rsidRPr="00462FE6" w:rsidRDefault="00EA1B09" w:rsidP="00085E57">
            <w:pPr>
              <w:jc w:val="both"/>
              <w:rPr>
                <w:bCs w:val="0"/>
                <w:sz w:val="24"/>
              </w:rPr>
            </w:pPr>
          </w:p>
          <w:p w:rsidR="00445EF4" w:rsidRPr="00462FE6" w:rsidRDefault="00445EF4" w:rsidP="00085E57">
            <w:pPr>
              <w:jc w:val="both"/>
              <w:rPr>
                <w:bCs w:val="0"/>
                <w:sz w:val="24"/>
              </w:rPr>
            </w:pPr>
            <w:proofErr w:type="gramStart"/>
            <w:r w:rsidRPr="00462FE6">
              <w:rPr>
                <w:bCs w:val="0"/>
                <w:sz w:val="24"/>
              </w:rPr>
              <w:lastRenderedPageBreak/>
              <w:t>Групповая</w:t>
            </w:r>
            <w:proofErr w:type="gramEnd"/>
            <w:r w:rsidRPr="00462FE6">
              <w:rPr>
                <w:bCs w:val="0"/>
                <w:sz w:val="24"/>
              </w:rPr>
              <w:t xml:space="preserve"> для библиотекарей с малым стажем работы</w:t>
            </w:r>
          </w:p>
          <w:p w:rsidR="00EA1B09" w:rsidRPr="00462FE6" w:rsidRDefault="00BD7115" w:rsidP="00085E57">
            <w:pPr>
              <w:jc w:val="both"/>
              <w:rPr>
                <w:bCs w:val="0"/>
                <w:sz w:val="24"/>
              </w:rPr>
            </w:pPr>
            <w:r>
              <w:rPr>
                <w:bCs w:val="0"/>
                <w:sz w:val="24"/>
              </w:rPr>
              <w:t>--//--</w:t>
            </w:r>
          </w:p>
          <w:p w:rsidR="002F79C3" w:rsidRPr="00462FE6" w:rsidRDefault="002F79C3" w:rsidP="00085E57">
            <w:pPr>
              <w:jc w:val="both"/>
              <w:rPr>
                <w:bCs w:val="0"/>
                <w:sz w:val="24"/>
              </w:rPr>
            </w:pPr>
          </w:p>
          <w:p w:rsidR="00EA1B09" w:rsidRPr="00462FE6" w:rsidRDefault="00EA1B09" w:rsidP="00085E57">
            <w:pPr>
              <w:jc w:val="both"/>
              <w:rPr>
                <w:bCs w:val="0"/>
                <w:sz w:val="24"/>
              </w:rPr>
            </w:pPr>
          </w:p>
          <w:p w:rsidR="00445EF4" w:rsidRPr="00462FE6" w:rsidRDefault="00445EF4" w:rsidP="00085E57">
            <w:pPr>
              <w:jc w:val="both"/>
              <w:rPr>
                <w:bCs w:val="0"/>
                <w:sz w:val="24"/>
              </w:rPr>
            </w:pPr>
            <w:r w:rsidRPr="00462FE6">
              <w:rPr>
                <w:bCs w:val="0"/>
                <w:sz w:val="24"/>
              </w:rPr>
              <w:t>--//--</w:t>
            </w:r>
          </w:p>
          <w:p w:rsidR="00445EF4" w:rsidRPr="00462FE6" w:rsidRDefault="00445EF4" w:rsidP="00085E57">
            <w:pPr>
              <w:jc w:val="both"/>
              <w:rPr>
                <w:bCs w:val="0"/>
                <w:sz w:val="24"/>
              </w:rPr>
            </w:pPr>
          </w:p>
          <w:p w:rsidR="00445EF4" w:rsidRPr="00462FE6" w:rsidRDefault="00445EF4" w:rsidP="00085E57">
            <w:pPr>
              <w:jc w:val="both"/>
              <w:rPr>
                <w:bCs w:val="0"/>
                <w:sz w:val="24"/>
              </w:rPr>
            </w:pPr>
          </w:p>
          <w:p w:rsidR="00EA1B09" w:rsidRPr="00462FE6" w:rsidRDefault="00EA1B09" w:rsidP="00085E57">
            <w:pPr>
              <w:jc w:val="both"/>
              <w:rPr>
                <w:bCs w:val="0"/>
                <w:sz w:val="24"/>
              </w:rPr>
            </w:pPr>
          </w:p>
          <w:p w:rsidR="00445EF4" w:rsidRPr="00462FE6" w:rsidRDefault="00445EF4" w:rsidP="00085E57">
            <w:pPr>
              <w:jc w:val="both"/>
              <w:rPr>
                <w:bCs w:val="0"/>
                <w:sz w:val="24"/>
              </w:rPr>
            </w:pPr>
            <w:r w:rsidRPr="00462FE6">
              <w:rPr>
                <w:bCs w:val="0"/>
                <w:sz w:val="24"/>
              </w:rPr>
              <w:t>--//--</w:t>
            </w:r>
          </w:p>
          <w:p w:rsidR="00445EF4" w:rsidRPr="00462FE6" w:rsidRDefault="00445EF4" w:rsidP="00085E57">
            <w:pPr>
              <w:jc w:val="both"/>
              <w:rPr>
                <w:bCs w:val="0"/>
                <w:sz w:val="24"/>
              </w:rPr>
            </w:pPr>
          </w:p>
          <w:p w:rsidR="00445EF4" w:rsidRPr="00462FE6" w:rsidRDefault="00445EF4" w:rsidP="00085E57">
            <w:pPr>
              <w:jc w:val="both"/>
              <w:rPr>
                <w:bCs w:val="0"/>
                <w:sz w:val="24"/>
              </w:rPr>
            </w:pPr>
          </w:p>
          <w:p w:rsidR="00E432BC" w:rsidRPr="00462FE6" w:rsidRDefault="00E432BC" w:rsidP="00085E57">
            <w:pPr>
              <w:jc w:val="both"/>
              <w:rPr>
                <w:bCs w:val="0"/>
                <w:sz w:val="24"/>
              </w:rPr>
            </w:pPr>
          </w:p>
          <w:p w:rsidR="002F79C3" w:rsidRPr="00462FE6" w:rsidRDefault="002F79C3" w:rsidP="00085E57">
            <w:pPr>
              <w:jc w:val="both"/>
              <w:rPr>
                <w:bCs w:val="0"/>
                <w:sz w:val="24"/>
              </w:rPr>
            </w:pPr>
          </w:p>
          <w:p w:rsidR="00445EF4" w:rsidRPr="00462FE6" w:rsidRDefault="00445EF4" w:rsidP="00085E57">
            <w:pPr>
              <w:jc w:val="both"/>
              <w:rPr>
                <w:bCs w:val="0"/>
                <w:sz w:val="24"/>
              </w:rPr>
            </w:pPr>
            <w:proofErr w:type="gramStart"/>
            <w:r w:rsidRPr="00462FE6">
              <w:rPr>
                <w:bCs w:val="0"/>
                <w:sz w:val="24"/>
              </w:rPr>
              <w:t>Групповая</w:t>
            </w:r>
            <w:proofErr w:type="gramEnd"/>
            <w:r w:rsidRPr="00462FE6">
              <w:rPr>
                <w:bCs w:val="0"/>
                <w:sz w:val="24"/>
              </w:rPr>
              <w:t xml:space="preserve"> для модельных библиотек</w:t>
            </w:r>
          </w:p>
          <w:p w:rsidR="00445EF4" w:rsidRPr="00462FE6" w:rsidRDefault="00445EF4" w:rsidP="00085E57">
            <w:pPr>
              <w:jc w:val="both"/>
              <w:rPr>
                <w:bCs w:val="0"/>
                <w:sz w:val="24"/>
              </w:rPr>
            </w:pPr>
          </w:p>
          <w:p w:rsidR="00EA1B09" w:rsidRPr="00462FE6" w:rsidRDefault="00EA1B09" w:rsidP="00085E57">
            <w:pPr>
              <w:jc w:val="both"/>
              <w:rPr>
                <w:bCs w:val="0"/>
                <w:sz w:val="24"/>
              </w:rPr>
            </w:pPr>
          </w:p>
          <w:p w:rsidR="00445EF4" w:rsidRPr="00462FE6" w:rsidRDefault="00E432BC" w:rsidP="00085E57">
            <w:pPr>
              <w:jc w:val="both"/>
              <w:rPr>
                <w:bCs w:val="0"/>
                <w:sz w:val="24"/>
              </w:rPr>
            </w:pPr>
            <w:r w:rsidRPr="00462FE6">
              <w:rPr>
                <w:bCs w:val="0"/>
                <w:sz w:val="24"/>
              </w:rPr>
              <w:t>--//--</w:t>
            </w:r>
          </w:p>
          <w:p w:rsidR="005E7CB2" w:rsidRPr="00462FE6" w:rsidRDefault="005E7CB2" w:rsidP="00085E57">
            <w:pPr>
              <w:jc w:val="both"/>
              <w:rPr>
                <w:bCs w:val="0"/>
                <w:sz w:val="24"/>
              </w:rPr>
            </w:pPr>
          </w:p>
          <w:p w:rsidR="00783D37" w:rsidRPr="00462FE6" w:rsidRDefault="00783D37" w:rsidP="00085E57">
            <w:pPr>
              <w:jc w:val="both"/>
              <w:rPr>
                <w:bCs w:val="0"/>
                <w:sz w:val="24"/>
              </w:rPr>
            </w:pPr>
          </w:p>
          <w:p w:rsidR="005E7CB2" w:rsidRPr="00462FE6" w:rsidRDefault="00E432BC" w:rsidP="00085E57">
            <w:pPr>
              <w:jc w:val="both"/>
              <w:rPr>
                <w:bCs w:val="0"/>
                <w:sz w:val="24"/>
              </w:rPr>
            </w:pPr>
            <w:r w:rsidRPr="00462FE6">
              <w:rPr>
                <w:bCs w:val="0"/>
                <w:sz w:val="24"/>
              </w:rPr>
              <w:t>--//--</w:t>
            </w:r>
          </w:p>
          <w:p w:rsidR="005E7CB2" w:rsidRPr="00462FE6" w:rsidRDefault="005E7CB2" w:rsidP="00085E57">
            <w:pPr>
              <w:jc w:val="both"/>
              <w:rPr>
                <w:bCs w:val="0"/>
                <w:sz w:val="24"/>
              </w:rPr>
            </w:pPr>
          </w:p>
          <w:p w:rsidR="005E7CB2" w:rsidRPr="00462FE6" w:rsidRDefault="005E7CB2" w:rsidP="00085E57">
            <w:pPr>
              <w:jc w:val="both"/>
              <w:rPr>
                <w:bCs w:val="0"/>
                <w:sz w:val="24"/>
              </w:rPr>
            </w:pPr>
          </w:p>
          <w:p w:rsidR="005E7CB2" w:rsidRPr="00462FE6" w:rsidRDefault="005E7CB2" w:rsidP="00085E57">
            <w:pPr>
              <w:jc w:val="both"/>
              <w:rPr>
                <w:bCs w:val="0"/>
                <w:sz w:val="24"/>
              </w:rPr>
            </w:pPr>
          </w:p>
          <w:p w:rsidR="00445EF4" w:rsidRPr="00462FE6" w:rsidRDefault="00445EF4" w:rsidP="00085E57">
            <w:pPr>
              <w:jc w:val="both"/>
              <w:rPr>
                <w:bCs w:val="0"/>
                <w:sz w:val="24"/>
              </w:rPr>
            </w:pPr>
            <w:r w:rsidRPr="00462FE6">
              <w:rPr>
                <w:bCs w:val="0"/>
                <w:sz w:val="24"/>
              </w:rPr>
              <w:t>Индивидуальная</w:t>
            </w:r>
          </w:p>
          <w:p w:rsidR="00445EF4" w:rsidRPr="00462FE6" w:rsidRDefault="00445EF4" w:rsidP="00085E57">
            <w:pPr>
              <w:jc w:val="both"/>
              <w:rPr>
                <w:bCs w:val="0"/>
                <w:sz w:val="24"/>
              </w:rPr>
            </w:pPr>
          </w:p>
          <w:p w:rsidR="00783D37" w:rsidRPr="00462FE6" w:rsidRDefault="00783D37" w:rsidP="00085E57">
            <w:pPr>
              <w:jc w:val="both"/>
              <w:rPr>
                <w:bCs w:val="0"/>
                <w:sz w:val="24"/>
              </w:rPr>
            </w:pPr>
          </w:p>
          <w:p w:rsidR="002F79C3" w:rsidRPr="00462FE6" w:rsidRDefault="002F79C3" w:rsidP="00085E57">
            <w:pPr>
              <w:jc w:val="both"/>
              <w:rPr>
                <w:bCs w:val="0"/>
                <w:sz w:val="24"/>
              </w:rPr>
            </w:pPr>
          </w:p>
          <w:p w:rsidR="00445EF4" w:rsidRPr="00462FE6" w:rsidRDefault="00445EF4" w:rsidP="00085E57">
            <w:pPr>
              <w:jc w:val="both"/>
              <w:rPr>
                <w:bCs w:val="0"/>
                <w:sz w:val="24"/>
              </w:rPr>
            </w:pPr>
            <w:r w:rsidRPr="00462FE6">
              <w:rPr>
                <w:bCs w:val="0"/>
                <w:sz w:val="24"/>
              </w:rPr>
              <w:t>--//--</w:t>
            </w:r>
          </w:p>
          <w:p w:rsidR="00445EF4" w:rsidRPr="00462FE6" w:rsidRDefault="00445EF4" w:rsidP="00085E57">
            <w:pPr>
              <w:jc w:val="both"/>
              <w:rPr>
                <w:bCs w:val="0"/>
                <w:sz w:val="24"/>
              </w:rPr>
            </w:pPr>
          </w:p>
          <w:p w:rsidR="00445EF4" w:rsidRPr="00462FE6" w:rsidRDefault="00445EF4" w:rsidP="00085E57">
            <w:pPr>
              <w:jc w:val="both"/>
              <w:rPr>
                <w:bCs w:val="0"/>
                <w:sz w:val="24"/>
              </w:rPr>
            </w:pPr>
          </w:p>
          <w:p w:rsidR="00445EF4" w:rsidRPr="00462FE6" w:rsidRDefault="00445EF4" w:rsidP="00085E57">
            <w:pPr>
              <w:jc w:val="both"/>
              <w:rPr>
                <w:bCs w:val="0"/>
                <w:sz w:val="24"/>
              </w:rPr>
            </w:pPr>
          </w:p>
          <w:p w:rsidR="00445EF4" w:rsidRPr="00462FE6" w:rsidRDefault="00445EF4" w:rsidP="00085E57">
            <w:pPr>
              <w:jc w:val="both"/>
              <w:rPr>
                <w:bCs w:val="0"/>
                <w:sz w:val="24"/>
              </w:rPr>
            </w:pPr>
            <w:r w:rsidRPr="00462FE6">
              <w:rPr>
                <w:bCs w:val="0"/>
                <w:sz w:val="24"/>
              </w:rPr>
              <w:t>--//--</w:t>
            </w:r>
          </w:p>
          <w:p w:rsidR="00445EF4" w:rsidRPr="00462FE6" w:rsidRDefault="00445EF4" w:rsidP="00085E57">
            <w:pPr>
              <w:jc w:val="both"/>
              <w:rPr>
                <w:bCs w:val="0"/>
                <w:sz w:val="24"/>
              </w:rPr>
            </w:pPr>
          </w:p>
          <w:p w:rsidR="004D5F9A" w:rsidRDefault="004D5F9A" w:rsidP="00085E57">
            <w:pPr>
              <w:jc w:val="both"/>
              <w:rPr>
                <w:bCs w:val="0"/>
                <w:sz w:val="24"/>
              </w:rPr>
            </w:pPr>
          </w:p>
          <w:p w:rsidR="00445EF4" w:rsidRPr="00462FE6" w:rsidRDefault="00445EF4" w:rsidP="00085E57">
            <w:pPr>
              <w:jc w:val="both"/>
              <w:rPr>
                <w:bCs w:val="0"/>
                <w:sz w:val="24"/>
              </w:rPr>
            </w:pPr>
            <w:r w:rsidRPr="00462FE6">
              <w:rPr>
                <w:bCs w:val="0"/>
                <w:sz w:val="24"/>
              </w:rPr>
              <w:t>--//--</w:t>
            </w:r>
          </w:p>
          <w:p w:rsidR="00445EF4" w:rsidRPr="00462FE6" w:rsidRDefault="00445EF4" w:rsidP="00085E57">
            <w:pPr>
              <w:jc w:val="both"/>
              <w:rPr>
                <w:bCs w:val="0"/>
                <w:sz w:val="24"/>
              </w:rPr>
            </w:pPr>
          </w:p>
          <w:p w:rsidR="00445EF4" w:rsidRPr="00462FE6" w:rsidRDefault="00445EF4" w:rsidP="00085E57">
            <w:pPr>
              <w:jc w:val="both"/>
              <w:rPr>
                <w:bCs w:val="0"/>
                <w:sz w:val="24"/>
              </w:rPr>
            </w:pPr>
          </w:p>
          <w:p w:rsidR="00445EF4" w:rsidRPr="00462FE6" w:rsidRDefault="00445EF4" w:rsidP="00085E57">
            <w:pPr>
              <w:jc w:val="both"/>
              <w:rPr>
                <w:bCs w:val="0"/>
                <w:sz w:val="24"/>
              </w:rPr>
            </w:pPr>
          </w:p>
          <w:p w:rsidR="00445EF4" w:rsidRPr="00462FE6" w:rsidRDefault="00445EF4" w:rsidP="00085E57">
            <w:pPr>
              <w:jc w:val="both"/>
              <w:rPr>
                <w:bCs w:val="0"/>
                <w:sz w:val="24"/>
              </w:rPr>
            </w:pPr>
            <w:r w:rsidRPr="00462FE6">
              <w:rPr>
                <w:bCs w:val="0"/>
                <w:sz w:val="24"/>
              </w:rPr>
              <w:t>--//--</w:t>
            </w:r>
          </w:p>
          <w:p w:rsidR="00445EF4" w:rsidRPr="00462FE6" w:rsidRDefault="00445EF4" w:rsidP="00085E57">
            <w:pPr>
              <w:jc w:val="both"/>
              <w:rPr>
                <w:bCs w:val="0"/>
                <w:sz w:val="24"/>
              </w:rPr>
            </w:pPr>
          </w:p>
          <w:p w:rsidR="00445EF4" w:rsidRPr="00462FE6" w:rsidRDefault="00445EF4" w:rsidP="00085E57">
            <w:pPr>
              <w:jc w:val="both"/>
              <w:rPr>
                <w:bCs w:val="0"/>
                <w:sz w:val="24"/>
              </w:rPr>
            </w:pPr>
          </w:p>
          <w:p w:rsidR="00783D37" w:rsidRPr="00462FE6" w:rsidRDefault="00783D37" w:rsidP="00085E57">
            <w:pPr>
              <w:jc w:val="both"/>
              <w:rPr>
                <w:bCs w:val="0"/>
                <w:sz w:val="24"/>
              </w:rPr>
            </w:pPr>
          </w:p>
          <w:p w:rsidR="004D5F9A" w:rsidRPr="00462FE6" w:rsidRDefault="004D5F9A" w:rsidP="00085E57">
            <w:pPr>
              <w:jc w:val="both"/>
              <w:rPr>
                <w:bCs w:val="0"/>
                <w:sz w:val="24"/>
              </w:rPr>
            </w:pPr>
          </w:p>
          <w:p w:rsidR="00445EF4" w:rsidRPr="00462FE6" w:rsidRDefault="00445EF4" w:rsidP="00085E57">
            <w:pPr>
              <w:jc w:val="both"/>
              <w:rPr>
                <w:bCs w:val="0"/>
                <w:sz w:val="24"/>
              </w:rPr>
            </w:pPr>
            <w:r w:rsidRPr="00462FE6">
              <w:rPr>
                <w:bCs w:val="0"/>
                <w:sz w:val="24"/>
              </w:rPr>
              <w:t>--//--</w:t>
            </w:r>
          </w:p>
          <w:p w:rsidR="00445EF4" w:rsidRPr="00462FE6" w:rsidRDefault="00445EF4" w:rsidP="00085E57">
            <w:pPr>
              <w:jc w:val="both"/>
              <w:rPr>
                <w:bCs w:val="0"/>
                <w:sz w:val="24"/>
              </w:rPr>
            </w:pPr>
          </w:p>
          <w:p w:rsidR="00445EF4" w:rsidRPr="00462FE6" w:rsidRDefault="00445EF4" w:rsidP="00085E57">
            <w:pPr>
              <w:jc w:val="both"/>
              <w:rPr>
                <w:bCs w:val="0"/>
                <w:sz w:val="24"/>
              </w:rPr>
            </w:pPr>
          </w:p>
          <w:p w:rsidR="00783D37" w:rsidRPr="00462FE6" w:rsidRDefault="00783D37" w:rsidP="00085E57">
            <w:pPr>
              <w:jc w:val="both"/>
              <w:rPr>
                <w:bCs w:val="0"/>
                <w:sz w:val="24"/>
              </w:rPr>
            </w:pPr>
          </w:p>
          <w:p w:rsidR="00783D37" w:rsidRPr="00462FE6" w:rsidRDefault="00783D37" w:rsidP="00085E57">
            <w:pPr>
              <w:jc w:val="both"/>
              <w:rPr>
                <w:bCs w:val="0"/>
                <w:sz w:val="24"/>
              </w:rPr>
            </w:pPr>
            <w:r w:rsidRPr="00462FE6">
              <w:rPr>
                <w:bCs w:val="0"/>
                <w:sz w:val="24"/>
              </w:rPr>
              <w:t>--//--</w:t>
            </w:r>
          </w:p>
        </w:tc>
        <w:tc>
          <w:tcPr>
            <w:tcW w:w="3402" w:type="dxa"/>
            <w:tcBorders>
              <w:top w:val="single" w:sz="4" w:space="0" w:color="auto"/>
              <w:left w:val="single" w:sz="4" w:space="0" w:color="auto"/>
              <w:bottom w:val="single" w:sz="4" w:space="0" w:color="auto"/>
              <w:right w:val="single" w:sz="4" w:space="0" w:color="auto"/>
            </w:tcBorders>
          </w:tcPr>
          <w:p w:rsidR="00445EF4" w:rsidRPr="00462FE6" w:rsidRDefault="005E7CB2" w:rsidP="00085E57">
            <w:pPr>
              <w:jc w:val="both"/>
              <w:rPr>
                <w:sz w:val="24"/>
              </w:rPr>
            </w:pPr>
            <w:r w:rsidRPr="00462FE6">
              <w:rPr>
                <w:sz w:val="24"/>
              </w:rPr>
              <w:lastRenderedPageBreak/>
              <w:t xml:space="preserve"> </w:t>
            </w:r>
            <w:r w:rsidR="00445EF4" w:rsidRPr="00462FE6">
              <w:rPr>
                <w:sz w:val="24"/>
              </w:rPr>
              <w:t>«Справочное – библиографическое обслуживание читателей в библиотеке»</w:t>
            </w:r>
          </w:p>
          <w:p w:rsidR="00445EF4" w:rsidRPr="00462FE6" w:rsidRDefault="00445EF4" w:rsidP="00085E57">
            <w:pPr>
              <w:jc w:val="both"/>
              <w:rPr>
                <w:sz w:val="24"/>
              </w:rPr>
            </w:pPr>
          </w:p>
          <w:p w:rsidR="00F4024F" w:rsidRPr="00462FE6" w:rsidRDefault="00445EF4" w:rsidP="005E7CB2">
            <w:pPr>
              <w:jc w:val="both"/>
              <w:rPr>
                <w:sz w:val="24"/>
              </w:rPr>
            </w:pPr>
            <w:r w:rsidRPr="00462FE6">
              <w:rPr>
                <w:sz w:val="24"/>
              </w:rPr>
              <w:t>«</w:t>
            </w:r>
            <w:r w:rsidR="00F4024F" w:rsidRPr="00462FE6">
              <w:rPr>
                <w:sz w:val="24"/>
              </w:rPr>
              <w:t>Нормирование деятельности сельских библиотек</w:t>
            </w:r>
          </w:p>
          <w:p w:rsidR="005E7CB2" w:rsidRPr="00462FE6" w:rsidRDefault="005E7CB2" w:rsidP="00F3614D">
            <w:pPr>
              <w:jc w:val="both"/>
              <w:rPr>
                <w:bCs w:val="0"/>
                <w:iCs w:val="0"/>
                <w:sz w:val="24"/>
              </w:rPr>
            </w:pPr>
          </w:p>
          <w:p w:rsidR="00F3614D" w:rsidRPr="00462FE6" w:rsidRDefault="00F3614D" w:rsidP="005E7CB2">
            <w:pPr>
              <w:jc w:val="both"/>
              <w:rPr>
                <w:bCs w:val="0"/>
                <w:iCs w:val="0"/>
                <w:sz w:val="24"/>
              </w:rPr>
            </w:pPr>
            <w:r w:rsidRPr="00462FE6">
              <w:rPr>
                <w:bCs w:val="0"/>
                <w:iCs w:val="0"/>
                <w:sz w:val="24"/>
              </w:rPr>
              <w:t>Форми</w:t>
            </w:r>
            <w:r w:rsidR="005E7CB2" w:rsidRPr="00462FE6">
              <w:rPr>
                <w:bCs w:val="0"/>
                <w:iCs w:val="0"/>
                <w:sz w:val="24"/>
              </w:rPr>
              <w:t>рование информационно-библиографической</w:t>
            </w:r>
            <w:r w:rsidRPr="00462FE6">
              <w:rPr>
                <w:bCs w:val="0"/>
                <w:iCs w:val="0"/>
                <w:sz w:val="24"/>
              </w:rPr>
              <w:t xml:space="preserve"> культуры населения</w:t>
            </w:r>
          </w:p>
          <w:p w:rsidR="005E7CB2" w:rsidRPr="00462FE6" w:rsidRDefault="005E7CB2" w:rsidP="005E7CB2">
            <w:pPr>
              <w:jc w:val="both"/>
              <w:rPr>
                <w:bCs w:val="0"/>
                <w:iCs w:val="0"/>
                <w:sz w:val="24"/>
              </w:rPr>
            </w:pPr>
          </w:p>
          <w:p w:rsidR="005E7CB2" w:rsidRPr="00462FE6" w:rsidRDefault="005E7CB2" w:rsidP="005E7CB2">
            <w:pPr>
              <w:jc w:val="both"/>
              <w:rPr>
                <w:bCs w:val="0"/>
                <w:iCs w:val="0"/>
                <w:sz w:val="24"/>
              </w:rPr>
            </w:pPr>
            <w:r w:rsidRPr="00462FE6">
              <w:rPr>
                <w:bCs w:val="0"/>
                <w:iCs w:val="0"/>
                <w:sz w:val="24"/>
              </w:rPr>
              <w:t>Работа с детьми в библиотеке, как среда развития нового поколения</w:t>
            </w:r>
          </w:p>
          <w:p w:rsidR="005E7CB2" w:rsidRPr="00462FE6" w:rsidRDefault="005E7CB2" w:rsidP="005E7CB2">
            <w:pPr>
              <w:jc w:val="both"/>
              <w:rPr>
                <w:bCs w:val="0"/>
                <w:iCs w:val="0"/>
                <w:sz w:val="24"/>
              </w:rPr>
            </w:pPr>
          </w:p>
          <w:p w:rsidR="00F4024F" w:rsidRPr="00462FE6" w:rsidRDefault="00F4024F" w:rsidP="005E7CB2">
            <w:pPr>
              <w:rPr>
                <w:sz w:val="24"/>
              </w:rPr>
            </w:pPr>
            <w:r w:rsidRPr="00462FE6">
              <w:rPr>
                <w:sz w:val="24"/>
              </w:rPr>
              <w:t>Издательская деятельность библиотек как отражение библиотечной практики</w:t>
            </w:r>
          </w:p>
          <w:p w:rsidR="00BD7115" w:rsidRDefault="00BD7115" w:rsidP="005E7CB2">
            <w:pPr>
              <w:rPr>
                <w:sz w:val="24"/>
              </w:rPr>
            </w:pPr>
          </w:p>
          <w:p w:rsidR="00F4024F" w:rsidRPr="00462FE6" w:rsidRDefault="00F4024F" w:rsidP="005E7CB2">
            <w:pPr>
              <w:rPr>
                <w:sz w:val="24"/>
              </w:rPr>
            </w:pPr>
            <w:r w:rsidRPr="00462FE6">
              <w:rPr>
                <w:sz w:val="24"/>
              </w:rPr>
              <w:t>Документационное обеспечение деятельности библиотек, обслуживающих детей</w:t>
            </w:r>
          </w:p>
          <w:p w:rsidR="005E7CB2" w:rsidRPr="00462FE6" w:rsidRDefault="005E7CB2" w:rsidP="005E7CB2">
            <w:pPr>
              <w:rPr>
                <w:sz w:val="24"/>
              </w:rPr>
            </w:pPr>
          </w:p>
          <w:p w:rsidR="00F4024F" w:rsidRPr="00462FE6" w:rsidRDefault="00F4024F" w:rsidP="005E7CB2">
            <w:pPr>
              <w:rPr>
                <w:sz w:val="24"/>
              </w:rPr>
            </w:pPr>
            <w:r w:rsidRPr="00462FE6">
              <w:rPr>
                <w:sz w:val="24"/>
              </w:rPr>
              <w:lastRenderedPageBreak/>
              <w:t>Литературное краеведение в сельской библиотеке</w:t>
            </w:r>
          </w:p>
          <w:p w:rsidR="005E7CB2" w:rsidRPr="00462FE6" w:rsidRDefault="005E7CB2" w:rsidP="005E7CB2">
            <w:pPr>
              <w:rPr>
                <w:sz w:val="24"/>
              </w:rPr>
            </w:pPr>
          </w:p>
          <w:p w:rsidR="00F4024F" w:rsidRPr="00462FE6" w:rsidRDefault="00F4024F" w:rsidP="005E7CB2">
            <w:pPr>
              <w:rPr>
                <w:sz w:val="24"/>
              </w:rPr>
            </w:pPr>
            <w:r w:rsidRPr="00462FE6">
              <w:rPr>
                <w:sz w:val="24"/>
              </w:rPr>
              <w:t>Методы и приемы работы сельских библиотекарей по привлечению к чтению</w:t>
            </w:r>
          </w:p>
          <w:p w:rsidR="005E7CB2" w:rsidRPr="00462FE6" w:rsidRDefault="005E7CB2" w:rsidP="005E7CB2">
            <w:pPr>
              <w:rPr>
                <w:sz w:val="24"/>
              </w:rPr>
            </w:pPr>
          </w:p>
          <w:p w:rsidR="00943280" w:rsidRPr="00462FE6" w:rsidRDefault="00943280" w:rsidP="005E7CB2">
            <w:pPr>
              <w:rPr>
                <w:sz w:val="24"/>
              </w:rPr>
            </w:pPr>
            <w:r w:rsidRPr="00462FE6">
              <w:rPr>
                <w:sz w:val="24"/>
              </w:rPr>
              <w:t>Профессиональная компетенция современного библиотекаря</w:t>
            </w:r>
          </w:p>
          <w:p w:rsidR="005E7CB2" w:rsidRPr="00462FE6" w:rsidRDefault="005E7CB2" w:rsidP="005E7CB2">
            <w:pPr>
              <w:rPr>
                <w:sz w:val="24"/>
              </w:rPr>
            </w:pPr>
          </w:p>
          <w:p w:rsidR="00943280" w:rsidRPr="00462FE6" w:rsidRDefault="00943280" w:rsidP="005E7CB2">
            <w:pPr>
              <w:rPr>
                <w:sz w:val="24"/>
              </w:rPr>
            </w:pPr>
            <w:r w:rsidRPr="00462FE6">
              <w:rPr>
                <w:sz w:val="24"/>
              </w:rPr>
              <w:t>Экологическое просвещение как важная составляющая духовного становления подрастающего поколения</w:t>
            </w:r>
          </w:p>
          <w:p w:rsidR="005E7CB2" w:rsidRPr="00462FE6" w:rsidRDefault="005E7CB2" w:rsidP="005E7CB2">
            <w:pPr>
              <w:jc w:val="both"/>
              <w:rPr>
                <w:sz w:val="24"/>
              </w:rPr>
            </w:pPr>
          </w:p>
          <w:p w:rsidR="005E7CB2" w:rsidRPr="00462FE6" w:rsidRDefault="005E7CB2" w:rsidP="005E7CB2">
            <w:pPr>
              <w:jc w:val="both"/>
              <w:rPr>
                <w:sz w:val="24"/>
              </w:rPr>
            </w:pPr>
            <w:r w:rsidRPr="00462FE6">
              <w:rPr>
                <w:sz w:val="24"/>
              </w:rPr>
              <w:t>Совр</w:t>
            </w:r>
            <w:r w:rsidR="002F79C3" w:rsidRPr="00462FE6">
              <w:rPr>
                <w:sz w:val="24"/>
              </w:rPr>
              <w:t xml:space="preserve">еменные подходы в </w:t>
            </w:r>
            <w:r w:rsidRPr="00462FE6">
              <w:rPr>
                <w:sz w:val="24"/>
              </w:rPr>
              <w:t>воспитании и гражданском становлении юных читателей (на базе ЦДБ)</w:t>
            </w:r>
          </w:p>
          <w:p w:rsidR="005E7CB2" w:rsidRPr="00462FE6" w:rsidRDefault="005E7CB2" w:rsidP="005E7CB2">
            <w:pPr>
              <w:rPr>
                <w:sz w:val="24"/>
              </w:rPr>
            </w:pPr>
          </w:p>
          <w:p w:rsidR="005E7CB2" w:rsidRPr="00462FE6" w:rsidRDefault="005E7CB2" w:rsidP="005E7CB2">
            <w:pPr>
              <w:rPr>
                <w:sz w:val="24"/>
              </w:rPr>
            </w:pPr>
            <w:r w:rsidRPr="00462FE6">
              <w:rPr>
                <w:sz w:val="24"/>
              </w:rPr>
              <w:t>Литературное краеведение в сельской библиотеке</w:t>
            </w:r>
          </w:p>
          <w:p w:rsidR="00445EF4" w:rsidRPr="00462FE6" w:rsidRDefault="00445EF4" w:rsidP="00085E57">
            <w:pPr>
              <w:jc w:val="both"/>
              <w:rPr>
                <w:sz w:val="24"/>
              </w:rPr>
            </w:pPr>
          </w:p>
          <w:p w:rsidR="00445EF4" w:rsidRPr="00462FE6" w:rsidRDefault="00445EF4" w:rsidP="00085E57">
            <w:pPr>
              <w:jc w:val="both"/>
              <w:rPr>
                <w:sz w:val="24"/>
              </w:rPr>
            </w:pPr>
            <w:r w:rsidRPr="00462FE6">
              <w:rPr>
                <w:sz w:val="24"/>
              </w:rPr>
              <w:t>«Организация библиотечного пространства подростков и  детей» (на базе ЦДБ)</w:t>
            </w:r>
          </w:p>
          <w:p w:rsidR="00445EF4" w:rsidRPr="00462FE6" w:rsidRDefault="00445EF4" w:rsidP="00085E57">
            <w:pPr>
              <w:jc w:val="both"/>
              <w:rPr>
                <w:sz w:val="24"/>
              </w:rPr>
            </w:pPr>
          </w:p>
          <w:p w:rsidR="00445EF4" w:rsidRPr="00462FE6" w:rsidRDefault="000E5510" w:rsidP="00085E57">
            <w:pPr>
              <w:jc w:val="both"/>
              <w:rPr>
                <w:sz w:val="24"/>
              </w:rPr>
            </w:pPr>
            <w:r w:rsidRPr="00462FE6">
              <w:rPr>
                <w:sz w:val="24"/>
              </w:rPr>
              <w:t>«Новые технологии</w:t>
            </w:r>
            <w:r w:rsidR="00445EF4" w:rsidRPr="00462FE6">
              <w:rPr>
                <w:sz w:val="24"/>
              </w:rPr>
              <w:t xml:space="preserve"> помощь</w:t>
            </w:r>
            <w:r w:rsidRPr="00462FE6">
              <w:rPr>
                <w:sz w:val="24"/>
              </w:rPr>
              <w:t xml:space="preserve"> проведения детских  мероприятий</w:t>
            </w:r>
            <w:r w:rsidR="00445EF4" w:rsidRPr="00462FE6">
              <w:rPr>
                <w:sz w:val="24"/>
              </w:rPr>
              <w:t>» (на базе МБ)</w:t>
            </w:r>
          </w:p>
          <w:p w:rsidR="00934211" w:rsidRPr="00462FE6" w:rsidRDefault="00934211" w:rsidP="00085E57">
            <w:pPr>
              <w:jc w:val="both"/>
              <w:rPr>
                <w:sz w:val="24"/>
              </w:rPr>
            </w:pPr>
          </w:p>
          <w:p w:rsidR="00445EF4" w:rsidRPr="00462FE6" w:rsidRDefault="000E5510" w:rsidP="00085E57">
            <w:pPr>
              <w:jc w:val="both"/>
              <w:rPr>
                <w:sz w:val="24"/>
              </w:rPr>
            </w:pPr>
            <w:r w:rsidRPr="00462FE6">
              <w:rPr>
                <w:sz w:val="24"/>
              </w:rPr>
              <w:t>Ф</w:t>
            </w:r>
            <w:r w:rsidR="00445EF4" w:rsidRPr="00462FE6">
              <w:rPr>
                <w:sz w:val="24"/>
              </w:rPr>
              <w:t xml:space="preserve">ункции </w:t>
            </w:r>
            <w:r w:rsidRPr="00462FE6">
              <w:rPr>
                <w:sz w:val="24"/>
              </w:rPr>
              <w:t>библиотеки на современном этапе (</w:t>
            </w:r>
            <w:r w:rsidR="00445EF4" w:rsidRPr="00462FE6">
              <w:rPr>
                <w:sz w:val="24"/>
              </w:rPr>
              <w:t>МБ, ЦДБ)</w:t>
            </w:r>
          </w:p>
          <w:p w:rsidR="00445EF4" w:rsidRPr="00462FE6" w:rsidRDefault="00445EF4" w:rsidP="00085E57">
            <w:pPr>
              <w:jc w:val="both"/>
              <w:rPr>
                <w:sz w:val="24"/>
              </w:rPr>
            </w:pPr>
          </w:p>
          <w:p w:rsidR="000E5510" w:rsidRPr="00462FE6" w:rsidRDefault="00445EF4" w:rsidP="00085E57">
            <w:pPr>
              <w:jc w:val="both"/>
              <w:rPr>
                <w:sz w:val="24"/>
              </w:rPr>
            </w:pPr>
            <w:r w:rsidRPr="00462FE6">
              <w:rPr>
                <w:sz w:val="24"/>
              </w:rPr>
              <w:t>«Рабо</w:t>
            </w:r>
            <w:r w:rsidR="008A247E" w:rsidRPr="00462FE6">
              <w:rPr>
                <w:sz w:val="24"/>
              </w:rPr>
              <w:t>та библиотек по семейному чтению (на базе Зорин</w:t>
            </w:r>
            <w:r w:rsidRPr="00462FE6">
              <w:rPr>
                <w:sz w:val="24"/>
              </w:rPr>
              <w:t>ской б-ки)</w:t>
            </w:r>
          </w:p>
          <w:p w:rsidR="00E658A4" w:rsidRPr="00462FE6" w:rsidRDefault="00E658A4" w:rsidP="00085E57">
            <w:pPr>
              <w:jc w:val="both"/>
              <w:rPr>
                <w:sz w:val="24"/>
              </w:rPr>
            </w:pPr>
          </w:p>
          <w:p w:rsidR="00445EF4" w:rsidRPr="00462FE6" w:rsidRDefault="000E5510" w:rsidP="00085E57">
            <w:pPr>
              <w:jc w:val="both"/>
              <w:rPr>
                <w:sz w:val="24"/>
              </w:rPr>
            </w:pPr>
            <w:r w:rsidRPr="00462FE6">
              <w:rPr>
                <w:sz w:val="24"/>
              </w:rPr>
              <w:t>Правовое воспитание в библиотеке: формы и методы (МБ)</w:t>
            </w:r>
          </w:p>
          <w:p w:rsidR="000E5510" w:rsidRPr="00462FE6" w:rsidRDefault="000E5510" w:rsidP="00085E57">
            <w:pPr>
              <w:jc w:val="both"/>
              <w:rPr>
                <w:sz w:val="24"/>
              </w:rPr>
            </w:pPr>
          </w:p>
          <w:p w:rsidR="00445EF4" w:rsidRPr="00462FE6" w:rsidRDefault="00E432BC" w:rsidP="00085E57">
            <w:pPr>
              <w:jc w:val="both"/>
              <w:rPr>
                <w:sz w:val="24"/>
              </w:rPr>
            </w:pPr>
            <w:r w:rsidRPr="00462FE6">
              <w:rPr>
                <w:sz w:val="24"/>
              </w:rPr>
              <w:t>Антинаркотическое воспитание</w:t>
            </w:r>
            <w:r w:rsidR="00445EF4" w:rsidRPr="00462FE6">
              <w:rPr>
                <w:sz w:val="24"/>
              </w:rPr>
              <w:t xml:space="preserve"> юных читателей </w:t>
            </w:r>
            <w:r w:rsidRPr="00462FE6">
              <w:rPr>
                <w:sz w:val="24"/>
              </w:rPr>
              <w:t>и пропаганда здорового образа жизни (</w:t>
            </w:r>
            <w:r w:rsidR="00445EF4" w:rsidRPr="00462FE6">
              <w:rPr>
                <w:sz w:val="24"/>
              </w:rPr>
              <w:t>ЦДБ)</w:t>
            </w:r>
          </w:p>
          <w:p w:rsidR="00E432BC" w:rsidRPr="00462FE6" w:rsidRDefault="00E432BC" w:rsidP="00085E57">
            <w:pPr>
              <w:jc w:val="both"/>
              <w:rPr>
                <w:sz w:val="24"/>
              </w:rPr>
            </w:pPr>
          </w:p>
          <w:p w:rsidR="00445EF4" w:rsidRPr="00462FE6" w:rsidRDefault="00445EF4" w:rsidP="00085E57">
            <w:pPr>
              <w:jc w:val="both"/>
              <w:rPr>
                <w:sz w:val="24"/>
              </w:rPr>
            </w:pPr>
            <w:r w:rsidRPr="00462FE6">
              <w:rPr>
                <w:sz w:val="24"/>
              </w:rPr>
              <w:t>«Формы учета массовых мероприятий» (на базе МБ, ЦДБ)</w:t>
            </w:r>
          </w:p>
          <w:p w:rsidR="00445EF4" w:rsidRPr="00462FE6" w:rsidRDefault="00445EF4" w:rsidP="00085E57">
            <w:pPr>
              <w:jc w:val="both"/>
              <w:rPr>
                <w:sz w:val="24"/>
              </w:rPr>
            </w:pPr>
          </w:p>
          <w:p w:rsidR="00445EF4" w:rsidRPr="00462FE6" w:rsidRDefault="00E432BC" w:rsidP="005E7CB2">
            <w:pPr>
              <w:jc w:val="both"/>
              <w:rPr>
                <w:sz w:val="24"/>
              </w:rPr>
            </w:pPr>
            <w:r w:rsidRPr="00462FE6">
              <w:rPr>
                <w:sz w:val="24"/>
              </w:rPr>
              <w:t xml:space="preserve"> </w:t>
            </w:r>
            <w:r w:rsidR="00445EF4" w:rsidRPr="00462FE6">
              <w:rPr>
                <w:sz w:val="24"/>
              </w:rPr>
              <w:t xml:space="preserve">«Организация </w:t>
            </w:r>
            <w:r w:rsidR="008A247E" w:rsidRPr="00462FE6">
              <w:rPr>
                <w:sz w:val="24"/>
              </w:rPr>
              <w:t>и ведение СКС</w:t>
            </w:r>
            <w:r w:rsidR="002F79C3" w:rsidRPr="00462FE6">
              <w:rPr>
                <w:sz w:val="24"/>
              </w:rPr>
              <w:t>» (на базе МБ)</w:t>
            </w:r>
          </w:p>
        </w:tc>
        <w:tc>
          <w:tcPr>
            <w:tcW w:w="3033"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sz w:val="24"/>
              </w:rPr>
            </w:pPr>
            <w:r w:rsidRPr="00462FE6">
              <w:rPr>
                <w:sz w:val="24"/>
              </w:rPr>
              <w:lastRenderedPageBreak/>
              <w:t>Приобретение теоретических знаний и практических навыков в СБО читателей.</w:t>
            </w:r>
          </w:p>
          <w:p w:rsidR="00C30A1A" w:rsidRPr="00462FE6" w:rsidRDefault="00C30A1A" w:rsidP="00085E57">
            <w:pPr>
              <w:jc w:val="both"/>
              <w:rPr>
                <w:sz w:val="24"/>
              </w:rPr>
            </w:pPr>
          </w:p>
          <w:p w:rsidR="00445EF4" w:rsidRPr="00462FE6" w:rsidRDefault="00EA1B09" w:rsidP="00085E57">
            <w:pPr>
              <w:jc w:val="both"/>
              <w:rPr>
                <w:sz w:val="24"/>
              </w:rPr>
            </w:pPr>
            <w:r w:rsidRPr="00462FE6">
              <w:rPr>
                <w:sz w:val="24"/>
              </w:rPr>
              <w:t>Применение соответствующих норм в работе</w:t>
            </w:r>
          </w:p>
          <w:p w:rsidR="00BD7115" w:rsidRDefault="005E7CB2" w:rsidP="00085E57">
            <w:pPr>
              <w:jc w:val="both"/>
              <w:rPr>
                <w:sz w:val="24"/>
              </w:rPr>
            </w:pPr>
            <w:r w:rsidRPr="00462FE6">
              <w:rPr>
                <w:sz w:val="24"/>
              </w:rPr>
              <w:t>Практические и теоретиче</w:t>
            </w:r>
            <w:r w:rsidR="002F79C3" w:rsidRPr="00462FE6">
              <w:rPr>
                <w:sz w:val="24"/>
              </w:rPr>
              <w:t>ские знания по   библиотечной грамотности населения</w:t>
            </w:r>
            <w:r w:rsidR="00BD7115">
              <w:rPr>
                <w:sz w:val="24"/>
              </w:rPr>
              <w:t>.</w:t>
            </w:r>
          </w:p>
          <w:p w:rsidR="00BD7115" w:rsidRDefault="00BD7115" w:rsidP="00085E57">
            <w:pPr>
              <w:jc w:val="both"/>
              <w:rPr>
                <w:sz w:val="24"/>
              </w:rPr>
            </w:pPr>
          </w:p>
          <w:p w:rsidR="005E7CB2" w:rsidRPr="00462FE6" w:rsidRDefault="002F79C3" w:rsidP="00085E57">
            <w:pPr>
              <w:jc w:val="both"/>
              <w:rPr>
                <w:sz w:val="24"/>
              </w:rPr>
            </w:pPr>
            <w:r w:rsidRPr="00462FE6">
              <w:rPr>
                <w:sz w:val="24"/>
              </w:rPr>
              <w:t>Приобщение детей к чтению</w:t>
            </w:r>
          </w:p>
          <w:p w:rsidR="002F79C3" w:rsidRPr="00462FE6" w:rsidRDefault="002F79C3" w:rsidP="00085E57">
            <w:pPr>
              <w:jc w:val="both"/>
              <w:rPr>
                <w:sz w:val="24"/>
              </w:rPr>
            </w:pPr>
          </w:p>
          <w:p w:rsidR="002F79C3" w:rsidRPr="00462FE6" w:rsidRDefault="002F79C3" w:rsidP="00085E57">
            <w:pPr>
              <w:jc w:val="both"/>
              <w:rPr>
                <w:sz w:val="24"/>
              </w:rPr>
            </w:pPr>
          </w:p>
          <w:p w:rsidR="002F79C3" w:rsidRPr="00462FE6" w:rsidRDefault="002F79C3" w:rsidP="00085E57">
            <w:pPr>
              <w:jc w:val="both"/>
              <w:rPr>
                <w:sz w:val="24"/>
              </w:rPr>
            </w:pPr>
            <w:r w:rsidRPr="00462FE6">
              <w:rPr>
                <w:sz w:val="24"/>
              </w:rPr>
              <w:t>Реклама библиотеки, наглядность</w:t>
            </w:r>
          </w:p>
          <w:p w:rsidR="002F79C3" w:rsidRPr="00462FE6" w:rsidRDefault="002F79C3" w:rsidP="00085E57">
            <w:pPr>
              <w:jc w:val="both"/>
              <w:rPr>
                <w:sz w:val="24"/>
              </w:rPr>
            </w:pPr>
          </w:p>
          <w:p w:rsidR="002F79C3" w:rsidRPr="00462FE6" w:rsidRDefault="002F79C3" w:rsidP="00085E57">
            <w:pPr>
              <w:jc w:val="both"/>
              <w:rPr>
                <w:sz w:val="24"/>
              </w:rPr>
            </w:pPr>
          </w:p>
          <w:p w:rsidR="002F79C3" w:rsidRPr="00462FE6" w:rsidRDefault="002F79C3" w:rsidP="00085E57">
            <w:pPr>
              <w:jc w:val="both"/>
              <w:rPr>
                <w:sz w:val="24"/>
              </w:rPr>
            </w:pPr>
            <w:r w:rsidRPr="00462FE6">
              <w:rPr>
                <w:sz w:val="24"/>
              </w:rPr>
              <w:t>Работа с регламентирующими документами</w:t>
            </w:r>
          </w:p>
          <w:p w:rsidR="002F79C3" w:rsidRPr="00462FE6" w:rsidRDefault="002F79C3" w:rsidP="00085E57">
            <w:pPr>
              <w:jc w:val="both"/>
              <w:rPr>
                <w:sz w:val="24"/>
              </w:rPr>
            </w:pPr>
          </w:p>
          <w:p w:rsidR="002F79C3" w:rsidRPr="00462FE6" w:rsidRDefault="002F79C3" w:rsidP="00085E57">
            <w:pPr>
              <w:jc w:val="both"/>
              <w:rPr>
                <w:sz w:val="24"/>
              </w:rPr>
            </w:pPr>
          </w:p>
          <w:p w:rsidR="002F79C3" w:rsidRPr="00462FE6" w:rsidRDefault="002F79C3" w:rsidP="00085E57">
            <w:pPr>
              <w:jc w:val="both"/>
              <w:rPr>
                <w:sz w:val="24"/>
              </w:rPr>
            </w:pPr>
            <w:r w:rsidRPr="00462FE6">
              <w:rPr>
                <w:sz w:val="24"/>
              </w:rPr>
              <w:lastRenderedPageBreak/>
              <w:t>Роль краеведения в изучении истории своего края</w:t>
            </w:r>
          </w:p>
          <w:p w:rsidR="002F79C3" w:rsidRPr="00462FE6" w:rsidRDefault="002F79C3" w:rsidP="00085E57">
            <w:pPr>
              <w:jc w:val="both"/>
              <w:rPr>
                <w:sz w:val="24"/>
              </w:rPr>
            </w:pPr>
            <w:r w:rsidRPr="00462FE6">
              <w:rPr>
                <w:sz w:val="24"/>
              </w:rPr>
              <w:t>Применение новых форм в работе</w:t>
            </w:r>
          </w:p>
          <w:p w:rsidR="002F79C3" w:rsidRPr="00462FE6" w:rsidRDefault="002F79C3" w:rsidP="00085E57">
            <w:pPr>
              <w:jc w:val="both"/>
              <w:rPr>
                <w:sz w:val="24"/>
              </w:rPr>
            </w:pPr>
          </w:p>
          <w:p w:rsidR="002F79C3" w:rsidRPr="00462FE6" w:rsidRDefault="002F79C3" w:rsidP="00085E57">
            <w:pPr>
              <w:jc w:val="both"/>
              <w:rPr>
                <w:sz w:val="24"/>
              </w:rPr>
            </w:pPr>
          </w:p>
          <w:p w:rsidR="002F79C3" w:rsidRPr="00462FE6" w:rsidRDefault="002F79C3" w:rsidP="00085E57">
            <w:pPr>
              <w:jc w:val="both"/>
              <w:rPr>
                <w:sz w:val="24"/>
              </w:rPr>
            </w:pPr>
            <w:r w:rsidRPr="00462FE6">
              <w:rPr>
                <w:sz w:val="24"/>
              </w:rPr>
              <w:t>Роль библиотекаря в привлечении новых читателей</w:t>
            </w:r>
          </w:p>
          <w:p w:rsidR="002F79C3" w:rsidRPr="00462FE6" w:rsidRDefault="002F79C3" w:rsidP="00085E57">
            <w:pPr>
              <w:jc w:val="both"/>
              <w:rPr>
                <w:sz w:val="24"/>
              </w:rPr>
            </w:pPr>
          </w:p>
          <w:p w:rsidR="002F79C3" w:rsidRPr="00462FE6" w:rsidRDefault="002F79C3" w:rsidP="00085E57">
            <w:pPr>
              <w:jc w:val="both"/>
              <w:rPr>
                <w:sz w:val="24"/>
              </w:rPr>
            </w:pPr>
            <w:r w:rsidRPr="00462FE6">
              <w:rPr>
                <w:sz w:val="24"/>
              </w:rPr>
              <w:t>Прививать детям любовь к природе</w:t>
            </w:r>
          </w:p>
          <w:p w:rsidR="002F79C3" w:rsidRPr="00462FE6" w:rsidRDefault="002F79C3" w:rsidP="00085E57">
            <w:pPr>
              <w:jc w:val="both"/>
              <w:rPr>
                <w:sz w:val="24"/>
              </w:rPr>
            </w:pPr>
          </w:p>
          <w:p w:rsidR="002F79C3" w:rsidRPr="00462FE6" w:rsidRDefault="002F79C3" w:rsidP="00085E57">
            <w:pPr>
              <w:jc w:val="both"/>
              <w:rPr>
                <w:sz w:val="24"/>
              </w:rPr>
            </w:pPr>
          </w:p>
          <w:p w:rsidR="002F79C3" w:rsidRPr="00462FE6" w:rsidRDefault="002F79C3" w:rsidP="00085E57">
            <w:pPr>
              <w:jc w:val="both"/>
              <w:rPr>
                <w:sz w:val="24"/>
              </w:rPr>
            </w:pPr>
          </w:p>
          <w:p w:rsidR="002F79C3" w:rsidRPr="00462FE6" w:rsidRDefault="002F79C3" w:rsidP="00085E57">
            <w:pPr>
              <w:jc w:val="both"/>
              <w:rPr>
                <w:sz w:val="24"/>
              </w:rPr>
            </w:pPr>
            <w:r w:rsidRPr="00462FE6">
              <w:rPr>
                <w:sz w:val="24"/>
              </w:rPr>
              <w:t>Применение новых форм работы</w:t>
            </w:r>
          </w:p>
          <w:p w:rsidR="002F79C3" w:rsidRPr="00462FE6" w:rsidRDefault="002F79C3" w:rsidP="00085E57">
            <w:pPr>
              <w:jc w:val="both"/>
              <w:rPr>
                <w:sz w:val="24"/>
              </w:rPr>
            </w:pPr>
          </w:p>
          <w:p w:rsidR="002F79C3" w:rsidRPr="00462FE6" w:rsidRDefault="002F79C3" w:rsidP="00085E57">
            <w:pPr>
              <w:jc w:val="both"/>
              <w:rPr>
                <w:sz w:val="24"/>
              </w:rPr>
            </w:pPr>
          </w:p>
          <w:p w:rsidR="002F79C3" w:rsidRPr="00462FE6" w:rsidRDefault="002F79C3" w:rsidP="00085E57">
            <w:pPr>
              <w:jc w:val="both"/>
              <w:rPr>
                <w:sz w:val="24"/>
              </w:rPr>
            </w:pPr>
          </w:p>
          <w:p w:rsidR="002F79C3" w:rsidRPr="00462FE6" w:rsidRDefault="002F79C3" w:rsidP="00085E57">
            <w:pPr>
              <w:jc w:val="both"/>
              <w:rPr>
                <w:sz w:val="24"/>
              </w:rPr>
            </w:pPr>
            <w:r w:rsidRPr="00462FE6">
              <w:rPr>
                <w:sz w:val="24"/>
              </w:rPr>
              <w:t>Знакомство с творчеством местных писателей</w:t>
            </w:r>
          </w:p>
          <w:p w:rsidR="002F79C3" w:rsidRPr="00462FE6" w:rsidRDefault="002F79C3" w:rsidP="00085E57">
            <w:pPr>
              <w:jc w:val="both"/>
              <w:rPr>
                <w:sz w:val="24"/>
              </w:rPr>
            </w:pPr>
          </w:p>
          <w:p w:rsidR="00445EF4" w:rsidRPr="00462FE6" w:rsidRDefault="00445EF4" w:rsidP="00085E57">
            <w:pPr>
              <w:jc w:val="both"/>
              <w:rPr>
                <w:sz w:val="24"/>
              </w:rPr>
            </w:pPr>
            <w:r w:rsidRPr="00462FE6">
              <w:rPr>
                <w:sz w:val="24"/>
              </w:rPr>
              <w:t>Изучение опыта работы ЦДБ и организация библиотечного пространства.</w:t>
            </w:r>
          </w:p>
          <w:p w:rsidR="00445EF4" w:rsidRPr="00462FE6" w:rsidRDefault="002F79C3" w:rsidP="00085E57">
            <w:pPr>
              <w:jc w:val="both"/>
              <w:rPr>
                <w:sz w:val="24"/>
              </w:rPr>
            </w:pPr>
            <w:r w:rsidRPr="00462FE6">
              <w:rPr>
                <w:sz w:val="24"/>
              </w:rPr>
              <w:t xml:space="preserve">Навыки </w:t>
            </w:r>
            <w:r w:rsidR="00445EF4" w:rsidRPr="00462FE6">
              <w:rPr>
                <w:sz w:val="24"/>
              </w:rPr>
              <w:t>ко</w:t>
            </w:r>
            <w:r w:rsidRPr="00462FE6">
              <w:rPr>
                <w:sz w:val="24"/>
              </w:rPr>
              <w:t xml:space="preserve">мпьютерной грамотности и </w:t>
            </w:r>
            <w:r w:rsidR="00445EF4" w:rsidRPr="00462FE6">
              <w:rPr>
                <w:sz w:val="24"/>
              </w:rPr>
              <w:t xml:space="preserve"> использование</w:t>
            </w:r>
            <w:r w:rsidRPr="00462FE6">
              <w:rPr>
                <w:sz w:val="24"/>
              </w:rPr>
              <w:t xml:space="preserve"> их</w:t>
            </w:r>
            <w:r w:rsidR="00445EF4" w:rsidRPr="00462FE6">
              <w:rPr>
                <w:sz w:val="24"/>
              </w:rPr>
              <w:t xml:space="preserve"> в работе.</w:t>
            </w:r>
          </w:p>
          <w:p w:rsidR="00445EF4" w:rsidRPr="00462FE6" w:rsidRDefault="00445EF4" w:rsidP="00085E57">
            <w:pPr>
              <w:jc w:val="both"/>
              <w:rPr>
                <w:sz w:val="24"/>
              </w:rPr>
            </w:pPr>
          </w:p>
          <w:p w:rsidR="00445EF4" w:rsidRPr="00462FE6" w:rsidRDefault="00445EF4" w:rsidP="00085E57">
            <w:pPr>
              <w:jc w:val="both"/>
              <w:rPr>
                <w:sz w:val="24"/>
              </w:rPr>
            </w:pPr>
            <w:r w:rsidRPr="00462FE6">
              <w:rPr>
                <w:sz w:val="24"/>
              </w:rPr>
              <w:t>Статус библиотеки в наше время</w:t>
            </w:r>
          </w:p>
          <w:p w:rsidR="002F79C3" w:rsidRPr="00462FE6" w:rsidRDefault="002F79C3" w:rsidP="00085E57">
            <w:pPr>
              <w:jc w:val="both"/>
              <w:rPr>
                <w:sz w:val="24"/>
              </w:rPr>
            </w:pPr>
          </w:p>
          <w:p w:rsidR="00445EF4" w:rsidRPr="00462FE6" w:rsidRDefault="00445EF4" w:rsidP="00085E57">
            <w:pPr>
              <w:jc w:val="both"/>
              <w:rPr>
                <w:sz w:val="24"/>
              </w:rPr>
            </w:pPr>
            <w:r w:rsidRPr="00462FE6">
              <w:rPr>
                <w:sz w:val="24"/>
              </w:rPr>
              <w:t xml:space="preserve">Изучение и приобретение опыта в этом направлении. </w:t>
            </w:r>
          </w:p>
          <w:p w:rsidR="00445EF4" w:rsidRPr="00462FE6" w:rsidRDefault="00445EF4" w:rsidP="00085E57">
            <w:pPr>
              <w:jc w:val="both"/>
              <w:rPr>
                <w:sz w:val="24"/>
              </w:rPr>
            </w:pPr>
          </w:p>
          <w:p w:rsidR="004D5F9A" w:rsidRDefault="004D5F9A" w:rsidP="00085E57">
            <w:pPr>
              <w:jc w:val="both"/>
              <w:rPr>
                <w:sz w:val="24"/>
              </w:rPr>
            </w:pPr>
          </w:p>
          <w:p w:rsidR="00445EF4" w:rsidRPr="00462FE6" w:rsidRDefault="002F79C3" w:rsidP="00085E57">
            <w:pPr>
              <w:jc w:val="both"/>
              <w:rPr>
                <w:sz w:val="24"/>
              </w:rPr>
            </w:pPr>
            <w:r w:rsidRPr="00462FE6">
              <w:rPr>
                <w:sz w:val="24"/>
              </w:rPr>
              <w:t>Ф</w:t>
            </w:r>
            <w:r w:rsidR="00445EF4" w:rsidRPr="00462FE6">
              <w:rPr>
                <w:sz w:val="24"/>
              </w:rPr>
              <w:t>ормы работы</w:t>
            </w:r>
            <w:r w:rsidRPr="00462FE6">
              <w:rPr>
                <w:sz w:val="24"/>
              </w:rPr>
              <w:t xml:space="preserve"> по правовому воспитанию</w:t>
            </w:r>
            <w:r w:rsidR="00445EF4" w:rsidRPr="00462FE6">
              <w:rPr>
                <w:sz w:val="24"/>
              </w:rPr>
              <w:t xml:space="preserve"> на опыте ЦДБ</w:t>
            </w:r>
          </w:p>
          <w:p w:rsidR="004D5F9A" w:rsidRDefault="004D5F9A" w:rsidP="00085E57">
            <w:pPr>
              <w:jc w:val="both"/>
              <w:rPr>
                <w:sz w:val="24"/>
              </w:rPr>
            </w:pPr>
          </w:p>
          <w:p w:rsidR="00445EF4" w:rsidRPr="00462FE6" w:rsidRDefault="002F79C3" w:rsidP="00085E57">
            <w:pPr>
              <w:jc w:val="both"/>
              <w:rPr>
                <w:sz w:val="24"/>
              </w:rPr>
            </w:pPr>
            <w:r w:rsidRPr="00462FE6">
              <w:rPr>
                <w:sz w:val="24"/>
              </w:rPr>
              <w:t>Пропаганда здорового образа жизни</w:t>
            </w:r>
          </w:p>
          <w:p w:rsidR="00445EF4" w:rsidRPr="00462FE6" w:rsidRDefault="00445EF4" w:rsidP="00085E57">
            <w:pPr>
              <w:jc w:val="both"/>
              <w:rPr>
                <w:sz w:val="24"/>
              </w:rPr>
            </w:pPr>
          </w:p>
          <w:p w:rsidR="00445EF4" w:rsidRPr="00462FE6" w:rsidRDefault="00445EF4" w:rsidP="00085E57">
            <w:pPr>
              <w:jc w:val="both"/>
              <w:rPr>
                <w:sz w:val="24"/>
              </w:rPr>
            </w:pPr>
          </w:p>
          <w:p w:rsidR="002F79C3" w:rsidRPr="00462FE6" w:rsidRDefault="002F79C3" w:rsidP="00085E57">
            <w:pPr>
              <w:jc w:val="both"/>
              <w:rPr>
                <w:sz w:val="24"/>
              </w:rPr>
            </w:pPr>
          </w:p>
          <w:p w:rsidR="00445EF4" w:rsidRPr="00462FE6" w:rsidRDefault="00445EF4" w:rsidP="00085E57">
            <w:pPr>
              <w:jc w:val="both"/>
              <w:rPr>
                <w:sz w:val="24"/>
              </w:rPr>
            </w:pPr>
            <w:r w:rsidRPr="00462FE6">
              <w:rPr>
                <w:sz w:val="24"/>
              </w:rPr>
              <w:t>Знакомство с формами учета, приобщение навыков работы с ними.</w:t>
            </w:r>
          </w:p>
          <w:p w:rsidR="00445EF4" w:rsidRPr="00462FE6" w:rsidRDefault="00445EF4" w:rsidP="00085E57">
            <w:pPr>
              <w:jc w:val="both"/>
              <w:rPr>
                <w:sz w:val="24"/>
              </w:rPr>
            </w:pPr>
          </w:p>
          <w:p w:rsidR="00445EF4" w:rsidRPr="00462FE6" w:rsidRDefault="00445EF4" w:rsidP="00085E57">
            <w:pPr>
              <w:jc w:val="both"/>
              <w:rPr>
                <w:sz w:val="24"/>
              </w:rPr>
            </w:pPr>
            <w:r w:rsidRPr="00462FE6">
              <w:rPr>
                <w:sz w:val="24"/>
              </w:rPr>
              <w:t>Знакомство с общими прин</w:t>
            </w:r>
            <w:r w:rsidR="008A247E" w:rsidRPr="00462FE6">
              <w:rPr>
                <w:sz w:val="24"/>
              </w:rPr>
              <w:t>ципами С</w:t>
            </w:r>
            <w:r w:rsidRPr="00462FE6">
              <w:rPr>
                <w:sz w:val="24"/>
              </w:rPr>
              <w:t xml:space="preserve">КС. </w:t>
            </w:r>
          </w:p>
          <w:p w:rsidR="00445EF4" w:rsidRPr="00462FE6" w:rsidRDefault="00445EF4" w:rsidP="002F79C3">
            <w:pPr>
              <w:jc w:val="both"/>
              <w:rPr>
                <w:sz w:val="24"/>
              </w:rPr>
            </w:pPr>
          </w:p>
        </w:tc>
      </w:tr>
      <w:tr w:rsidR="00210C55" w:rsidRPr="00462FE6" w:rsidTr="00F3614D">
        <w:tc>
          <w:tcPr>
            <w:tcW w:w="67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Всего:</w:t>
            </w:r>
          </w:p>
        </w:tc>
        <w:tc>
          <w:tcPr>
            <w:tcW w:w="2016" w:type="dxa"/>
            <w:tcBorders>
              <w:top w:val="single" w:sz="4" w:space="0" w:color="auto"/>
              <w:left w:val="single" w:sz="4" w:space="0" w:color="auto"/>
              <w:bottom w:val="single" w:sz="4" w:space="0" w:color="auto"/>
              <w:right w:val="single" w:sz="4" w:space="0" w:color="auto"/>
            </w:tcBorders>
          </w:tcPr>
          <w:p w:rsidR="00445EF4" w:rsidRPr="00462FE6" w:rsidRDefault="005E7CB2" w:rsidP="00085E57">
            <w:pPr>
              <w:jc w:val="both"/>
              <w:rPr>
                <w:bCs w:val="0"/>
                <w:sz w:val="24"/>
              </w:rPr>
            </w:pPr>
            <w:r w:rsidRPr="00462FE6">
              <w:rPr>
                <w:bCs w:val="0"/>
                <w:sz w:val="24"/>
              </w:rPr>
              <w:t>20</w:t>
            </w:r>
          </w:p>
        </w:tc>
        <w:tc>
          <w:tcPr>
            <w:tcW w:w="340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sz w:val="24"/>
              </w:rPr>
            </w:pPr>
          </w:p>
        </w:tc>
        <w:tc>
          <w:tcPr>
            <w:tcW w:w="3033"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sz w:val="24"/>
              </w:rPr>
            </w:pPr>
          </w:p>
        </w:tc>
      </w:tr>
      <w:tr w:rsidR="00210C55" w:rsidRPr="00462FE6" w:rsidTr="00F3614D">
        <w:tc>
          <w:tcPr>
            <w:tcW w:w="674" w:type="dxa"/>
            <w:tcBorders>
              <w:top w:val="single" w:sz="4" w:space="0" w:color="auto"/>
              <w:left w:val="single" w:sz="4" w:space="0" w:color="auto"/>
              <w:bottom w:val="single" w:sz="4" w:space="0" w:color="auto"/>
              <w:right w:val="single" w:sz="4" w:space="0" w:color="auto"/>
            </w:tcBorders>
          </w:tcPr>
          <w:p w:rsidR="003265F1" w:rsidRPr="00462FE6" w:rsidRDefault="003265F1" w:rsidP="00085E57">
            <w:pPr>
              <w:jc w:val="both"/>
              <w:rPr>
                <w:bCs w:val="0"/>
                <w:iCs w:val="0"/>
                <w:sz w:val="24"/>
              </w:rPr>
            </w:pPr>
            <w:r w:rsidRPr="00462FE6">
              <w:rPr>
                <w:bCs w:val="0"/>
                <w:iCs w:val="0"/>
                <w:sz w:val="24"/>
              </w:rPr>
              <w:t>1</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2</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3</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4</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5</w:t>
            </w:r>
          </w:p>
        </w:tc>
        <w:tc>
          <w:tcPr>
            <w:tcW w:w="1414" w:type="dxa"/>
            <w:tcBorders>
              <w:top w:val="single" w:sz="4" w:space="0" w:color="auto"/>
              <w:left w:val="single" w:sz="4" w:space="0" w:color="auto"/>
              <w:bottom w:val="single" w:sz="4" w:space="0" w:color="auto"/>
              <w:right w:val="single" w:sz="4" w:space="0" w:color="auto"/>
            </w:tcBorders>
          </w:tcPr>
          <w:p w:rsidR="00445EF4" w:rsidRPr="00462FE6" w:rsidRDefault="007773B5" w:rsidP="00085E57">
            <w:pPr>
              <w:jc w:val="both"/>
              <w:rPr>
                <w:bCs w:val="0"/>
                <w:iCs w:val="0"/>
                <w:sz w:val="24"/>
              </w:rPr>
            </w:pPr>
            <w:r w:rsidRPr="00462FE6">
              <w:rPr>
                <w:bCs w:val="0"/>
                <w:iCs w:val="0"/>
                <w:sz w:val="24"/>
              </w:rPr>
              <w:t>2</w:t>
            </w:r>
            <w:r w:rsidR="00830247" w:rsidRPr="00462FE6">
              <w:rPr>
                <w:bCs w:val="0"/>
                <w:iCs w:val="0"/>
                <w:sz w:val="24"/>
              </w:rPr>
              <w:t>6.03</w:t>
            </w:r>
          </w:p>
          <w:p w:rsidR="00445EF4" w:rsidRPr="00462FE6" w:rsidRDefault="00445EF4" w:rsidP="00085E57">
            <w:pPr>
              <w:jc w:val="both"/>
              <w:rPr>
                <w:bCs w:val="0"/>
                <w:iCs w:val="0"/>
                <w:sz w:val="24"/>
              </w:rPr>
            </w:pPr>
          </w:p>
          <w:p w:rsidR="00445EF4" w:rsidRPr="00462FE6" w:rsidRDefault="007773B5" w:rsidP="00085E57">
            <w:pPr>
              <w:jc w:val="both"/>
              <w:rPr>
                <w:bCs w:val="0"/>
                <w:iCs w:val="0"/>
                <w:sz w:val="24"/>
              </w:rPr>
            </w:pPr>
            <w:r w:rsidRPr="00462FE6">
              <w:rPr>
                <w:bCs w:val="0"/>
                <w:iCs w:val="0"/>
                <w:sz w:val="24"/>
              </w:rPr>
              <w:t>19.</w:t>
            </w:r>
            <w:r w:rsidR="00830247" w:rsidRPr="00462FE6">
              <w:rPr>
                <w:bCs w:val="0"/>
                <w:iCs w:val="0"/>
                <w:sz w:val="24"/>
              </w:rPr>
              <w:t>04</w:t>
            </w:r>
          </w:p>
          <w:p w:rsidR="00445EF4" w:rsidRPr="00462FE6" w:rsidRDefault="00445EF4" w:rsidP="00085E57">
            <w:pPr>
              <w:jc w:val="both"/>
              <w:rPr>
                <w:bCs w:val="0"/>
                <w:iCs w:val="0"/>
                <w:sz w:val="24"/>
              </w:rPr>
            </w:pPr>
            <w:r w:rsidRPr="00462FE6">
              <w:rPr>
                <w:bCs w:val="0"/>
                <w:iCs w:val="0"/>
                <w:sz w:val="24"/>
              </w:rPr>
              <w:t xml:space="preserve"> </w:t>
            </w:r>
          </w:p>
          <w:p w:rsidR="00783D37" w:rsidRPr="00462FE6" w:rsidRDefault="00783D37" w:rsidP="00085E57">
            <w:pPr>
              <w:jc w:val="both"/>
              <w:rPr>
                <w:bCs w:val="0"/>
                <w:iCs w:val="0"/>
                <w:sz w:val="24"/>
              </w:rPr>
            </w:pPr>
          </w:p>
          <w:p w:rsidR="00445EF4" w:rsidRPr="00462FE6" w:rsidRDefault="007773B5" w:rsidP="00085E57">
            <w:pPr>
              <w:jc w:val="both"/>
              <w:rPr>
                <w:bCs w:val="0"/>
                <w:iCs w:val="0"/>
                <w:sz w:val="24"/>
              </w:rPr>
            </w:pPr>
            <w:r w:rsidRPr="00462FE6">
              <w:rPr>
                <w:bCs w:val="0"/>
                <w:iCs w:val="0"/>
                <w:sz w:val="24"/>
              </w:rPr>
              <w:t>16</w:t>
            </w:r>
            <w:r w:rsidR="00445EF4" w:rsidRPr="00462FE6">
              <w:rPr>
                <w:bCs w:val="0"/>
                <w:iCs w:val="0"/>
                <w:sz w:val="24"/>
              </w:rPr>
              <w:t>.05</w:t>
            </w:r>
          </w:p>
          <w:p w:rsidR="00445EF4" w:rsidRPr="00462FE6" w:rsidRDefault="00445EF4" w:rsidP="00085E57">
            <w:pPr>
              <w:jc w:val="both"/>
              <w:rPr>
                <w:bCs w:val="0"/>
                <w:iCs w:val="0"/>
                <w:sz w:val="24"/>
              </w:rPr>
            </w:pPr>
          </w:p>
          <w:p w:rsidR="00445EF4" w:rsidRPr="00462FE6" w:rsidRDefault="00445EF4" w:rsidP="00085E57">
            <w:pPr>
              <w:rPr>
                <w:sz w:val="24"/>
              </w:rPr>
            </w:pPr>
          </w:p>
          <w:p w:rsidR="00445EF4" w:rsidRPr="00462FE6" w:rsidRDefault="00830247" w:rsidP="00085E57">
            <w:pPr>
              <w:rPr>
                <w:sz w:val="24"/>
              </w:rPr>
            </w:pPr>
            <w:r w:rsidRPr="00462FE6">
              <w:rPr>
                <w:sz w:val="24"/>
              </w:rPr>
              <w:t>6</w:t>
            </w:r>
            <w:r w:rsidR="00445EF4" w:rsidRPr="00462FE6">
              <w:rPr>
                <w:sz w:val="24"/>
              </w:rPr>
              <w:t>.07</w:t>
            </w:r>
          </w:p>
          <w:p w:rsidR="00445EF4" w:rsidRPr="00462FE6" w:rsidRDefault="00445EF4" w:rsidP="00085E57">
            <w:pPr>
              <w:jc w:val="both"/>
              <w:rPr>
                <w:sz w:val="24"/>
              </w:rPr>
            </w:pPr>
          </w:p>
          <w:p w:rsidR="00445EF4" w:rsidRPr="00462FE6" w:rsidRDefault="00445EF4" w:rsidP="00085E57">
            <w:pPr>
              <w:jc w:val="both"/>
              <w:rPr>
                <w:sz w:val="24"/>
              </w:rPr>
            </w:pPr>
          </w:p>
          <w:p w:rsidR="00783D37" w:rsidRPr="00462FE6" w:rsidRDefault="00783D37" w:rsidP="00085E57">
            <w:pPr>
              <w:jc w:val="both"/>
              <w:rPr>
                <w:sz w:val="24"/>
              </w:rPr>
            </w:pPr>
          </w:p>
          <w:p w:rsidR="00445EF4" w:rsidRPr="00462FE6" w:rsidRDefault="00BE3460" w:rsidP="00085E57">
            <w:pPr>
              <w:jc w:val="both"/>
              <w:rPr>
                <w:sz w:val="24"/>
              </w:rPr>
            </w:pPr>
            <w:r w:rsidRPr="00462FE6">
              <w:rPr>
                <w:sz w:val="24"/>
              </w:rPr>
              <w:t>10</w:t>
            </w:r>
            <w:r w:rsidR="00830247" w:rsidRPr="00462FE6">
              <w:rPr>
                <w:sz w:val="24"/>
              </w:rPr>
              <w:t>.08</w:t>
            </w:r>
          </w:p>
          <w:p w:rsidR="00445EF4" w:rsidRPr="00462FE6" w:rsidRDefault="00445EF4" w:rsidP="00085E57">
            <w:pPr>
              <w:jc w:val="both"/>
              <w:rPr>
                <w:bCs w:val="0"/>
                <w:iCs w:val="0"/>
                <w:sz w:val="24"/>
              </w:rPr>
            </w:pPr>
          </w:p>
        </w:tc>
        <w:tc>
          <w:tcPr>
            <w:tcW w:w="2016"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sz w:val="24"/>
              </w:rPr>
            </w:pPr>
            <w:r w:rsidRPr="00462FE6">
              <w:rPr>
                <w:bCs w:val="0"/>
                <w:sz w:val="24"/>
              </w:rPr>
              <w:t>круглые столы</w:t>
            </w:r>
          </w:p>
        </w:tc>
        <w:tc>
          <w:tcPr>
            <w:tcW w:w="3402" w:type="dxa"/>
            <w:tcBorders>
              <w:top w:val="single" w:sz="4" w:space="0" w:color="auto"/>
              <w:left w:val="single" w:sz="4" w:space="0" w:color="auto"/>
              <w:bottom w:val="single" w:sz="4" w:space="0" w:color="auto"/>
              <w:right w:val="single" w:sz="4" w:space="0" w:color="auto"/>
            </w:tcBorders>
          </w:tcPr>
          <w:p w:rsidR="00FD5A82" w:rsidRPr="00462FE6" w:rsidRDefault="00FD5A82" w:rsidP="00FD5A82">
            <w:pPr>
              <w:jc w:val="both"/>
              <w:rPr>
                <w:sz w:val="24"/>
              </w:rPr>
            </w:pPr>
            <w:r w:rsidRPr="00462FE6">
              <w:rPr>
                <w:sz w:val="24"/>
              </w:rPr>
              <w:t>«Начни день с добрых дел»</w:t>
            </w:r>
          </w:p>
          <w:p w:rsidR="00FD5A82" w:rsidRPr="00462FE6" w:rsidRDefault="00FD5A82" w:rsidP="00085E57">
            <w:pPr>
              <w:rPr>
                <w:bCs w:val="0"/>
                <w:iCs w:val="0"/>
                <w:sz w:val="24"/>
              </w:rPr>
            </w:pPr>
          </w:p>
          <w:p w:rsidR="00445EF4" w:rsidRPr="00462FE6" w:rsidRDefault="00445EF4" w:rsidP="00085E57">
            <w:pPr>
              <w:rPr>
                <w:bCs w:val="0"/>
                <w:iCs w:val="0"/>
                <w:sz w:val="24"/>
              </w:rPr>
            </w:pPr>
            <w:r w:rsidRPr="00462FE6">
              <w:rPr>
                <w:bCs w:val="0"/>
                <w:iCs w:val="0"/>
                <w:sz w:val="24"/>
              </w:rPr>
              <w:t>«Б</w:t>
            </w:r>
            <w:r w:rsidR="008A247E" w:rsidRPr="00462FE6">
              <w:rPr>
                <w:sz w:val="24"/>
              </w:rPr>
              <w:t>иблиотека и молодежь. Пути взаимодействия</w:t>
            </w:r>
            <w:r w:rsidRPr="00462FE6">
              <w:rPr>
                <w:sz w:val="24"/>
              </w:rPr>
              <w:t>»</w:t>
            </w:r>
          </w:p>
          <w:p w:rsidR="00445EF4" w:rsidRPr="00462FE6" w:rsidRDefault="00445EF4" w:rsidP="00FD5A82">
            <w:pPr>
              <w:jc w:val="both"/>
              <w:rPr>
                <w:sz w:val="24"/>
              </w:rPr>
            </w:pPr>
          </w:p>
          <w:p w:rsidR="00445EF4" w:rsidRPr="00462FE6" w:rsidRDefault="00907661" w:rsidP="00085E57">
            <w:pPr>
              <w:jc w:val="both"/>
              <w:rPr>
                <w:sz w:val="24"/>
              </w:rPr>
            </w:pPr>
            <w:r w:rsidRPr="00462FE6">
              <w:rPr>
                <w:sz w:val="24"/>
              </w:rPr>
              <w:t>«Чтение в цифровую эпоху</w:t>
            </w:r>
            <w:r w:rsidR="00445EF4" w:rsidRPr="00462FE6">
              <w:rPr>
                <w:sz w:val="24"/>
              </w:rPr>
              <w:t>»</w:t>
            </w:r>
          </w:p>
          <w:p w:rsidR="00445EF4" w:rsidRPr="00462FE6" w:rsidRDefault="00445EF4" w:rsidP="00085E57">
            <w:pPr>
              <w:jc w:val="both"/>
              <w:rPr>
                <w:sz w:val="24"/>
              </w:rPr>
            </w:pPr>
          </w:p>
          <w:p w:rsidR="007F2D32" w:rsidRPr="00462FE6" w:rsidRDefault="007F2D32" w:rsidP="00085E57">
            <w:pPr>
              <w:jc w:val="both"/>
              <w:rPr>
                <w:sz w:val="24"/>
              </w:rPr>
            </w:pPr>
          </w:p>
          <w:p w:rsidR="00445EF4" w:rsidRPr="00462FE6" w:rsidRDefault="00CA7931" w:rsidP="00085E57">
            <w:pPr>
              <w:jc w:val="both"/>
              <w:rPr>
                <w:sz w:val="24"/>
              </w:rPr>
            </w:pPr>
            <w:r w:rsidRPr="00462FE6">
              <w:rPr>
                <w:sz w:val="24"/>
              </w:rPr>
              <w:t xml:space="preserve">«Что читают дети? </w:t>
            </w:r>
            <w:r w:rsidR="00445EF4" w:rsidRPr="00462FE6">
              <w:rPr>
                <w:sz w:val="24"/>
              </w:rPr>
              <w:t xml:space="preserve"> Привлечение детей и подростков к чтению»</w:t>
            </w:r>
          </w:p>
          <w:p w:rsidR="00783D37" w:rsidRPr="00462FE6" w:rsidRDefault="00783D37" w:rsidP="00085E57">
            <w:pPr>
              <w:jc w:val="both"/>
              <w:rPr>
                <w:sz w:val="24"/>
              </w:rPr>
            </w:pPr>
          </w:p>
          <w:p w:rsidR="00783D37" w:rsidRPr="00462FE6" w:rsidRDefault="00783D37" w:rsidP="00085E57">
            <w:pPr>
              <w:jc w:val="both"/>
              <w:rPr>
                <w:sz w:val="24"/>
              </w:rPr>
            </w:pPr>
            <w:r w:rsidRPr="00462FE6">
              <w:rPr>
                <w:sz w:val="24"/>
              </w:rPr>
              <w:t>«Классика и современность»</w:t>
            </w:r>
          </w:p>
        </w:tc>
        <w:tc>
          <w:tcPr>
            <w:tcW w:w="3033" w:type="dxa"/>
            <w:tcBorders>
              <w:top w:val="single" w:sz="4" w:space="0" w:color="auto"/>
              <w:left w:val="single" w:sz="4" w:space="0" w:color="auto"/>
              <w:bottom w:val="single" w:sz="4" w:space="0" w:color="auto"/>
              <w:right w:val="single" w:sz="4" w:space="0" w:color="auto"/>
            </w:tcBorders>
          </w:tcPr>
          <w:p w:rsidR="00FD5A82" w:rsidRPr="00462FE6" w:rsidRDefault="00783D37" w:rsidP="00085E57">
            <w:pPr>
              <w:jc w:val="both"/>
              <w:rPr>
                <w:bCs w:val="0"/>
                <w:iCs w:val="0"/>
                <w:sz w:val="24"/>
              </w:rPr>
            </w:pPr>
            <w:r w:rsidRPr="00462FE6">
              <w:rPr>
                <w:bCs w:val="0"/>
                <w:iCs w:val="0"/>
                <w:sz w:val="24"/>
              </w:rPr>
              <w:t>Год Волонтёра – внимание к людям, оказание помощи</w:t>
            </w:r>
          </w:p>
          <w:p w:rsidR="00445EF4" w:rsidRPr="00462FE6" w:rsidRDefault="00783D37" w:rsidP="00085E57">
            <w:pPr>
              <w:jc w:val="both"/>
              <w:rPr>
                <w:bCs w:val="0"/>
                <w:iCs w:val="0"/>
                <w:sz w:val="24"/>
              </w:rPr>
            </w:pPr>
            <w:r w:rsidRPr="00462FE6">
              <w:rPr>
                <w:bCs w:val="0"/>
                <w:iCs w:val="0"/>
                <w:sz w:val="24"/>
              </w:rPr>
              <w:t>Организация досуга молодёжи</w:t>
            </w:r>
          </w:p>
          <w:p w:rsidR="00783D37" w:rsidRPr="00462FE6" w:rsidRDefault="00783D37" w:rsidP="00085E57">
            <w:pPr>
              <w:jc w:val="both"/>
              <w:rPr>
                <w:bCs w:val="0"/>
                <w:iCs w:val="0"/>
                <w:sz w:val="24"/>
              </w:rPr>
            </w:pPr>
          </w:p>
          <w:p w:rsidR="00445EF4" w:rsidRPr="00462FE6" w:rsidRDefault="00FD5A82" w:rsidP="00085E57">
            <w:pPr>
              <w:jc w:val="both"/>
              <w:rPr>
                <w:bCs w:val="0"/>
                <w:iCs w:val="0"/>
                <w:sz w:val="24"/>
              </w:rPr>
            </w:pPr>
            <w:r w:rsidRPr="00462FE6">
              <w:rPr>
                <w:bCs w:val="0"/>
                <w:iCs w:val="0"/>
                <w:sz w:val="24"/>
              </w:rPr>
              <w:t xml:space="preserve">Может ли </w:t>
            </w:r>
            <w:r w:rsidR="007F2D32" w:rsidRPr="00462FE6">
              <w:rPr>
                <w:bCs w:val="0"/>
                <w:iCs w:val="0"/>
                <w:sz w:val="24"/>
              </w:rPr>
              <w:t>компьютер</w:t>
            </w:r>
            <w:r w:rsidRPr="00462FE6">
              <w:rPr>
                <w:bCs w:val="0"/>
                <w:iCs w:val="0"/>
                <w:sz w:val="24"/>
              </w:rPr>
              <w:t xml:space="preserve"> заменить книги. За и против</w:t>
            </w:r>
          </w:p>
          <w:p w:rsidR="00445EF4" w:rsidRPr="00462FE6" w:rsidRDefault="00445EF4" w:rsidP="00085E57">
            <w:pPr>
              <w:jc w:val="both"/>
              <w:rPr>
                <w:bCs w:val="0"/>
                <w:iCs w:val="0"/>
                <w:sz w:val="24"/>
              </w:rPr>
            </w:pPr>
            <w:r w:rsidRPr="00462FE6">
              <w:rPr>
                <w:bCs w:val="0"/>
                <w:iCs w:val="0"/>
                <w:sz w:val="24"/>
              </w:rPr>
              <w:t>Ориентир детей в современной литературе</w:t>
            </w:r>
          </w:p>
          <w:p w:rsidR="004D5F9A" w:rsidRDefault="004D5F9A" w:rsidP="00085E57">
            <w:pPr>
              <w:jc w:val="both"/>
              <w:rPr>
                <w:bCs w:val="0"/>
                <w:iCs w:val="0"/>
                <w:sz w:val="24"/>
              </w:rPr>
            </w:pPr>
          </w:p>
          <w:p w:rsidR="004D5F9A" w:rsidRDefault="004D5F9A" w:rsidP="00085E57">
            <w:pPr>
              <w:jc w:val="both"/>
              <w:rPr>
                <w:bCs w:val="0"/>
                <w:iCs w:val="0"/>
                <w:sz w:val="24"/>
              </w:rPr>
            </w:pPr>
          </w:p>
          <w:p w:rsidR="00783D37" w:rsidRPr="00462FE6" w:rsidRDefault="00783D37" w:rsidP="00085E57">
            <w:pPr>
              <w:jc w:val="both"/>
              <w:rPr>
                <w:bCs w:val="0"/>
                <w:iCs w:val="0"/>
                <w:sz w:val="24"/>
              </w:rPr>
            </w:pPr>
            <w:r w:rsidRPr="00462FE6">
              <w:rPr>
                <w:bCs w:val="0"/>
                <w:iCs w:val="0"/>
                <w:sz w:val="24"/>
              </w:rPr>
              <w:t>Возрождение чтения классической литературы</w:t>
            </w:r>
          </w:p>
        </w:tc>
      </w:tr>
      <w:tr w:rsidR="00210C55" w:rsidRPr="00462FE6" w:rsidTr="00F3614D">
        <w:tc>
          <w:tcPr>
            <w:tcW w:w="67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 xml:space="preserve">Всего: </w:t>
            </w:r>
          </w:p>
        </w:tc>
        <w:tc>
          <w:tcPr>
            <w:tcW w:w="2016"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sz w:val="24"/>
              </w:rPr>
            </w:pPr>
            <w:r w:rsidRPr="00462FE6">
              <w:rPr>
                <w:bCs w:val="0"/>
                <w:sz w:val="24"/>
              </w:rPr>
              <w:t>5</w:t>
            </w:r>
          </w:p>
        </w:tc>
        <w:tc>
          <w:tcPr>
            <w:tcW w:w="340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c>
          <w:tcPr>
            <w:tcW w:w="3033"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r>
      <w:tr w:rsidR="00210C55" w:rsidRPr="00462FE6" w:rsidTr="00F3614D">
        <w:tc>
          <w:tcPr>
            <w:tcW w:w="67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c>
          <w:tcPr>
            <w:tcW w:w="2016"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sz w:val="24"/>
              </w:rPr>
            </w:pPr>
            <w:r w:rsidRPr="00462FE6">
              <w:rPr>
                <w:bCs w:val="0"/>
                <w:sz w:val="24"/>
              </w:rPr>
              <w:t>конференции</w:t>
            </w:r>
          </w:p>
        </w:tc>
        <w:tc>
          <w:tcPr>
            <w:tcW w:w="340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w:t>
            </w:r>
          </w:p>
        </w:tc>
        <w:tc>
          <w:tcPr>
            <w:tcW w:w="3033"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w:t>
            </w:r>
          </w:p>
        </w:tc>
      </w:tr>
      <w:tr w:rsidR="00210C55" w:rsidRPr="00462FE6" w:rsidTr="00F3614D">
        <w:tc>
          <w:tcPr>
            <w:tcW w:w="674" w:type="dxa"/>
            <w:tcBorders>
              <w:top w:val="single" w:sz="4" w:space="0" w:color="auto"/>
              <w:left w:val="single" w:sz="4" w:space="0" w:color="auto"/>
              <w:bottom w:val="single" w:sz="4" w:space="0" w:color="auto"/>
              <w:right w:val="single" w:sz="4" w:space="0" w:color="auto"/>
            </w:tcBorders>
          </w:tcPr>
          <w:p w:rsidR="00445EF4" w:rsidRPr="00462FE6" w:rsidRDefault="003265F1" w:rsidP="00085E57">
            <w:pPr>
              <w:jc w:val="both"/>
              <w:rPr>
                <w:bCs w:val="0"/>
                <w:iCs w:val="0"/>
                <w:sz w:val="24"/>
              </w:rPr>
            </w:pPr>
            <w:r w:rsidRPr="00462FE6">
              <w:rPr>
                <w:bCs w:val="0"/>
                <w:iCs w:val="0"/>
                <w:sz w:val="24"/>
              </w:rPr>
              <w:t>1</w:t>
            </w:r>
          </w:p>
          <w:p w:rsidR="003265F1" w:rsidRDefault="003265F1" w:rsidP="00085E57">
            <w:pPr>
              <w:jc w:val="both"/>
              <w:rPr>
                <w:bCs w:val="0"/>
                <w:iCs w:val="0"/>
                <w:sz w:val="24"/>
              </w:rPr>
            </w:pPr>
          </w:p>
          <w:p w:rsidR="00F07446" w:rsidRPr="00462FE6" w:rsidRDefault="00F07446"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2</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3</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4</w:t>
            </w: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p>
          <w:p w:rsidR="003265F1" w:rsidRPr="00462FE6" w:rsidRDefault="003265F1" w:rsidP="00085E57">
            <w:pPr>
              <w:jc w:val="both"/>
              <w:rPr>
                <w:bCs w:val="0"/>
                <w:iCs w:val="0"/>
                <w:sz w:val="24"/>
              </w:rPr>
            </w:pPr>
            <w:r w:rsidRPr="00462FE6">
              <w:rPr>
                <w:bCs w:val="0"/>
                <w:iCs w:val="0"/>
                <w:sz w:val="24"/>
              </w:rPr>
              <w:t>5</w:t>
            </w:r>
          </w:p>
          <w:p w:rsidR="003265F1" w:rsidRPr="00462FE6" w:rsidRDefault="003265F1" w:rsidP="00085E5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445EF4" w:rsidRPr="00462FE6" w:rsidRDefault="00BE3460" w:rsidP="00085E57">
            <w:pPr>
              <w:jc w:val="both"/>
              <w:rPr>
                <w:bCs w:val="0"/>
                <w:iCs w:val="0"/>
                <w:sz w:val="24"/>
              </w:rPr>
            </w:pPr>
            <w:r w:rsidRPr="00462FE6">
              <w:rPr>
                <w:bCs w:val="0"/>
                <w:iCs w:val="0"/>
                <w:sz w:val="24"/>
              </w:rPr>
              <w:t>7</w:t>
            </w:r>
            <w:r w:rsidR="00830247" w:rsidRPr="00462FE6">
              <w:rPr>
                <w:bCs w:val="0"/>
                <w:iCs w:val="0"/>
                <w:sz w:val="24"/>
              </w:rPr>
              <w:t>.02.2018</w:t>
            </w:r>
          </w:p>
          <w:p w:rsidR="00445EF4" w:rsidRPr="00462FE6" w:rsidRDefault="00445EF4" w:rsidP="00085E57">
            <w:pPr>
              <w:jc w:val="both"/>
              <w:rPr>
                <w:bCs w:val="0"/>
                <w:iCs w:val="0"/>
                <w:sz w:val="24"/>
              </w:rPr>
            </w:pPr>
          </w:p>
          <w:p w:rsidR="00783D37" w:rsidRPr="00462FE6" w:rsidRDefault="00783D37" w:rsidP="00085E57">
            <w:pPr>
              <w:jc w:val="both"/>
              <w:rPr>
                <w:bCs w:val="0"/>
                <w:iCs w:val="0"/>
                <w:sz w:val="24"/>
              </w:rPr>
            </w:pPr>
          </w:p>
          <w:p w:rsidR="00783D37" w:rsidRPr="00462FE6" w:rsidRDefault="00783D37" w:rsidP="00085E57">
            <w:pPr>
              <w:jc w:val="both"/>
              <w:rPr>
                <w:bCs w:val="0"/>
                <w:iCs w:val="0"/>
                <w:sz w:val="24"/>
              </w:rPr>
            </w:pPr>
          </w:p>
          <w:p w:rsidR="00445EF4" w:rsidRPr="00462FE6" w:rsidRDefault="00650A87" w:rsidP="00085E57">
            <w:pPr>
              <w:jc w:val="both"/>
              <w:rPr>
                <w:bCs w:val="0"/>
                <w:iCs w:val="0"/>
                <w:sz w:val="24"/>
              </w:rPr>
            </w:pPr>
            <w:r w:rsidRPr="00462FE6">
              <w:rPr>
                <w:bCs w:val="0"/>
                <w:iCs w:val="0"/>
                <w:sz w:val="24"/>
              </w:rPr>
              <w:t>5.03.2018</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650A87" w:rsidP="00085E57">
            <w:pPr>
              <w:jc w:val="both"/>
              <w:rPr>
                <w:bCs w:val="0"/>
                <w:iCs w:val="0"/>
                <w:sz w:val="24"/>
              </w:rPr>
            </w:pPr>
            <w:r w:rsidRPr="00462FE6">
              <w:rPr>
                <w:bCs w:val="0"/>
                <w:iCs w:val="0"/>
                <w:sz w:val="24"/>
              </w:rPr>
              <w:t>1</w:t>
            </w:r>
            <w:r w:rsidR="00BE3460" w:rsidRPr="00462FE6">
              <w:rPr>
                <w:bCs w:val="0"/>
                <w:iCs w:val="0"/>
                <w:sz w:val="24"/>
              </w:rPr>
              <w:t>8</w:t>
            </w:r>
            <w:r w:rsidRPr="00462FE6">
              <w:rPr>
                <w:bCs w:val="0"/>
                <w:iCs w:val="0"/>
                <w:sz w:val="24"/>
              </w:rPr>
              <w:t>.04.2018</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783D37" w:rsidRPr="00462FE6" w:rsidRDefault="00783D37" w:rsidP="00085E57">
            <w:pPr>
              <w:jc w:val="both"/>
              <w:rPr>
                <w:bCs w:val="0"/>
                <w:iCs w:val="0"/>
                <w:sz w:val="24"/>
              </w:rPr>
            </w:pPr>
          </w:p>
          <w:p w:rsidR="00445EF4" w:rsidRPr="00462FE6" w:rsidRDefault="00BE3460" w:rsidP="00085E57">
            <w:pPr>
              <w:jc w:val="both"/>
              <w:rPr>
                <w:bCs w:val="0"/>
                <w:iCs w:val="0"/>
                <w:sz w:val="24"/>
              </w:rPr>
            </w:pPr>
            <w:r w:rsidRPr="00462FE6">
              <w:rPr>
                <w:bCs w:val="0"/>
                <w:iCs w:val="0"/>
                <w:sz w:val="24"/>
              </w:rPr>
              <w:t>10.08.2018</w:t>
            </w:r>
          </w:p>
          <w:p w:rsidR="00445EF4" w:rsidRPr="00462FE6" w:rsidRDefault="00445EF4" w:rsidP="00085E57">
            <w:pPr>
              <w:jc w:val="both"/>
              <w:rPr>
                <w:bCs w:val="0"/>
                <w:iCs w:val="0"/>
                <w:sz w:val="24"/>
              </w:rPr>
            </w:pPr>
          </w:p>
          <w:p w:rsidR="00783D37" w:rsidRPr="00462FE6" w:rsidRDefault="00783D37" w:rsidP="00085E57">
            <w:pPr>
              <w:jc w:val="both"/>
              <w:rPr>
                <w:bCs w:val="0"/>
                <w:iCs w:val="0"/>
                <w:sz w:val="24"/>
              </w:rPr>
            </w:pPr>
          </w:p>
          <w:p w:rsidR="00783D37" w:rsidRPr="00462FE6" w:rsidRDefault="00783D37" w:rsidP="00085E57">
            <w:pPr>
              <w:jc w:val="both"/>
              <w:rPr>
                <w:bCs w:val="0"/>
                <w:iCs w:val="0"/>
                <w:sz w:val="24"/>
              </w:rPr>
            </w:pPr>
          </w:p>
          <w:p w:rsidR="00445EF4" w:rsidRPr="00462FE6" w:rsidRDefault="00BE3460" w:rsidP="00085E57">
            <w:pPr>
              <w:jc w:val="both"/>
              <w:rPr>
                <w:bCs w:val="0"/>
                <w:iCs w:val="0"/>
                <w:sz w:val="24"/>
              </w:rPr>
            </w:pPr>
            <w:r w:rsidRPr="00462FE6">
              <w:rPr>
                <w:bCs w:val="0"/>
                <w:iCs w:val="0"/>
                <w:sz w:val="24"/>
              </w:rPr>
              <w:t>8</w:t>
            </w:r>
            <w:r w:rsidR="00445EF4" w:rsidRPr="00462FE6">
              <w:rPr>
                <w:bCs w:val="0"/>
                <w:iCs w:val="0"/>
                <w:sz w:val="24"/>
              </w:rPr>
              <w:t>.10.</w:t>
            </w:r>
            <w:r w:rsidRPr="00462FE6">
              <w:rPr>
                <w:bCs w:val="0"/>
                <w:iCs w:val="0"/>
                <w:sz w:val="24"/>
              </w:rPr>
              <w:t>2018</w:t>
            </w:r>
          </w:p>
        </w:tc>
        <w:tc>
          <w:tcPr>
            <w:tcW w:w="2016"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sz w:val="24"/>
              </w:rPr>
            </w:pPr>
            <w:r w:rsidRPr="00462FE6">
              <w:rPr>
                <w:bCs w:val="0"/>
                <w:sz w:val="24"/>
              </w:rPr>
              <w:t>Метод</w:t>
            </w:r>
            <w:proofErr w:type="gramStart"/>
            <w:r w:rsidRPr="00462FE6">
              <w:rPr>
                <w:bCs w:val="0"/>
                <w:sz w:val="24"/>
              </w:rPr>
              <w:t>.</w:t>
            </w:r>
            <w:proofErr w:type="gramEnd"/>
            <w:r w:rsidRPr="00462FE6">
              <w:rPr>
                <w:bCs w:val="0"/>
                <w:sz w:val="24"/>
              </w:rPr>
              <w:t xml:space="preserve"> </w:t>
            </w:r>
            <w:proofErr w:type="gramStart"/>
            <w:r w:rsidRPr="00462FE6">
              <w:rPr>
                <w:bCs w:val="0"/>
                <w:sz w:val="24"/>
              </w:rPr>
              <w:t>с</w:t>
            </w:r>
            <w:proofErr w:type="gramEnd"/>
            <w:r w:rsidRPr="00462FE6">
              <w:rPr>
                <w:bCs w:val="0"/>
                <w:sz w:val="24"/>
              </w:rPr>
              <w:t>оветы</w:t>
            </w:r>
          </w:p>
        </w:tc>
        <w:tc>
          <w:tcPr>
            <w:tcW w:w="340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rPr>
                <w:sz w:val="24"/>
              </w:rPr>
            </w:pPr>
            <w:r w:rsidRPr="00462FE6">
              <w:rPr>
                <w:sz w:val="24"/>
              </w:rPr>
              <w:t>«Проведе</w:t>
            </w:r>
            <w:r w:rsidR="007767E5" w:rsidRPr="00462FE6">
              <w:rPr>
                <w:sz w:val="24"/>
              </w:rPr>
              <w:t>ние мероприятий, посвященных 75-лети</w:t>
            </w:r>
            <w:r w:rsidR="00CA1919" w:rsidRPr="00462FE6">
              <w:rPr>
                <w:sz w:val="24"/>
              </w:rPr>
              <w:t>я</w:t>
            </w:r>
            <w:r w:rsidR="007767E5" w:rsidRPr="00462FE6">
              <w:rPr>
                <w:sz w:val="24"/>
              </w:rPr>
              <w:t xml:space="preserve"> победы в Курской битве</w:t>
            </w:r>
            <w:r w:rsidRPr="00462FE6">
              <w:rPr>
                <w:sz w:val="24"/>
              </w:rPr>
              <w:t>»</w:t>
            </w:r>
          </w:p>
          <w:p w:rsidR="00445EF4" w:rsidRPr="00462FE6" w:rsidRDefault="00445EF4" w:rsidP="00085E57">
            <w:pPr>
              <w:ind w:left="720"/>
              <w:rPr>
                <w:sz w:val="24"/>
              </w:rPr>
            </w:pPr>
          </w:p>
          <w:p w:rsidR="00445EF4" w:rsidRPr="00462FE6" w:rsidRDefault="00445EF4" w:rsidP="00085E57">
            <w:pPr>
              <w:jc w:val="both"/>
              <w:rPr>
                <w:sz w:val="24"/>
              </w:rPr>
            </w:pPr>
            <w:r w:rsidRPr="00462FE6">
              <w:rPr>
                <w:sz w:val="24"/>
              </w:rPr>
              <w:t>«О подготовк</w:t>
            </w:r>
            <w:r w:rsidR="007767E5" w:rsidRPr="00462FE6">
              <w:rPr>
                <w:sz w:val="24"/>
              </w:rPr>
              <w:t>е к открытию модельной Руда</w:t>
            </w:r>
            <w:r w:rsidRPr="00462FE6">
              <w:rPr>
                <w:sz w:val="24"/>
              </w:rPr>
              <w:t>вской</w:t>
            </w:r>
          </w:p>
          <w:p w:rsidR="00445EF4" w:rsidRPr="00462FE6" w:rsidRDefault="00445EF4" w:rsidP="00085E57">
            <w:pPr>
              <w:rPr>
                <w:sz w:val="24"/>
              </w:rPr>
            </w:pPr>
            <w:r w:rsidRPr="00462FE6">
              <w:rPr>
                <w:sz w:val="24"/>
              </w:rPr>
              <w:t>сельской библиотеки-филиала»</w:t>
            </w:r>
          </w:p>
          <w:p w:rsidR="00445EF4" w:rsidRPr="00462FE6" w:rsidRDefault="00445EF4" w:rsidP="00085E57">
            <w:pPr>
              <w:rPr>
                <w:sz w:val="24"/>
              </w:rPr>
            </w:pPr>
            <w:r w:rsidRPr="00462FE6">
              <w:rPr>
                <w:sz w:val="24"/>
              </w:rPr>
              <w:t>«О подготовке  библио</w:t>
            </w:r>
            <w:r w:rsidR="007767E5" w:rsidRPr="00462FE6">
              <w:rPr>
                <w:sz w:val="24"/>
              </w:rPr>
              <w:t>тек к отопительному сезону  2018 – 2019</w:t>
            </w:r>
            <w:r w:rsidRPr="00462FE6">
              <w:rPr>
                <w:sz w:val="24"/>
              </w:rPr>
              <w:t xml:space="preserve"> г. </w:t>
            </w:r>
            <w:proofErr w:type="gramStart"/>
            <w:r w:rsidRPr="00462FE6">
              <w:rPr>
                <w:sz w:val="24"/>
              </w:rPr>
              <w:t>г</w:t>
            </w:r>
            <w:proofErr w:type="gramEnd"/>
            <w:r w:rsidRPr="00462FE6">
              <w:rPr>
                <w:sz w:val="24"/>
              </w:rPr>
              <w:t>.»</w:t>
            </w:r>
          </w:p>
          <w:p w:rsidR="00445EF4" w:rsidRPr="00462FE6" w:rsidRDefault="00445EF4" w:rsidP="00085E57">
            <w:pPr>
              <w:ind w:left="720"/>
              <w:rPr>
                <w:sz w:val="24"/>
              </w:rPr>
            </w:pPr>
          </w:p>
          <w:p w:rsidR="00445EF4" w:rsidRPr="00462FE6" w:rsidRDefault="00445EF4" w:rsidP="00085E57">
            <w:pPr>
              <w:rPr>
                <w:sz w:val="24"/>
              </w:rPr>
            </w:pPr>
            <w:r w:rsidRPr="00462FE6">
              <w:rPr>
                <w:sz w:val="24"/>
              </w:rPr>
              <w:t xml:space="preserve"> «Роль библиотеки в патриотическом воспитании подрастающего населения»</w:t>
            </w:r>
          </w:p>
          <w:p w:rsidR="00445EF4" w:rsidRPr="00462FE6" w:rsidRDefault="00445EF4" w:rsidP="00085E57">
            <w:pPr>
              <w:rPr>
                <w:sz w:val="24"/>
              </w:rPr>
            </w:pPr>
          </w:p>
          <w:p w:rsidR="00445EF4" w:rsidRPr="00462FE6" w:rsidRDefault="00445EF4" w:rsidP="00085E57">
            <w:pPr>
              <w:rPr>
                <w:sz w:val="24"/>
              </w:rPr>
            </w:pPr>
            <w:r w:rsidRPr="00462FE6">
              <w:rPr>
                <w:sz w:val="24"/>
              </w:rPr>
              <w:t>«</w:t>
            </w:r>
            <w:r w:rsidR="007767E5" w:rsidRPr="00462FE6">
              <w:rPr>
                <w:sz w:val="24"/>
                <w:lang w:eastAsia="ar-SA"/>
              </w:rPr>
              <w:t>Модельная библиотека: новые методы и возможности</w:t>
            </w:r>
            <w:r w:rsidRPr="00462FE6">
              <w:rPr>
                <w:sz w:val="24"/>
              </w:rPr>
              <w:t>»</w:t>
            </w:r>
          </w:p>
        </w:tc>
        <w:tc>
          <w:tcPr>
            <w:tcW w:w="3033"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Прод</w:t>
            </w:r>
            <w:r w:rsidR="007767E5" w:rsidRPr="00462FE6">
              <w:rPr>
                <w:bCs w:val="0"/>
                <w:iCs w:val="0"/>
                <w:sz w:val="24"/>
              </w:rPr>
              <w:t>вижение литературы по гражданско-патриотическому воспитанию</w:t>
            </w:r>
          </w:p>
          <w:p w:rsidR="00445EF4" w:rsidRPr="00462FE6" w:rsidRDefault="00445EF4" w:rsidP="00085E57">
            <w:pPr>
              <w:jc w:val="both"/>
              <w:rPr>
                <w:bCs w:val="0"/>
                <w:iCs w:val="0"/>
                <w:sz w:val="24"/>
              </w:rPr>
            </w:pPr>
            <w:r w:rsidRPr="00462FE6">
              <w:rPr>
                <w:bCs w:val="0"/>
                <w:iCs w:val="0"/>
                <w:sz w:val="24"/>
              </w:rPr>
              <w:t>Методическая помощь и плановое открытие модельной библиотеки</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r w:rsidRPr="00462FE6">
              <w:rPr>
                <w:bCs w:val="0"/>
                <w:iCs w:val="0"/>
                <w:sz w:val="24"/>
              </w:rPr>
              <w:t>Проблемы и пути решения подготовки к сезону</w:t>
            </w:r>
          </w:p>
          <w:p w:rsidR="00445EF4" w:rsidRPr="00462FE6" w:rsidRDefault="00445EF4" w:rsidP="00085E57">
            <w:pPr>
              <w:jc w:val="both"/>
              <w:rPr>
                <w:bCs w:val="0"/>
                <w:iCs w:val="0"/>
                <w:sz w:val="24"/>
              </w:rPr>
            </w:pPr>
          </w:p>
          <w:p w:rsidR="00445EF4" w:rsidRPr="00462FE6" w:rsidRDefault="00445EF4" w:rsidP="00085E57">
            <w:pPr>
              <w:jc w:val="both"/>
              <w:rPr>
                <w:bCs w:val="0"/>
                <w:iCs w:val="0"/>
                <w:sz w:val="24"/>
              </w:rPr>
            </w:pPr>
          </w:p>
          <w:p w:rsidR="00445EF4" w:rsidRPr="00462FE6" w:rsidRDefault="00783D37" w:rsidP="00085E57">
            <w:pPr>
              <w:jc w:val="both"/>
              <w:rPr>
                <w:bCs w:val="0"/>
                <w:iCs w:val="0"/>
                <w:sz w:val="24"/>
              </w:rPr>
            </w:pPr>
            <w:r w:rsidRPr="00462FE6">
              <w:rPr>
                <w:bCs w:val="0"/>
                <w:iCs w:val="0"/>
                <w:sz w:val="24"/>
              </w:rPr>
              <w:t>Воспитание гражданственности и патриотизма</w:t>
            </w:r>
          </w:p>
          <w:p w:rsidR="00FA094E" w:rsidRPr="00462FE6" w:rsidRDefault="00FA094E" w:rsidP="00085E57">
            <w:pPr>
              <w:jc w:val="both"/>
              <w:rPr>
                <w:sz w:val="24"/>
                <w:lang w:eastAsia="ar-SA"/>
              </w:rPr>
            </w:pPr>
          </w:p>
          <w:p w:rsidR="00445EF4" w:rsidRPr="00462FE6" w:rsidRDefault="007767E5" w:rsidP="00085E57">
            <w:pPr>
              <w:jc w:val="both"/>
              <w:rPr>
                <w:bCs w:val="0"/>
                <w:iCs w:val="0"/>
                <w:sz w:val="24"/>
              </w:rPr>
            </w:pPr>
            <w:r w:rsidRPr="00462FE6">
              <w:rPr>
                <w:sz w:val="24"/>
                <w:lang w:eastAsia="ar-SA"/>
              </w:rPr>
              <w:t>Соответствие библиотеки Модельному стандарту</w:t>
            </w:r>
          </w:p>
        </w:tc>
      </w:tr>
      <w:tr w:rsidR="00210C55" w:rsidRPr="00462FE6" w:rsidTr="00F3614D">
        <w:tc>
          <w:tcPr>
            <w:tcW w:w="67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c>
          <w:tcPr>
            <w:tcW w:w="141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Всего</w:t>
            </w:r>
          </w:p>
        </w:tc>
        <w:tc>
          <w:tcPr>
            <w:tcW w:w="2016"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sz w:val="24"/>
              </w:rPr>
            </w:pPr>
            <w:r w:rsidRPr="00462FE6">
              <w:rPr>
                <w:bCs w:val="0"/>
                <w:sz w:val="24"/>
              </w:rPr>
              <w:t>5</w:t>
            </w:r>
          </w:p>
        </w:tc>
        <w:tc>
          <w:tcPr>
            <w:tcW w:w="3402"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c>
          <w:tcPr>
            <w:tcW w:w="3033"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r>
    </w:tbl>
    <w:p w:rsidR="00445EF4" w:rsidRPr="00462FE6" w:rsidRDefault="00445EF4" w:rsidP="00445EF4">
      <w:pPr>
        <w:pStyle w:val="Default"/>
        <w:tabs>
          <w:tab w:val="left" w:pos="5645"/>
        </w:tabs>
        <w:jc w:val="both"/>
        <w:rPr>
          <w:color w:val="auto"/>
        </w:rPr>
      </w:pPr>
      <w:r w:rsidRPr="00462FE6">
        <w:rPr>
          <w:color w:val="auto"/>
        </w:rPr>
        <w:tab/>
      </w:r>
    </w:p>
    <w:p w:rsidR="00445EF4" w:rsidRPr="00462FE6" w:rsidRDefault="00445EF4" w:rsidP="00445EF4">
      <w:pPr>
        <w:pStyle w:val="Default"/>
        <w:ind w:firstLine="708"/>
        <w:jc w:val="both"/>
        <w:rPr>
          <w:color w:val="auto"/>
        </w:rPr>
      </w:pPr>
      <w:r w:rsidRPr="00462FE6">
        <w:rPr>
          <w:color w:val="auto"/>
        </w:rPr>
        <w:t>Для повышения квалификации библиотечных специалистов  проводятся обучающие мероприятия, также предоставляются  консультации дистанционно – по телефону.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0"/>
        <w:gridCol w:w="1594"/>
        <w:gridCol w:w="2300"/>
        <w:gridCol w:w="2311"/>
        <w:gridCol w:w="1613"/>
        <w:gridCol w:w="1944"/>
      </w:tblGrid>
      <w:tr w:rsidR="00210C55" w:rsidRPr="00462FE6" w:rsidTr="00783D37">
        <w:tc>
          <w:tcPr>
            <w:tcW w:w="750"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center"/>
              <w:rPr>
                <w:bCs w:val="0"/>
                <w:iCs w:val="0"/>
                <w:sz w:val="24"/>
              </w:rPr>
            </w:pPr>
            <w:r w:rsidRPr="00462FE6">
              <w:rPr>
                <w:bCs w:val="0"/>
                <w:iCs w:val="0"/>
                <w:sz w:val="24"/>
              </w:rPr>
              <w:t>№№</w:t>
            </w:r>
          </w:p>
        </w:tc>
        <w:tc>
          <w:tcPr>
            <w:tcW w:w="1594"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center"/>
              <w:rPr>
                <w:bCs w:val="0"/>
                <w:iCs w:val="0"/>
                <w:sz w:val="24"/>
              </w:rPr>
            </w:pPr>
            <w:r w:rsidRPr="00462FE6">
              <w:rPr>
                <w:bCs w:val="0"/>
                <w:iCs w:val="0"/>
                <w:sz w:val="24"/>
              </w:rPr>
              <w:t>Дата</w:t>
            </w:r>
          </w:p>
          <w:p w:rsidR="00445EF4" w:rsidRPr="00462FE6" w:rsidRDefault="00445EF4" w:rsidP="00085E57">
            <w:pPr>
              <w:jc w:val="center"/>
              <w:rPr>
                <w:bCs w:val="0"/>
                <w:iCs w:val="0"/>
                <w:sz w:val="24"/>
              </w:rPr>
            </w:pPr>
            <w:r w:rsidRPr="00462FE6">
              <w:rPr>
                <w:bCs w:val="0"/>
                <w:iCs w:val="0"/>
                <w:sz w:val="24"/>
              </w:rPr>
              <w:t>проведения</w:t>
            </w:r>
          </w:p>
        </w:tc>
        <w:tc>
          <w:tcPr>
            <w:tcW w:w="2300"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center"/>
              <w:rPr>
                <w:bCs w:val="0"/>
                <w:iCs w:val="0"/>
                <w:sz w:val="24"/>
              </w:rPr>
            </w:pPr>
            <w:r w:rsidRPr="00462FE6">
              <w:rPr>
                <w:bCs w:val="0"/>
                <w:iCs w:val="0"/>
                <w:sz w:val="24"/>
              </w:rPr>
              <w:t>Форма</w:t>
            </w:r>
          </w:p>
          <w:p w:rsidR="00445EF4" w:rsidRPr="00462FE6" w:rsidRDefault="00445EF4" w:rsidP="00085E57">
            <w:pPr>
              <w:jc w:val="center"/>
              <w:rPr>
                <w:bCs w:val="0"/>
                <w:iCs w:val="0"/>
                <w:sz w:val="24"/>
              </w:rPr>
            </w:pPr>
            <w:r w:rsidRPr="00462FE6">
              <w:rPr>
                <w:bCs w:val="0"/>
                <w:iCs w:val="0"/>
                <w:sz w:val="24"/>
              </w:rPr>
              <w:t>мероприятия</w:t>
            </w:r>
          </w:p>
        </w:tc>
        <w:tc>
          <w:tcPr>
            <w:tcW w:w="2311"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center"/>
              <w:rPr>
                <w:bCs w:val="0"/>
                <w:iCs w:val="0"/>
                <w:sz w:val="24"/>
              </w:rPr>
            </w:pPr>
            <w:r w:rsidRPr="00462FE6">
              <w:rPr>
                <w:bCs w:val="0"/>
                <w:iCs w:val="0"/>
                <w:sz w:val="24"/>
              </w:rPr>
              <w:t>Тема</w:t>
            </w:r>
          </w:p>
        </w:tc>
        <w:tc>
          <w:tcPr>
            <w:tcW w:w="1613" w:type="dxa"/>
            <w:tcBorders>
              <w:top w:val="single" w:sz="4" w:space="0" w:color="auto"/>
              <w:left w:val="single" w:sz="4" w:space="0" w:color="auto"/>
              <w:bottom w:val="single" w:sz="4" w:space="0" w:color="auto"/>
              <w:right w:val="single" w:sz="4" w:space="0" w:color="auto"/>
            </w:tcBorders>
            <w:hideMark/>
          </w:tcPr>
          <w:p w:rsidR="00445EF4" w:rsidRPr="00462FE6" w:rsidRDefault="00445EF4" w:rsidP="00085E57">
            <w:pPr>
              <w:jc w:val="center"/>
              <w:rPr>
                <w:bCs w:val="0"/>
                <w:iCs w:val="0"/>
                <w:sz w:val="24"/>
              </w:rPr>
            </w:pPr>
            <w:r w:rsidRPr="00462FE6">
              <w:rPr>
                <w:bCs w:val="0"/>
                <w:iCs w:val="0"/>
                <w:sz w:val="24"/>
              </w:rPr>
              <w:t>Количество участников</w:t>
            </w:r>
          </w:p>
        </w:tc>
        <w:tc>
          <w:tcPr>
            <w:tcW w:w="194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center"/>
              <w:rPr>
                <w:bCs w:val="0"/>
                <w:iCs w:val="0"/>
                <w:sz w:val="24"/>
              </w:rPr>
            </w:pPr>
            <w:r w:rsidRPr="00462FE6">
              <w:rPr>
                <w:bCs w:val="0"/>
                <w:iCs w:val="0"/>
                <w:sz w:val="24"/>
              </w:rPr>
              <w:t>Категория слушателей</w:t>
            </w:r>
          </w:p>
        </w:tc>
      </w:tr>
      <w:tr w:rsidR="00210C55" w:rsidRPr="00462FE6" w:rsidTr="00783D37">
        <w:tc>
          <w:tcPr>
            <w:tcW w:w="750" w:type="dxa"/>
            <w:tcBorders>
              <w:top w:val="single" w:sz="4" w:space="0" w:color="auto"/>
              <w:left w:val="single" w:sz="4" w:space="0" w:color="auto"/>
              <w:bottom w:val="single" w:sz="4" w:space="0" w:color="auto"/>
              <w:right w:val="single" w:sz="4" w:space="0" w:color="auto"/>
            </w:tcBorders>
          </w:tcPr>
          <w:p w:rsidR="00582B09" w:rsidRPr="00462FE6" w:rsidRDefault="003A1EED" w:rsidP="00085E57">
            <w:pPr>
              <w:jc w:val="both"/>
              <w:rPr>
                <w:bCs w:val="0"/>
                <w:iCs w:val="0"/>
                <w:sz w:val="24"/>
              </w:rPr>
            </w:pPr>
            <w:r w:rsidRPr="00462FE6">
              <w:rPr>
                <w:bCs w:val="0"/>
                <w:iCs w:val="0"/>
                <w:sz w:val="24"/>
              </w:rPr>
              <w:t>1</w:t>
            </w:r>
          </w:p>
        </w:tc>
        <w:tc>
          <w:tcPr>
            <w:tcW w:w="1594" w:type="dxa"/>
            <w:tcBorders>
              <w:top w:val="single" w:sz="4" w:space="0" w:color="auto"/>
              <w:left w:val="single" w:sz="4" w:space="0" w:color="auto"/>
              <w:bottom w:val="single" w:sz="4" w:space="0" w:color="auto"/>
              <w:right w:val="single" w:sz="4" w:space="0" w:color="auto"/>
            </w:tcBorders>
          </w:tcPr>
          <w:p w:rsidR="00582B09" w:rsidRPr="00462FE6" w:rsidRDefault="00BE3460" w:rsidP="00085E57">
            <w:pPr>
              <w:jc w:val="both"/>
              <w:rPr>
                <w:bCs w:val="0"/>
                <w:iCs w:val="0"/>
                <w:sz w:val="24"/>
              </w:rPr>
            </w:pPr>
            <w:r w:rsidRPr="00462FE6">
              <w:rPr>
                <w:bCs w:val="0"/>
                <w:iCs w:val="0"/>
                <w:sz w:val="24"/>
              </w:rPr>
              <w:t>27.02</w:t>
            </w:r>
          </w:p>
        </w:tc>
        <w:tc>
          <w:tcPr>
            <w:tcW w:w="2300" w:type="dxa"/>
            <w:tcBorders>
              <w:top w:val="single" w:sz="4" w:space="0" w:color="auto"/>
              <w:left w:val="single" w:sz="4" w:space="0" w:color="auto"/>
              <w:bottom w:val="single" w:sz="4" w:space="0" w:color="auto"/>
              <w:right w:val="single" w:sz="4" w:space="0" w:color="auto"/>
            </w:tcBorders>
          </w:tcPr>
          <w:p w:rsidR="00582B09" w:rsidRPr="00462FE6" w:rsidRDefault="003A1EED" w:rsidP="00085E57">
            <w:pPr>
              <w:jc w:val="both"/>
              <w:rPr>
                <w:bCs w:val="0"/>
                <w:iCs w:val="0"/>
                <w:sz w:val="24"/>
              </w:rPr>
            </w:pPr>
            <w:r w:rsidRPr="00462FE6">
              <w:rPr>
                <w:bCs w:val="0"/>
                <w:iCs w:val="0"/>
                <w:sz w:val="24"/>
              </w:rPr>
              <w:t>Обмен опытом</w:t>
            </w:r>
          </w:p>
        </w:tc>
        <w:tc>
          <w:tcPr>
            <w:tcW w:w="2311" w:type="dxa"/>
            <w:tcBorders>
              <w:top w:val="single" w:sz="4" w:space="0" w:color="auto"/>
              <w:left w:val="single" w:sz="4" w:space="0" w:color="auto"/>
              <w:bottom w:val="single" w:sz="4" w:space="0" w:color="auto"/>
              <w:right w:val="single" w:sz="4" w:space="0" w:color="auto"/>
            </w:tcBorders>
          </w:tcPr>
          <w:p w:rsidR="00582B09" w:rsidRPr="00462FE6" w:rsidRDefault="003A1EED" w:rsidP="00085E57">
            <w:pPr>
              <w:widowControl w:val="0"/>
              <w:autoSpaceDE w:val="0"/>
              <w:autoSpaceDN w:val="0"/>
              <w:adjustRightInd w:val="0"/>
              <w:rPr>
                <w:sz w:val="24"/>
              </w:rPr>
            </w:pPr>
            <w:r w:rsidRPr="00462FE6">
              <w:rPr>
                <w:sz w:val="24"/>
              </w:rPr>
              <w:t>«Читать модно? Да! Деятельность библиотечных клубов и объединений: инновационные массовые акции в библиотеке»</w:t>
            </w:r>
          </w:p>
        </w:tc>
        <w:tc>
          <w:tcPr>
            <w:tcW w:w="1613" w:type="dxa"/>
            <w:tcBorders>
              <w:top w:val="single" w:sz="4" w:space="0" w:color="auto"/>
              <w:left w:val="single" w:sz="4" w:space="0" w:color="auto"/>
              <w:bottom w:val="single" w:sz="4" w:space="0" w:color="auto"/>
              <w:right w:val="single" w:sz="4" w:space="0" w:color="auto"/>
            </w:tcBorders>
          </w:tcPr>
          <w:p w:rsidR="00582B09" w:rsidRPr="00462FE6" w:rsidRDefault="003A1EED" w:rsidP="00085E57">
            <w:pPr>
              <w:jc w:val="both"/>
              <w:rPr>
                <w:bCs w:val="0"/>
                <w:iCs w:val="0"/>
                <w:sz w:val="24"/>
              </w:rPr>
            </w:pPr>
            <w:r w:rsidRPr="00462FE6">
              <w:rPr>
                <w:bCs w:val="0"/>
                <w:iCs w:val="0"/>
                <w:sz w:val="24"/>
              </w:rPr>
              <w:t>12</w:t>
            </w:r>
          </w:p>
        </w:tc>
        <w:tc>
          <w:tcPr>
            <w:tcW w:w="1944" w:type="dxa"/>
            <w:tcBorders>
              <w:top w:val="single" w:sz="4" w:space="0" w:color="auto"/>
              <w:left w:val="single" w:sz="4" w:space="0" w:color="auto"/>
              <w:bottom w:val="single" w:sz="4" w:space="0" w:color="auto"/>
              <w:right w:val="single" w:sz="4" w:space="0" w:color="auto"/>
            </w:tcBorders>
          </w:tcPr>
          <w:p w:rsidR="00582B09" w:rsidRPr="00462FE6" w:rsidRDefault="003A1EED" w:rsidP="00085E57">
            <w:pPr>
              <w:jc w:val="both"/>
              <w:rPr>
                <w:bCs w:val="0"/>
                <w:iCs w:val="0"/>
                <w:sz w:val="24"/>
              </w:rPr>
            </w:pPr>
            <w:r w:rsidRPr="00462FE6">
              <w:rPr>
                <w:bCs w:val="0"/>
                <w:iCs w:val="0"/>
                <w:sz w:val="24"/>
              </w:rPr>
              <w:t>Библиотечные работники Обоянского района</w:t>
            </w:r>
          </w:p>
        </w:tc>
      </w:tr>
      <w:tr w:rsidR="00210C55" w:rsidRPr="00462FE6" w:rsidTr="00783D37">
        <w:tc>
          <w:tcPr>
            <w:tcW w:w="750" w:type="dxa"/>
            <w:tcBorders>
              <w:top w:val="single" w:sz="4" w:space="0" w:color="auto"/>
              <w:left w:val="single" w:sz="4" w:space="0" w:color="auto"/>
              <w:bottom w:val="single" w:sz="4" w:space="0" w:color="auto"/>
              <w:right w:val="single" w:sz="4" w:space="0" w:color="auto"/>
            </w:tcBorders>
          </w:tcPr>
          <w:p w:rsidR="00582B09" w:rsidRPr="00462FE6" w:rsidRDefault="00E1785A" w:rsidP="00085E57">
            <w:pPr>
              <w:jc w:val="both"/>
              <w:rPr>
                <w:bCs w:val="0"/>
                <w:iCs w:val="0"/>
                <w:sz w:val="24"/>
              </w:rPr>
            </w:pPr>
            <w:r w:rsidRPr="00462FE6">
              <w:rPr>
                <w:bCs w:val="0"/>
                <w:iCs w:val="0"/>
                <w:sz w:val="24"/>
              </w:rPr>
              <w:t>2</w:t>
            </w:r>
          </w:p>
        </w:tc>
        <w:tc>
          <w:tcPr>
            <w:tcW w:w="1594" w:type="dxa"/>
            <w:tcBorders>
              <w:top w:val="single" w:sz="4" w:space="0" w:color="auto"/>
              <w:left w:val="single" w:sz="4" w:space="0" w:color="auto"/>
              <w:bottom w:val="single" w:sz="4" w:space="0" w:color="auto"/>
              <w:right w:val="single" w:sz="4" w:space="0" w:color="auto"/>
            </w:tcBorders>
          </w:tcPr>
          <w:p w:rsidR="00582B09" w:rsidRPr="00462FE6" w:rsidRDefault="00BE3460" w:rsidP="00085E57">
            <w:pPr>
              <w:jc w:val="both"/>
              <w:rPr>
                <w:bCs w:val="0"/>
                <w:iCs w:val="0"/>
                <w:sz w:val="24"/>
              </w:rPr>
            </w:pPr>
            <w:r w:rsidRPr="00462FE6">
              <w:rPr>
                <w:bCs w:val="0"/>
                <w:iCs w:val="0"/>
                <w:sz w:val="24"/>
              </w:rPr>
              <w:t>30.05</w:t>
            </w:r>
          </w:p>
        </w:tc>
        <w:tc>
          <w:tcPr>
            <w:tcW w:w="2300" w:type="dxa"/>
            <w:tcBorders>
              <w:top w:val="single" w:sz="4" w:space="0" w:color="auto"/>
              <w:left w:val="single" w:sz="4" w:space="0" w:color="auto"/>
              <w:bottom w:val="single" w:sz="4" w:space="0" w:color="auto"/>
              <w:right w:val="single" w:sz="4" w:space="0" w:color="auto"/>
            </w:tcBorders>
          </w:tcPr>
          <w:p w:rsidR="00582B09" w:rsidRPr="00462FE6" w:rsidRDefault="00E1785A" w:rsidP="00085E57">
            <w:pPr>
              <w:jc w:val="both"/>
              <w:rPr>
                <w:bCs w:val="0"/>
                <w:iCs w:val="0"/>
                <w:sz w:val="24"/>
              </w:rPr>
            </w:pPr>
            <w:r w:rsidRPr="00462FE6">
              <w:rPr>
                <w:sz w:val="24"/>
              </w:rPr>
              <w:t>Лекция презентация</w:t>
            </w:r>
          </w:p>
        </w:tc>
        <w:tc>
          <w:tcPr>
            <w:tcW w:w="2311" w:type="dxa"/>
            <w:tcBorders>
              <w:top w:val="single" w:sz="4" w:space="0" w:color="auto"/>
              <w:left w:val="single" w:sz="4" w:space="0" w:color="auto"/>
              <w:bottom w:val="single" w:sz="4" w:space="0" w:color="auto"/>
              <w:right w:val="single" w:sz="4" w:space="0" w:color="auto"/>
            </w:tcBorders>
          </w:tcPr>
          <w:p w:rsidR="00582B09" w:rsidRPr="00462FE6" w:rsidRDefault="00E1785A" w:rsidP="00085E57">
            <w:pPr>
              <w:widowControl w:val="0"/>
              <w:autoSpaceDE w:val="0"/>
              <w:autoSpaceDN w:val="0"/>
              <w:adjustRightInd w:val="0"/>
              <w:rPr>
                <w:sz w:val="24"/>
              </w:rPr>
            </w:pPr>
            <w:r w:rsidRPr="00462FE6">
              <w:rPr>
                <w:sz w:val="24"/>
              </w:rPr>
              <w:t>«Творчество, качество, креатив. Что можно взять из методической копилки»</w:t>
            </w:r>
            <w:r w:rsidRPr="00462FE6">
              <w:rPr>
                <w:b/>
                <w:i/>
                <w:sz w:val="24"/>
              </w:rPr>
              <w:t xml:space="preserve">  </w:t>
            </w:r>
          </w:p>
        </w:tc>
        <w:tc>
          <w:tcPr>
            <w:tcW w:w="1613" w:type="dxa"/>
            <w:tcBorders>
              <w:top w:val="single" w:sz="4" w:space="0" w:color="auto"/>
              <w:left w:val="single" w:sz="4" w:space="0" w:color="auto"/>
              <w:bottom w:val="single" w:sz="4" w:space="0" w:color="auto"/>
              <w:right w:val="single" w:sz="4" w:space="0" w:color="auto"/>
            </w:tcBorders>
          </w:tcPr>
          <w:p w:rsidR="00582B09" w:rsidRPr="00462FE6" w:rsidRDefault="00E1785A" w:rsidP="00085E57">
            <w:pPr>
              <w:jc w:val="both"/>
              <w:rPr>
                <w:bCs w:val="0"/>
                <w:iCs w:val="0"/>
                <w:sz w:val="24"/>
              </w:rPr>
            </w:pPr>
            <w:r w:rsidRPr="00462FE6">
              <w:rPr>
                <w:bCs w:val="0"/>
                <w:iCs w:val="0"/>
                <w:sz w:val="24"/>
              </w:rPr>
              <w:t>14</w:t>
            </w:r>
          </w:p>
        </w:tc>
        <w:tc>
          <w:tcPr>
            <w:tcW w:w="1944" w:type="dxa"/>
            <w:tcBorders>
              <w:top w:val="single" w:sz="4" w:space="0" w:color="auto"/>
              <w:left w:val="single" w:sz="4" w:space="0" w:color="auto"/>
              <w:bottom w:val="single" w:sz="4" w:space="0" w:color="auto"/>
              <w:right w:val="single" w:sz="4" w:space="0" w:color="auto"/>
            </w:tcBorders>
          </w:tcPr>
          <w:p w:rsidR="00582B09" w:rsidRPr="00462FE6" w:rsidRDefault="00E1785A" w:rsidP="00085E57">
            <w:pPr>
              <w:jc w:val="both"/>
              <w:rPr>
                <w:bCs w:val="0"/>
                <w:iCs w:val="0"/>
                <w:sz w:val="24"/>
              </w:rPr>
            </w:pPr>
            <w:r w:rsidRPr="00462FE6">
              <w:rPr>
                <w:bCs w:val="0"/>
                <w:iCs w:val="0"/>
                <w:sz w:val="24"/>
              </w:rPr>
              <w:t>--//--</w:t>
            </w:r>
          </w:p>
        </w:tc>
      </w:tr>
      <w:tr w:rsidR="00210C55" w:rsidRPr="00462FE6" w:rsidTr="00783D37">
        <w:tc>
          <w:tcPr>
            <w:tcW w:w="750" w:type="dxa"/>
            <w:tcBorders>
              <w:top w:val="single" w:sz="4" w:space="0" w:color="auto"/>
              <w:left w:val="single" w:sz="4" w:space="0" w:color="auto"/>
              <w:bottom w:val="single" w:sz="4" w:space="0" w:color="auto"/>
              <w:right w:val="single" w:sz="4" w:space="0" w:color="auto"/>
            </w:tcBorders>
          </w:tcPr>
          <w:p w:rsidR="00582B09" w:rsidRPr="00462FE6" w:rsidRDefault="00E1785A" w:rsidP="00085E57">
            <w:pPr>
              <w:jc w:val="both"/>
              <w:rPr>
                <w:bCs w:val="0"/>
                <w:iCs w:val="0"/>
                <w:sz w:val="24"/>
              </w:rPr>
            </w:pPr>
            <w:r w:rsidRPr="00462FE6">
              <w:rPr>
                <w:bCs w:val="0"/>
                <w:iCs w:val="0"/>
                <w:sz w:val="24"/>
              </w:rPr>
              <w:t>3</w:t>
            </w:r>
          </w:p>
        </w:tc>
        <w:tc>
          <w:tcPr>
            <w:tcW w:w="1594" w:type="dxa"/>
            <w:tcBorders>
              <w:top w:val="single" w:sz="4" w:space="0" w:color="auto"/>
              <w:left w:val="single" w:sz="4" w:space="0" w:color="auto"/>
              <w:bottom w:val="single" w:sz="4" w:space="0" w:color="auto"/>
              <w:right w:val="single" w:sz="4" w:space="0" w:color="auto"/>
            </w:tcBorders>
          </w:tcPr>
          <w:p w:rsidR="00582B09" w:rsidRPr="00462FE6" w:rsidRDefault="00BE3460" w:rsidP="00085E57">
            <w:pPr>
              <w:jc w:val="both"/>
              <w:rPr>
                <w:bCs w:val="0"/>
                <w:iCs w:val="0"/>
                <w:sz w:val="24"/>
              </w:rPr>
            </w:pPr>
            <w:r w:rsidRPr="00462FE6">
              <w:rPr>
                <w:bCs w:val="0"/>
                <w:iCs w:val="0"/>
                <w:sz w:val="24"/>
              </w:rPr>
              <w:t>19.10</w:t>
            </w:r>
          </w:p>
        </w:tc>
        <w:tc>
          <w:tcPr>
            <w:tcW w:w="2300" w:type="dxa"/>
            <w:tcBorders>
              <w:top w:val="single" w:sz="4" w:space="0" w:color="auto"/>
              <w:left w:val="single" w:sz="4" w:space="0" w:color="auto"/>
              <w:bottom w:val="single" w:sz="4" w:space="0" w:color="auto"/>
              <w:right w:val="single" w:sz="4" w:space="0" w:color="auto"/>
            </w:tcBorders>
          </w:tcPr>
          <w:p w:rsidR="00582B09" w:rsidRPr="00462FE6" w:rsidRDefault="00E1785A" w:rsidP="00085E57">
            <w:pPr>
              <w:jc w:val="both"/>
              <w:rPr>
                <w:bCs w:val="0"/>
                <w:iCs w:val="0"/>
                <w:sz w:val="24"/>
              </w:rPr>
            </w:pPr>
            <w:r w:rsidRPr="00462FE6">
              <w:rPr>
                <w:sz w:val="24"/>
              </w:rPr>
              <w:t xml:space="preserve">Час </w:t>
            </w:r>
            <w:r w:rsidRPr="00462FE6">
              <w:rPr>
                <w:sz w:val="24"/>
              </w:rPr>
              <w:lastRenderedPageBreak/>
              <w:t>профессиональных советов</w:t>
            </w:r>
          </w:p>
        </w:tc>
        <w:tc>
          <w:tcPr>
            <w:tcW w:w="2311" w:type="dxa"/>
            <w:tcBorders>
              <w:top w:val="single" w:sz="4" w:space="0" w:color="auto"/>
              <w:left w:val="single" w:sz="4" w:space="0" w:color="auto"/>
              <w:bottom w:val="single" w:sz="4" w:space="0" w:color="auto"/>
              <w:right w:val="single" w:sz="4" w:space="0" w:color="auto"/>
            </w:tcBorders>
          </w:tcPr>
          <w:p w:rsidR="00582B09" w:rsidRPr="00462FE6" w:rsidRDefault="00E1785A" w:rsidP="00085E57">
            <w:pPr>
              <w:widowControl w:val="0"/>
              <w:autoSpaceDE w:val="0"/>
              <w:autoSpaceDN w:val="0"/>
              <w:adjustRightInd w:val="0"/>
              <w:rPr>
                <w:sz w:val="24"/>
              </w:rPr>
            </w:pPr>
            <w:r w:rsidRPr="00462FE6">
              <w:rPr>
                <w:sz w:val="24"/>
              </w:rPr>
              <w:lastRenderedPageBreak/>
              <w:t xml:space="preserve">«Чтение в </w:t>
            </w:r>
            <w:r w:rsidRPr="00462FE6">
              <w:rPr>
                <w:sz w:val="24"/>
              </w:rPr>
              <w:lastRenderedPageBreak/>
              <w:t>цифровую эпоху: буктрейлер – современный способ продвижения книги»</w:t>
            </w:r>
          </w:p>
        </w:tc>
        <w:tc>
          <w:tcPr>
            <w:tcW w:w="1613" w:type="dxa"/>
            <w:tcBorders>
              <w:top w:val="single" w:sz="4" w:space="0" w:color="auto"/>
              <w:left w:val="single" w:sz="4" w:space="0" w:color="auto"/>
              <w:bottom w:val="single" w:sz="4" w:space="0" w:color="auto"/>
              <w:right w:val="single" w:sz="4" w:space="0" w:color="auto"/>
            </w:tcBorders>
          </w:tcPr>
          <w:p w:rsidR="00582B09" w:rsidRPr="00462FE6" w:rsidRDefault="00E1785A" w:rsidP="00085E57">
            <w:pPr>
              <w:jc w:val="both"/>
              <w:rPr>
                <w:bCs w:val="0"/>
                <w:iCs w:val="0"/>
                <w:sz w:val="24"/>
              </w:rPr>
            </w:pPr>
            <w:r w:rsidRPr="00462FE6">
              <w:rPr>
                <w:bCs w:val="0"/>
                <w:iCs w:val="0"/>
                <w:sz w:val="24"/>
              </w:rPr>
              <w:lastRenderedPageBreak/>
              <w:t>13</w:t>
            </w:r>
          </w:p>
        </w:tc>
        <w:tc>
          <w:tcPr>
            <w:tcW w:w="1944" w:type="dxa"/>
            <w:tcBorders>
              <w:top w:val="single" w:sz="4" w:space="0" w:color="auto"/>
              <w:left w:val="single" w:sz="4" w:space="0" w:color="auto"/>
              <w:bottom w:val="single" w:sz="4" w:space="0" w:color="auto"/>
              <w:right w:val="single" w:sz="4" w:space="0" w:color="auto"/>
            </w:tcBorders>
          </w:tcPr>
          <w:p w:rsidR="00582B09" w:rsidRPr="00462FE6" w:rsidRDefault="00E1785A" w:rsidP="00085E57">
            <w:pPr>
              <w:jc w:val="both"/>
              <w:rPr>
                <w:bCs w:val="0"/>
                <w:iCs w:val="0"/>
                <w:sz w:val="24"/>
              </w:rPr>
            </w:pPr>
            <w:r w:rsidRPr="00462FE6">
              <w:rPr>
                <w:bCs w:val="0"/>
                <w:iCs w:val="0"/>
                <w:sz w:val="24"/>
              </w:rPr>
              <w:t>--//--</w:t>
            </w:r>
          </w:p>
        </w:tc>
      </w:tr>
      <w:tr w:rsidR="00210C55" w:rsidRPr="00462FE6" w:rsidTr="00783D37">
        <w:tc>
          <w:tcPr>
            <w:tcW w:w="750" w:type="dxa"/>
            <w:tcBorders>
              <w:top w:val="single" w:sz="4" w:space="0" w:color="auto"/>
              <w:left w:val="single" w:sz="4" w:space="0" w:color="auto"/>
              <w:bottom w:val="single" w:sz="4" w:space="0" w:color="auto"/>
              <w:right w:val="single" w:sz="4" w:space="0" w:color="auto"/>
            </w:tcBorders>
          </w:tcPr>
          <w:p w:rsidR="00E1785A" w:rsidRPr="00462FE6" w:rsidRDefault="00E1785A" w:rsidP="00085E57">
            <w:pPr>
              <w:jc w:val="both"/>
              <w:rPr>
                <w:bCs w:val="0"/>
                <w:iCs w:val="0"/>
                <w:sz w:val="24"/>
              </w:rPr>
            </w:pPr>
            <w:r w:rsidRPr="00462FE6">
              <w:rPr>
                <w:bCs w:val="0"/>
                <w:iCs w:val="0"/>
                <w:sz w:val="24"/>
              </w:rPr>
              <w:lastRenderedPageBreak/>
              <w:t>4</w:t>
            </w:r>
          </w:p>
          <w:p w:rsidR="00943280" w:rsidRPr="00462FE6" w:rsidRDefault="00943280" w:rsidP="00085E57">
            <w:pPr>
              <w:jc w:val="both"/>
              <w:rPr>
                <w:bCs w:val="0"/>
                <w:iCs w:val="0"/>
                <w:sz w:val="24"/>
              </w:rPr>
            </w:pPr>
          </w:p>
          <w:p w:rsidR="00943280" w:rsidRPr="00462FE6" w:rsidRDefault="00943280" w:rsidP="00085E57">
            <w:pPr>
              <w:jc w:val="both"/>
              <w:rPr>
                <w:bCs w:val="0"/>
                <w:iCs w:val="0"/>
                <w:sz w:val="24"/>
              </w:rPr>
            </w:pPr>
          </w:p>
        </w:tc>
        <w:tc>
          <w:tcPr>
            <w:tcW w:w="1594" w:type="dxa"/>
            <w:tcBorders>
              <w:top w:val="single" w:sz="4" w:space="0" w:color="auto"/>
              <w:left w:val="single" w:sz="4" w:space="0" w:color="auto"/>
              <w:bottom w:val="single" w:sz="4" w:space="0" w:color="auto"/>
              <w:right w:val="single" w:sz="4" w:space="0" w:color="auto"/>
            </w:tcBorders>
          </w:tcPr>
          <w:p w:rsidR="00E1785A" w:rsidRPr="00462FE6" w:rsidRDefault="00BE3460" w:rsidP="00085E57">
            <w:pPr>
              <w:jc w:val="both"/>
              <w:rPr>
                <w:bCs w:val="0"/>
                <w:iCs w:val="0"/>
                <w:sz w:val="24"/>
              </w:rPr>
            </w:pPr>
            <w:r w:rsidRPr="00462FE6">
              <w:rPr>
                <w:bCs w:val="0"/>
                <w:iCs w:val="0"/>
                <w:sz w:val="24"/>
              </w:rPr>
              <w:t>27.11</w:t>
            </w:r>
          </w:p>
        </w:tc>
        <w:tc>
          <w:tcPr>
            <w:tcW w:w="2300" w:type="dxa"/>
            <w:tcBorders>
              <w:top w:val="single" w:sz="4" w:space="0" w:color="auto"/>
              <w:left w:val="single" w:sz="4" w:space="0" w:color="auto"/>
              <w:bottom w:val="single" w:sz="4" w:space="0" w:color="auto"/>
              <w:right w:val="single" w:sz="4" w:space="0" w:color="auto"/>
            </w:tcBorders>
          </w:tcPr>
          <w:p w:rsidR="00E1785A" w:rsidRPr="00462FE6" w:rsidRDefault="00E1785A" w:rsidP="00085E57">
            <w:pPr>
              <w:jc w:val="both"/>
              <w:rPr>
                <w:sz w:val="24"/>
              </w:rPr>
            </w:pPr>
            <w:r w:rsidRPr="00462FE6">
              <w:rPr>
                <w:sz w:val="24"/>
              </w:rPr>
              <w:t>Трибуна мнений</w:t>
            </w:r>
          </w:p>
        </w:tc>
        <w:tc>
          <w:tcPr>
            <w:tcW w:w="2311" w:type="dxa"/>
            <w:tcBorders>
              <w:top w:val="single" w:sz="4" w:space="0" w:color="auto"/>
              <w:left w:val="single" w:sz="4" w:space="0" w:color="auto"/>
              <w:bottom w:val="single" w:sz="4" w:space="0" w:color="auto"/>
              <w:right w:val="single" w:sz="4" w:space="0" w:color="auto"/>
            </w:tcBorders>
          </w:tcPr>
          <w:p w:rsidR="00E1785A" w:rsidRPr="00462FE6" w:rsidRDefault="00E1785A" w:rsidP="00085E57">
            <w:pPr>
              <w:widowControl w:val="0"/>
              <w:autoSpaceDE w:val="0"/>
              <w:autoSpaceDN w:val="0"/>
              <w:adjustRightInd w:val="0"/>
              <w:rPr>
                <w:sz w:val="24"/>
              </w:rPr>
            </w:pPr>
            <w:r w:rsidRPr="00462FE6">
              <w:rPr>
                <w:sz w:val="24"/>
              </w:rPr>
              <w:t>«Взрослые заботы о детском чтении»</w:t>
            </w:r>
          </w:p>
        </w:tc>
        <w:tc>
          <w:tcPr>
            <w:tcW w:w="1613" w:type="dxa"/>
            <w:tcBorders>
              <w:top w:val="single" w:sz="4" w:space="0" w:color="auto"/>
              <w:left w:val="single" w:sz="4" w:space="0" w:color="auto"/>
              <w:bottom w:val="single" w:sz="4" w:space="0" w:color="auto"/>
              <w:right w:val="single" w:sz="4" w:space="0" w:color="auto"/>
            </w:tcBorders>
          </w:tcPr>
          <w:p w:rsidR="00E1785A" w:rsidRPr="00462FE6" w:rsidRDefault="00E1785A" w:rsidP="00085E57">
            <w:pPr>
              <w:jc w:val="both"/>
              <w:rPr>
                <w:bCs w:val="0"/>
                <w:iCs w:val="0"/>
                <w:sz w:val="24"/>
              </w:rPr>
            </w:pPr>
            <w:r w:rsidRPr="00462FE6">
              <w:rPr>
                <w:bCs w:val="0"/>
                <w:iCs w:val="0"/>
                <w:sz w:val="24"/>
              </w:rPr>
              <w:t>16</w:t>
            </w:r>
          </w:p>
        </w:tc>
        <w:tc>
          <w:tcPr>
            <w:tcW w:w="1944" w:type="dxa"/>
            <w:tcBorders>
              <w:top w:val="single" w:sz="4" w:space="0" w:color="auto"/>
              <w:left w:val="single" w:sz="4" w:space="0" w:color="auto"/>
              <w:bottom w:val="single" w:sz="4" w:space="0" w:color="auto"/>
              <w:right w:val="single" w:sz="4" w:space="0" w:color="auto"/>
            </w:tcBorders>
          </w:tcPr>
          <w:p w:rsidR="00E1785A" w:rsidRPr="00462FE6" w:rsidRDefault="00E1785A" w:rsidP="00085E57">
            <w:pPr>
              <w:jc w:val="both"/>
              <w:rPr>
                <w:bCs w:val="0"/>
                <w:iCs w:val="0"/>
                <w:sz w:val="24"/>
              </w:rPr>
            </w:pPr>
            <w:r w:rsidRPr="00462FE6">
              <w:rPr>
                <w:bCs w:val="0"/>
                <w:iCs w:val="0"/>
                <w:sz w:val="24"/>
              </w:rPr>
              <w:t>--//--</w:t>
            </w:r>
          </w:p>
        </w:tc>
      </w:tr>
      <w:tr w:rsidR="00210C55" w:rsidRPr="00462FE6" w:rsidTr="00783D37">
        <w:tc>
          <w:tcPr>
            <w:tcW w:w="750"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c>
          <w:tcPr>
            <w:tcW w:w="159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Всего:</w:t>
            </w:r>
          </w:p>
        </w:tc>
        <w:tc>
          <w:tcPr>
            <w:tcW w:w="2300"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r w:rsidRPr="00462FE6">
              <w:rPr>
                <w:bCs w:val="0"/>
                <w:iCs w:val="0"/>
                <w:sz w:val="24"/>
              </w:rPr>
              <w:t>4</w:t>
            </w:r>
          </w:p>
        </w:tc>
        <w:tc>
          <w:tcPr>
            <w:tcW w:w="2311"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widowControl w:val="0"/>
              <w:autoSpaceDE w:val="0"/>
              <w:autoSpaceDN w:val="0"/>
              <w:adjustRightInd w:val="0"/>
              <w:rPr>
                <w:sz w:val="24"/>
              </w:rPr>
            </w:pPr>
          </w:p>
        </w:tc>
        <w:tc>
          <w:tcPr>
            <w:tcW w:w="1613" w:type="dxa"/>
            <w:tcBorders>
              <w:top w:val="single" w:sz="4" w:space="0" w:color="auto"/>
              <w:left w:val="single" w:sz="4" w:space="0" w:color="auto"/>
              <w:bottom w:val="single" w:sz="4" w:space="0" w:color="auto"/>
              <w:right w:val="single" w:sz="4" w:space="0" w:color="auto"/>
            </w:tcBorders>
          </w:tcPr>
          <w:p w:rsidR="00445EF4" w:rsidRPr="00462FE6" w:rsidRDefault="00783D37" w:rsidP="00085E57">
            <w:pPr>
              <w:jc w:val="both"/>
              <w:rPr>
                <w:bCs w:val="0"/>
                <w:iCs w:val="0"/>
                <w:sz w:val="24"/>
              </w:rPr>
            </w:pPr>
            <w:r w:rsidRPr="00462FE6">
              <w:rPr>
                <w:bCs w:val="0"/>
                <w:iCs w:val="0"/>
                <w:sz w:val="24"/>
              </w:rPr>
              <w:t>55</w:t>
            </w:r>
          </w:p>
        </w:tc>
        <w:tc>
          <w:tcPr>
            <w:tcW w:w="1944" w:type="dxa"/>
            <w:tcBorders>
              <w:top w:val="single" w:sz="4" w:space="0" w:color="auto"/>
              <w:left w:val="single" w:sz="4" w:space="0" w:color="auto"/>
              <w:bottom w:val="single" w:sz="4" w:space="0" w:color="auto"/>
              <w:right w:val="single" w:sz="4" w:space="0" w:color="auto"/>
            </w:tcBorders>
          </w:tcPr>
          <w:p w:rsidR="00445EF4" w:rsidRPr="00462FE6" w:rsidRDefault="00445EF4" w:rsidP="00085E57">
            <w:pPr>
              <w:jc w:val="both"/>
              <w:rPr>
                <w:bCs w:val="0"/>
                <w:iCs w:val="0"/>
                <w:sz w:val="24"/>
              </w:rPr>
            </w:pPr>
          </w:p>
        </w:tc>
      </w:tr>
    </w:tbl>
    <w:p w:rsidR="003A1EED" w:rsidRPr="00462FE6" w:rsidRDefault="00445EF4" w:rsidP="00445EF4">
      <w:pPr>
        <w:pStyle w:val="Default"/>
        <w:jc w:val="both"/>
        <w:rPr>
          <w:color w:val="auto"/>
        </w:rPr>
      </w:pPr>
      <w:r w:rsidRPr="00462FE6">
        <w:rPr>
          <w:color w:val="auto"/>
        </w:rPr>
        <w:t xml:space="preserve">  </w:t>
      </w:r>
    </w:p>
    <w:p w:rsidR="00445EF4" w:rsidRPr="00462FE6" w:rsidRDefault="00445EF4" w:rsidP="00445EF4">
      <w:pPr>
        <w:pStyle w:val="Default"/>
        <w:jc w:val="both"/>
        <w:rPr>
          <w:color w:val="auto"/>
        </w:rPr>
      </w:pPr>
      <w:r w:rsidRPr="00462FE6">
        <w:rPr>
          <w:color w:val="auto"/>
        </w:rPr>
        <w:t xml:space="preserve">С целью оказания методической помощи, изучения опыта работы совершаются выезды в библиотеки: </w:t>
      </w:r>
    </w:p>
    <w:p w:rsidR="00450BA5" w:rsidRPr="00462FE6" w:rsidRDefault="00450BA5" w:rsidP="00445EF4">
      <w:pPr>
        <w:pStyle w:val="Default"/>
        <w:jc w:val="both"/>
        <w:rPr>
          <w:color w:val="auto"/>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1"/>
        <w:gridCol w:w="1280"/>
        <w:gridCol w:w="2850"/>
        <w:gridCol w:w="3119"/>
        <w:gridCol w:w="2375"/>
      </w:tblGrid>
      <w:tr w:rsidR="00210C55" w:rsidRPr="00462FE6" w:rsidTr="00197BD2">
        <w:tc>
          <w:tcPr>
            <w:tcW w:w="751" w:type="dxa"/>
            <w:tcBorders>
              <w:top w:val="single" w:sz="4" w:space="0" w:color="auto"/>
              <w:left w:val="single" w:sz="4" w:space="0" w:color="auto"/>
              <w:bottom w:val="single" w:sz="4" w:space="0" w:color="auto"/>
              <w:right w:val="single" w:sz="4" w:space="0" w:color="auto"/>
            </w:tcBorders>
            <w:hideMark/>
          </w:tcPr>
          <w:p w:rsidR="00445EF4" w:rsidRPr="00462FE6" w:rsidRDefault="00445EF4" w:rsidP="00450BA5">
            <w:pPr>
              <w:jc w:val="center"/>
              <w:rPr>
                <w:bCs w:val="0"/>
                <w:iCs w:val="0"/>
                <w:sz w:val="24"/>
              </w:rPr>
            </w:pPr>
            <w:r w:rsidRPr="00462FE6">
              <w:rPr>
                <w:bCs w:val="0"/>
                <w:iCs w:val="0"/>
                <w:sz w:val="24"/>
              </w:rPr>
              <w:t>№№</w:t>
            </w:r>
          </w:p>
        </w:tc>
        <w:tc>
          <w:tcPr>
            <w:tcW w:w="1280" w:type="dxa"/>
            <w:tcBorders>
              <w:top w:val="single" w:sz="4" w:space="0" w:color="auto"/>
              <w:left w:val="single" w:sz="4" w:space="0" w:color="auto"/>
              <w:bottom w:val="single" w:sz="4" w:space="0" w:color="auto"/>
              <w:right w:val="single" w:sz="4" w:space="0" w:color="auto"/>
            </w:tcBorders>
            <w:hideMark/>
          </w:tcPr>
          <w:p w:rsidR="00445EF4" w:rsidRPr="00462FE6" w:rsidRDefault="00445EF4" w:rsidP="00450BA5">
            <w:pPr>
              <w:jc w:val="center"/>
              <w:rPr>
                <w:bCs w:val="0"/>
                <w:iCs w:val="0"/>
                <w:sz w:val="24"/>
              </w:rPr>
            </w:pPr>
            <w:r w:rsidRPr="00462FE6">
              <w:rPr>
                <w:bCs w:val="0"/>
                <w:iCs w:val="0"/>
                <w:sz w:val="24"/>
              </w:rPr>
              <w:t>Дата</w:t>
            </w:r>
          </w:p>
        </w:tc>
        <w:tc>
          <w:tcPr>
            <w:tcW w:w="2850" w:type="dxa"/>
            <w:tcBorders>
              <w:top w:val="single" w:sz="4" w:space="0" w:color="auto"/>
              <w:left w:val="single" w:sz="4" w:space="0" w:color="auto"/>
              <w:bottom w:val="single" w:sz="4" w:space="0" w:color="auto"/>
              <w:right w:val="single" w:sz="4" w:space="0" w:color="auto"/>
            </w:tcBorders>
            <w:hideMark/>
          </w:tcPr>
          <w:p w:rsidR="00445EF4" w:rsidRPr="00462FE6" w:rsidRDefault="00445EF4" w:rsidP="00450BA5">
            <w:pPr>
              <w:jc w:val="center"/>
              <w:rPr>
                <w:bCs w:val="0"/>
                <w:iCs w:val="0"/>
                <w:sz w:val="24"/>
              </w:rPr>
            </w:pPr>
            <w:r w:rsidRPr="00462FE6">
              <w:rPr>
                <w:bCs w:val="0"/>
                <w:iCs w:val="0"/>
                <w:sz w:val="24"/>
              </w:rPr>
              <w:t>Посещаемая библиотека</w:t>
            </w:r>
          </w:p>
        </w:tc>
        <w:tc>
          <w:tcPr>
            <w:tcW w:w="3119" w:type="dxa"/>
            <w:tcBorders>
              <w:top w:val="single" w:sz="4" w:space="0" w:color="auto"/>
              <w:left w:val="single" w:sz="4" w:space="0" w:color="auto"/>
              <w:bottom w:val="single" w:sz="4" w:space="0" w:color="auto"/>
              <w:right w:val="single" w:sz="4" w:space="0" w:color="auto"/>
            </w:tcBorders>
            <w:hideMark/>
          </w:tcPr>
          <w:p w:rsidR="00445EF4" w:rsidRPr="00462FE6" w:rsidRDefault="00445EF4" w:rsidP="00450BA5">
            <w:pPr>
              <w:jc w:val="center"/>
              <w:rPr>
                <w:bCs w:val="0"/>
                <w:iCs w:val="0"/>
                <w:sz w:val="24"/>
              </w:rPr>
            </w:pPr>
            <w:r w:rsidRPr="00462FE6">
              <w:rPr>
                <w:bCs w:val="0"/>
                <w:iCs w:val="0"/>
                <w:sz w:val="24"/>
              </w:rPr>
              <w:t>Цель посещения</w:t>
            </w:r>
          </w:p>
        </w:tc>
        <w:tc>
          <w:tcPr>
            <w:tcW w:w="2375" w:type="dxa"/>
            <w:tcBorders>
              <w:top w:val="single" w:sz="4" w:space="0" w:color="auto"/>
              <w:left w:val="single" w:sz="4" w:space="0" w:color="auto"/>
              <w:bottom w:val="single" w:sz="4" w:space="0" w:color="auto"/>
              <w:right w:val="single" w:sz="4" w:space="0" w:color="auto"/>
            </w:tcBorders>
            <w:hideMark/>
          </w:tcPr>
          <w:p w:rsidR="00445EF4" w:rsidRPr="00462FE6" w:rsidRDefault="00445EF4" w:rsidP="00450BA5">
            <w:pPr>
              <w:jc w:val="center"/>
              <w:rPr>
                <w:bCs w:val="0"/>
                <w:iCs w:val="0"/>
                <w:sz w:val="24"/>
              </w:rPr>
            </w:pPr>
            <w:r w:rsidRPr="00462FE6">
              <w:rPr>
                <w:bCs w:val="0"/>
                <w:iCs w:val="0"/>
                <w:sz w:val="24"/>
              </w:rPr>
              <w:t>Кто посетил</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50BA5" w:rsidRPr="00462FE6" w:rsidRDefault="00450BA5" w:rsidP="00450BA5">
            <w:pPr>
              <w:jc w:val="center"/>
              <w:rPr>
                <w:bCs w:val="0"/>
                <w:iCs w:val="0"/>
                <w:sz w:val="24"/>
              </w:rPr>
            </w:pPr>
          </w:p>
        </w:tc>
        <w:tc>
          <w:tcPr>
            <w:tcW w:w="1280" w:type="dxa"/>
            <w:tcBorders>
              <w:top w:val="single" w:sz="4" w:space="0" w:color="auto"/>
              <w:left w:val="single" w:sz="4" w:space="0" w:color="auto"/>
              <w:bottom w:val="single" w:sz="4" w:space="0" w:color="auto"/>
              <w:right w:val="single" w:sz="4" w:space="0" w:color="auto"/>
            </w:tcBorders>
          </w:tcPr>
          <w:p w:rsidR="00450BA5" w:rsidRPr="00462FE6" w:rsidRDefault="00450BA5" w:rsidP="00450BA5">
            <w:pPr>
              <w:jc w:val="center"/>
              <w:rPr>
                <w:bCs w:val="0"/>
                <w:iCs w:val="0"/>
                <w:sz w:val="24"/>
              </w:rPr>
            </w:pPr>
          </w:p>
        </w:tc>
        <w:tc>
          <w:tcPr>
            <w:tcW w:w="2850" w:type="dxa"/>
            <w:tcBorders>
              <w:top w:val="single" w:sz="4" w:space="0" w:color="auto"/>
              <w:left w:val="single" w:sz="4" w:space="0" w:color="auto"/>
              <w:bottom w:val="single" w:sz="4" w:space="0" w:color="auto"/>
              <w:right w:val="single" w:sz="4" w:space="0" w:color="auto"/>
            </w:tcBorders>
          </w:tcPr>
          <w:p w:rsidR="00450BA5" w:rsidRPr="00462FE6" w:rsidRDefault="00450BA5" w:rsidP="00450BA5">
            <w:pPr>
              <w:jc w:val="center"/>
              <w:rPr>
                <w:bCs w:val="0"/>
                <w:iCs w:val="0"/>
                <w:sz w:val="24"/>
              </w:rPr>
            </w:pPr>
          </w:p>
        </w:tc>
        <w:tc>
          <w:tcPr>
            <w:tcW w:w="3119" w:type="dxa"/>
            <w:tcBorders>
              <w:top w:val="single" w:sz="4" w:space="0" w:color="auto"/>
              <w:left w:val="single" w:sz="4" w:space="0" w:color="auto"/>
              <w:bottom w:val="single" w:sz="4" w:space="0" w:color="auto"/>
              <w:right w:val="single" w:sz="4" w:space="0" w:color="auto"/>
            </w:tcBorders>
          </w:tcPr>
          <w:p w:rsidR="00450BA5" w:rsidRPr="00462FE6" w:rsidRDefault="00450BA5" w:rsidP="00450BA5">
            <w:pPr>
              <w:jc w:val="center"/>
              <w:rPr>
                <w:bCs w:val="0"/>
                <w:iCs w:val="0"/>
                <w:sz w:val="24"/>
              </w:rPr>
            </w:pPr>
          </w:p>
        </w:tc>
        <w:tc>
          <w:tcPr>
            <w:tcW w:w="2375" w:type="dxa"/>
            <w:tcBorders>
              <w:top w:val="single" w:sz="4" w:space="0" w:color="auto"/>
              <w:left w:val="single" w:sz="4" w:space="0" w:color="auto"/>
              <w:bottom w:val="single" w:sz="4" w:space="0" w:color="auto"/>
              <w:right w:val="single" w:sz="4" w:space="0" w:color="auto"/>
            </w:tcBorders>
          </w:tcPr>
          <w:p w:rsidR="00450BA5" w:rsidRPr="00462FE6" w:rsidRDefault="00450BA5" w:rsidP="00450BA5">
            <w:pPr>
              <w:jc w:val="center"/>
              <w:rPr>
                <w:bCs w:val="0"/>
                <w:iCs w:val="0"/>
                <w:sz w:val="24"/>
              </w:rPr>
            </w:pP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50BA5" w:rsidRPr="00462FE6" w:rsidRDefault="008E447C" w:rsidP="005D4051">
            <w:pPr>
              <w:jc w:val="center"/>
              <w:rPr>
                <w:bCs w:val="0"/>
                <w:iCs w:val="0"/>
                <w:sz w:val="24"/>
              </w:rPr>
            </w:pPr>
            <w:r w:rsidRPr="00462FE6">
              <w:rPr>
                <w:bCs w:val="0"/>
                <w:iCs w:val="0"/>
                <w:sz w:val="24"/>
              </w:rPr>
              <w:t>1</w:t>
            </w:r>
          </w:p>
        </w:tc>
        <w:tc>
          <w:tcPr>
            <w:tcW w:w="1280" w:type="dxa"/>
            <w:tcBorders>
              <w:top w:val="single" w:sz="4" w:space="0" w:color="auto"/>
              <w:left w:val="single" w:sz="4" w:space="0" w:color="auto"/>
              <w:bottom w:val="single" w:sz="4" w:space="0" w:color="auto"/>
              <w:right w:val="single" w:sz="4" w:space="0" w:color="auto"/>
            </w:tcBorders>
          </w:tcPr>
          <w:p w:rsidR="00450BA5" w:rsidRPr="00462FE6" w:rsidRDefault="00450BA5" w:rsidP="005D4051">
            <w:pPr>
              <w:jc w:val="center"/>
              <w:rPr>
                <w:bCs w:val="0"/>
                <w:iCs w:val="0"/>
                <w:sz w:val="24"/>
              </w:rPr>
            </w:pPr>
            <w:r w:rsidRPr="00462FE6">
              <w:rPr>
                <w:bCs w:val="0"/>
                <w:iCs w:val="0"/>
                <w:sz w:val="24"/>
              </w:rPr>
              <w:t>14.02</w:t>
            </w:r>
          </w:p>
        </w:tc>
        <w:tc>
          <w:tcPr>
            <w:tcW w:w="2850" w:type="dxa"/>
            <w:tcBorders>
              <w:top w:val="single" w:sz="4" w:space="0" w:color="auto"/>
              <w:left w:val="single" w:sz="4" w:space="0" w:color="auto"/>
              <w:bottom w:val="single" w:sz="4" w:space="0" w:color="auto"/>
              <w:right w:val="single" w:sz="4" w:space="0" w:color="auto"/>
            </w:tcBorders>
          </w:tcPr>
          <w:p w:rsidR="00450BA5" w:rsidRPr="00462FE6" w:rsidRDefault="00450BA5" w:rsidP="005D4051">
            <w:pPr>
              <w:jc w:val="center"/>
              <w:rPr>
                <w:bCs w:val="0"/>
                <w:iCs w:val="0"/>
                <w:sz w:val="24"/>
              </w:rPr>
            </w:pPr>
            <w:r w:rsidRPr="00462FE6">
              <w:rPr>
                <w:bCs w:val="0"/>
                <w:iCs w:val="0"/>
                <w:sz w:val="24"/>
              </w:rPr>
              <w:t>Долженковская</w:t>
            </w:r>
          </w:p>
        </w:tc>
        <w:tc>
          <w:tcPr>
            <w:tcW w:w="3119" w:type="dxa"/>
            <w:tcBorders>
              <w:top w:val="single" w:sz="4" w:space="0" w:color="auto"/>
              <w:left w:val="single" w:sz="4" w:space="0" w:color="auto"/>
              <w:bottom w:val="single" w:sz="4" w:space="0" w:color="auto"/>
              <w:right w:val="single" w:sz="4" w:space="0" w:color="auto"/>
            </w:tcBorders>
          </w:tcPr>
          <w:p w:rsidR="00450BA5" w:rsidRPr="00462FE6" w:rsidRDefault="00450BA5" w:rsidP="005D4051">
            <w:pPr>
              <w:jc w:val="center"/>
              <w:rPr>
                <w:bCs w:val="0"/>
                <w:iCs w:val="0"/>
                <w:sz w:val="24"/>
              </w:rPr>
            </w:pPr>
            <w:r w:rsidRPr="00462FE6">
              <w:rPr>
                <w:bCs w:val="0"/>
                <w:iCs w:val="0"/>
                <w:sz w:val="24"/>
              </w:rPr>
              <w:t>Проверка работы передвижки</w:t>
            </w:r>
          </w:p>
          <w:p w:rsidR="00450BA5" w:rsidRPr="00462FE6" w:rsidRDefault="00450BA5" w:rsidP="005D4051">
            <w:pPr>
              <w:jc w:val="center"/>
              <w:rPr>
                <w:bCs w:val="0"/>
                <w:iCs w:val="0"/>
                <w:sz w:val="24"/>
              </w:rPr>
            </w:pPr>
            <w:r w:rsidRPr="00462FE6">
              <w:rPr>
                <w:bCs w:val="0"/>
                <w:iCs w:val="0"/>
                <w:sz w:val="24"/>
              </w:rPr>
              <w:t>Работа с краеведческой картотекой</w:t>
            </w:r>
          </w:p>
        </w:tc>
        <w:tc>
          <w:tcPr>
            <w:tcW w:w="2375" w:type="dxa"/>
            <w:tcBorders>
              <w:top w:val="single" w:sz="4" w:space="0" w:color="auto"/>
              <w:left w:val="single" w:sz="4" w:space="0" w:color="auto"/>
              <w:bottom w:val="single" w:sz="4" w:space="0" w:color="auto"/>
              <w:right w:val="single" w:sz="4" w:space="0" w:color="auto"/>
            </w:tcBorders>
          </w:tcPr>
          <w:p w:rsidR="00450BA5" w:rsidRPr="00462FE6" w:rsidRDefault="00450BA5" w:rsidP="005D4051">
            <w:pPr>
              <w:jc w:val="center"/>
              <w:rPr>
                <w:bCs w:val="0"/>
                <w:iCs w:val="0"/>
                <w:sz w:val="24"/>
              </w:rPr>
            </w:pPr>
            <w:r w:rsidRPr="00462FE6">
              <w:rPr>
                <w:bCs w:val="0"/>
                <w:iCs w:val="0"/>
                <w:sz w:val="24"/>
              </w:rPr>
              <w:t>Ведущий библиограф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2</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7A22A2" w:rsidP="00401592">
            <w:pPr>
              <w:jc w:val="center"/>
              <w:rPr>
                <w:bCs w:val="0"/>
                <w:iCs w:val="0"/>
                <w:sz w:val="24"/>
              </w:rPr>
            </w:pPr>
            <w:r w:rsidRPr="00462FE6">
              <w:rPr>
                <w:bCs w:val="0"/>
                <w:iCs w:val="0"/>
                <w:sz w:val="24"/>
              </w:rPr>
              <w:t>14.02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proofErr w:type="spellStart"/>
            <w:r w:rsidRPr="00462FE6">
              <w:rPr>
                <w:bCs w:val="0"/>
                <w:iCs w:val="0"/>
                <w:sz w:val="24"/>
              </w:rPr>
              <w:t>п</w:t>
            </w:r>
            <w:proofErr w:type="gramStart"/>
            <w:r w:rsidRPr="00462FE6">
              <w:rPr>
                <w:bCs w:val="0"/>
                <w:iCs w:val="0"/>
                <w:sz w:val="24"/>
              </w:rPr>
              <w:t>.П</w:t>
            </w:r>
            <w:proofErr w:type="gramEnd"/>
            <w:r w:rsidRPr="00462FE6">
              <w:rPr>
                <w:bCs w:val="0"/>
                <w:iCs w:val="0"/>
                <w:sz w:val="24"/>
              </w:rPr>
              <w:t>ригородный</w:t>
            </w:r>
            <w:proofErr w:type="spellEnd"/>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Оказание методической помощи по проведению Года добровольца</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Зав. МБО</w:t>
            </w:r>
          </w:p>
          <w:p w:rsidR="00401592" w:rsidRPr="00462FE6" w:rsidRDefault="00401592" w:rsidP="00401592">
            <w:pPr>
              <w:jc w:val="center"/>
              <w:rPr>
                <w:bCs w:val="0"/>
                <w:iCs w:val="0"/>
                <w:sz w:val="24"/>
              </w:rPr>
            </w:pPr>
            <w:r w:rsidRPr="00462FE6">
              <w:rPr>
                <w:bCs w:val="0"/>
                <w:iCs w:val="0"/>
                <w:sz w:val="24"/>
              </w:rPr>
              <w:t>Методист ДБ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3</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14.02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Бушменская</w:t>
            </w:r>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Работа с АК и СК</w:t>
            </w:r>
          </w:p>
          <w:p w:rsidR="00401592" w:rsidRPr="00462FE6" w:rsidRDefault="00401592" w:rsidP="00401592">
            <w:pPr>
              <w:jc w:val="center"/>
              <w:rPr>
                <w:bCs w:val="0"/>
                <w:iCs w:val="0"/>
                <w:sz w:val="24"/>
              </w:rPr>
            </w:pPr>
            <w:r w:rsidRPr="00462FE6">
              <w:rPr>
                <w:bCs w:val="0"/>
                <w:iCs w:val="0"/>
                <w:sz w:val="24"/>
              </w:rPr>
              <w:t>Проверка работы клуба «Кудесник»</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Библиотекарь отдела организации и использования фондов</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4</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212ACB" w:rsidP="00401592">
            <w:pPr>
              <w:jc w:val="center"/>
              <w:rPr>
                <w:bCs w:val="0"/>
                <w:iCs w:val="0"/>
                <w:sz w:val="24"/>
              </w:rPr>
            </w:pPr>
            <w:r w:rsidRPr="00462FE6">
              <w:rPr>
                <w:bCs w:val="0"/>
                <w:iCs w:val="0"/>
                <w:sz w:val="24"/>
              </w:rPr>
              <w:t>15.02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proofErr w:type="spellStart"/>
            <w:r w:rsidRPr="00462FE6">
              <w:rPr>
                <w:bCs w:val="0"/>
                <w:iCs w:val="0"/>
                <w:sz w:val="24"/>
              </w:rPr>
              <w:t>П.Рудавский</w:t>
            </w:r>
            <w:proofErr w:type="spellEnd"/>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Работа с АК и СК Краеведческая картотека</w:t>
            </w:r>
          </w:p>
          <w:p w:rsidR="00401592" w:rsidRPr="00462FE6" w:rsidRDefault="00401592" w:rsidP="00401592">
            <w:pPr>
              <w:jc w:val="center"/>
              <w:rPr>
                <w:bCs w:val="0"/>
                <w:iCs w:val="0"/>
                <w:sz w:val="24"/>
              </w:rPr>
            </w:pPr>
            <w:r w:rsidRPr="00462FE6">
              <w:rPr>
                <w:bCs w:val="0"/>
                <w:iCs w:val="0"/>
                <w:sz w:val="24"/>
              </w:rPr>
              <w:t>Протоколы массовых мероприятий</w:t>
            </w:r>
          </w:p>
          <w:p w:rsidR="00401592" w:rsidRPr="00462FE6" w:rsidRDefault="00401592" w:rsidP="00401592">
            <w:pPr>
              <w:jc w:val="center"/>
              <w:rPr>
                <w:bCs w:val="0"/>
                <w:iCs w:val="0"/>
                <w:sz w:val="24"/>
              </w:rPr>
            </w:pPr>
            <w:r w:rsidRPr="00462FE6">
              <w:rPr>
                <w:bCs w:val="0"/>
                <w:iCs w:val="0"/>
                <w:sz w:val="24"/>
              </w:rPr>
              <w:t>Работа клуба «Собеседник»</w:t>
            </w:r>
          </w:p>
          <w:p w:rsidR="00401592" w:rsidRPr="00462FE6" w:rsidRDefault="00401592" w:rsidP="00401592">
            <w:pPr>
              <w:jc w:val="center"/>
              <w:rPr>
                <w:bCs w:val="0"/>
                <w:iCs w:val="0"/>
                <w:sz w:val="24"/>
              </w:rPr>
            </w:pPr>
            <w:r w:rsidRPr="00462FE6">
              <w:rPr>
                <w:bCs w:val="0"/>
                <w:iCs w:val="0"/>
                <w:sz w:val="24"/>
              </w:rPr>
              <w:t>Оформление книжных выставок</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Ведущий библиотекарь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5</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15.02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Гридасовская</w:t>
            </w:r>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Проверка ККС, проведение массовых мероприятий</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Ведущий б-</w:t>
            </w:r>
            <w:proofErr w:type="spellStart"/>
            <w:r w:rsidRPr="00462FE6">
              <w:rPr>
                <w:bCs w:val="0"/>
                <w:iCs w:val="0"/>
                <w:sz w:val="24"/>
              </w:rPr>
              <w:t>рь</w:t>
            </w:r>
            <w:proofErr w:type="spellEnd"/>
            <w:r w:rsidRPr="00462FE6">
              <w:rPr>
                <w:bCs w:val="0"/>
                <w:iCs w:val="0"/>
                <w:sz w:val="24"/>
              </w:rPr>
              <w:t xml:space="preserve"> ДБ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6</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15.02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Бабинская</w:t>
            </w:r>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Проверка наличия регламентирующих материалов</w:t>
            </w:r>
          </w:p>
          <w:p w:rsidR="00401592" w:rsidRPr="00462FE6" w:rsidRDefault="00401592" w:rsidP="00401592">
            <w:pPr>
              <w:jc w:val="center"/>
              <w:rPr>
                <w:bCs w:val="0"/>
                <w:iCs w:val="0"/>
                <w:sz w:val="24"/>
              </w:rPr>
            </w:pPr>
            <w:r w:rsidRPr="00462FE6">
              <w:rPr>
                <w:bCs w:val="0"/>
                <w:iCs w:val="0"/>
                <w:sz w:val="24"/>
              </w:rPr>
              <w:t>Работа с ККС</w:t>
            </w:r>
          </w:p>
          <w:p w:rsidR="00401592" w:rsidRPr="00462FE6" w:rsidRDefault="00401592" w:rsidP="00401592">
            <w:pPr>
              <w:jc w:val="center"/>
              <w:rPr>
                <w:bCs w:val="0"/>
                <w:iCs w:val="0"/>
                <w:sz w:val="24"/>
              </w:rPr>
            </w:pPr>
            <w:r w:rsidRPr="00462FE6">
              <w:rPr>
                <w:bCs w:val="0"/>
                <w:iCs w:val="0"/>
                <w:sz w:val="24"/>
              </w:rPr>
              <w:t>Работа с фондом, заставки</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Ведущий б-</w:t>
            </w:r>
            <w:proofErr w:type="spellStart"/>
            <w:r w:rsidRPr="00462FE6">
              <w:rPr>
                <w:bCs w:val="0"/>
                <w:iCs w:val="0"/>
                <w:sz w:val="24"/>
              </w:rPr>
              <w:t>рь</w:t>
            </w:r>
            <w:proofErr w:type="spellEnd"/>
            <w:r w:rsidRPr="00462FE6">
              <w:rPr>
                <w:bCs w:val="0"/>
                <w:iCs w:val="0"/>
                <w:sz w:val="24"/>
              </w:rPr>
              <w:t xml:space="preserve"> ДБ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7</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16.02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Зоринская</w:t>
            </w:r>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 xml:space="preserve">Работа по очистке фонда </w:t>
            </w:r>
            <w:proofErr w:type="gramStart"/>
            <w:r w:rsidRPr="00462FE6">
              <w:rPr>
                <w:bCs w:val="0"/>
                <w:iCs w:val="0"/>
                <w:sz w:val="24"/>
              </w:rPr>
              <w:t>от</w:t>
            </w:r>
            <w:proofErr w:type="gramEnd"/>
            <w:r w:rsidRPr="00462FE6">
              <w:rPr>
                <w:bCs w:val="0"/>
                <w:iCs w:val="0"/>
                <w:sz w:val="24"/>
              </w:rPr>
              <w:t xml:space="preserve"> устаревшей л-</w:t>
            </w:r>
            <w:proofErr w:type="spellStart"/>
            <w:r w:rsidRPr="00462FE6">
              <w:rPr>
                <w:bCs w:val="0"/>
                <w:iCs w:val="0"/>
                <w:sz w:val="24"/>
              </w:rPr>
              <w:t>ры</w:t>
            </w:r>
            <w:proofErr w:type="spellEnd"/>
          </w:p>
          <w:p w:rsidR="00401592" w:rsidRPr="00462FE6" w:rsidRDefault="00401592" w:rsidP="00401592">
            <w:pPr>
              <w:jc w:val="center"/>
              <w:rPr>
                <w:bCs w:val="0"/>
                <w:iCs w:val="0"/>
                <w:sz w:val="24"/>
              </w:rPr>
            </w:pPr>
            <w:r w:rsidRPr="00462FE6">
              <w:rPr>
                <w:bCs w:val="0"/>
                <w:iCs w:val="0"/>
                <w:sz w:val="24"/>
              </w:rPr>
              <w:t>Рекомендации по проведению мероприятий к 75-летию Курской битвы</w:t>
            </w:r>
          </w:p>
          <w:p w:rsidR="00401592" w:rsidRPr="00462FE6" w:rsidRDefault="00401592" w:rsidP="00401592">
            <w:pPr>
              <w:jc w:val="center"/>
              <w:rPr>
                <w:bCs w:val="0"/>
                <w:iCs w:val="0"/>
                <w:sz w:val="24"/>
              </w:rPr>
            </w:pPr>
            <w:r w:rsidRPr="00462FE6">
              <w:rPr>
                <w:bCs w:val="0"/>
                <w:iCs w:val="0"/>
                <w:sz w:val="24"/>
              </w:rPr>
              <w:t>Краеведческая работа</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Ведущий библиотекарь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8</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16.02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Шиповская</w:t>
            </w:r>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Работа с краеведческой картотекой</w:t>
            </w:r>
          </w:p>
          <w:p w:rsidR="00401592" w:rsidRPr="00462FE6" w:rsidRDefault="00401592" w:rsidP="00401592">
            <w:pPr>
              <w:jc w:val="center"/>
              <w:rPr>
                <w:bCs w:val="0"/>
                <w:iCs w:val="0"/>
                <w:sz w:val="24"/>
              </w:rPr>
            </w:pPr>
            <w:r w:rsidRPr="00462FE6">
              <w:rPr>
                <w:bCs w:val="0"/>
                <w:iCs w:val="0"/>
                <w:sz w:val="24"/>
              </w:rPr>
              <w:t>Эстетическое оформление библиотеки</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Ведущий библиотекарь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9</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16.02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rPr>
                <w:bCs w:val="0"/>
                <w:iCs w:val="0"/>
                <w:sz w:val="24"/>
              </w:rPr>
            </w:pPr>
            <w:proofErr w:type="spellStart"/>
            <w:r w:rsidRPr="00462FE6">
              <w:rPr>
                <w:bCs w:val="0"/>
                <w:iCs w:val="0"/>
                <w:sz w:val="24"/>
              </w:rPr>
              <w:t>п</w:t>
            </w:r>
            <w:proofErr w:type="gramStart"/>
            <w:r w:rsidRPr="00462FE6">
              <w:rPr>
                <w:bCs w:val="0"/>
                <w:iCs w:val="0"/>
                <w:sz w:val="24"/>
              </w:rPr>
              <w:t>.П</w:t>
            </w:r>
            <w:proofErr w:type="gramEnd"/>
            <w:r w:rsidRPr="00462FE6">
              <w:rPr>
                <w:bCs w:val="0"/>
                <w:iCs w:val="0"/>
                <w:sz w:val="24"/>
              </w:rPr>
              <w:t>ригородный</w:t>
            </w:r>
            <w:proofErr w:type="spellEnd"/>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Проверка расстановки фонда, оформление.</w:t>
            </w:r>
          </w:p>
          <w:p w:rsidR="00401592" w:rsidRPr="00462FE6" w:rsidRDefault="00401592" w:rsidP="00401592">
            <w:pPr>
              <w:jc w:val="center"/>
              <w:rPr>
                <w:bCs w:val="0"/>
                <w:iCs w:val="0"/>
                <w:sz w:val="24"/>
              </w:rPr>
            </w:pPr>
            <w:r w:rsidRPr="00462FE6">
              <w:rPr>
                <w:bCs w:val="0"/>
                <w:iCs w:val="0"/>
                <w:sz w:val="24"/>
              </w:rPr>
              <w:t>Работа с КК</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Ведущий библиотекарь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10</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16.02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Котельниковская</w:t>
            </w:r>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Проверка КК и ТК</w:t>
            </w:r>
          </w:p>
          <w:p w:rsidR="00401592" w:rsidRPr="00462FE6" w:rsidRDefault="00401592" w:rsidP="00401592">
            <w:pPr>
              <w:jc w:val="center"/>
              <w:rPr>
                <w:bCs w:val="0"/>
                <w:iCs w:val="0"/>
                <w:sz w:val="24"/>
              </w:rPr>
            </w:pPr>
            <w:r w:rsidRPr="00462FE6">
              <w:rPr>
                <w:bCs w:val="0"/>
                <w:iCs w:val="0"/>
                <w:sz w:val="24"/>
              </w:rPr>
              <w:lastRenderedPageBreak/>
              <w:t>Работа с СК и АК</w:t>
            </w:r>
          </w:p>
          <w:p w:rsidR="00401592" w:rsidRPr="00462FE6" w:rsidRDefault="00401592" w:rsidP="00401592">
            <w:pPr>
              <w:jc w:val="center"/>
              <w:rPr>
                <w:bCs w:val="0"/>
                <w:iCs w:val="0"/>
                <w:sz w:val="24"/>
              </w:rPr>
            </w:pPr>
            <w:r w:rsidRPr="00462FE6">
              <w:rPr>
                <w:bCs w:val="0"/>
                <w:iCs w:val="0"/>
                <w:sz w:val="24"/>
              </w:rPr>
              <w:t>Пополнение СКС</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lastRenderedPageBreak/>
              <w:t xml:space="preserve">Ведущий </w:t>
            </w:r>
            <w:r w:rsidRPr="00462FE6">
              <w:rPr>
                <w:bCs w:val="0"/>
                <w:iCs w:val="0"/>
                <w:sz w:val="24"/>
              </w:rPr>
              <w:lastRenderedPageBreak/>
              <w:t>библиотекарь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lastRenderedPageBreak/>
              <w:t>11</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16.02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Быкановская</w:t>
            </w:r>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Проверка работы клубов по интересам «Собеседник» и «Восторг»</w:t>
            </w:r>
          </w:p>
          <w:p w:rsidR="00401592" w:rsidRPr="00462FE6" w:rsidRDefault="00401592" w:rsidP="00401592">
            <w:pPr>
              <w:jc w:val="center"/>
              <w:rPr>
                <w:bCs w:val="0"/>
                <w:iCs w:val="0"/>
                <w:sz w:val="24"/>
              </w:rPr>
            </w:pPr>
            <w:r w:rsidRPr="00462FE6">
              <w:rPr>
                <w:bCs w:val="0"/>
                <w:iCs w:val="0"/>
                <w:sz w:val="24"/>
              </w:rPr>
              <w:t>Проверка учета справок</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Ведущий библиограф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12</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19.02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Чекмарёвская</w:t>
            </w:r>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Проверка расстановки фонда</w:t>
            </w:r>
          </w:p>
          <w:p w:rsidR="00401592" w:rsidRPr="00462FE6" w:rsidRDefault="00401592" w:rsidP="00401592">
            <w:pPr>
              <w:jc w:val="center"/>
              <w:rPr>
                <w:bCs w:val="0"/>
                <w:iCs w:val="0"/>
                <w:sz w:val="24"/>
              </w:rPr>
            </w:pPr>
            <w:r w:rsidRPr="00462FE6">
              <w:rPr>
                <w:bCs w:val="0"/>
                <w:iCs w:val="0"/>
                <w:sz w:val="24"/>
              </w:rPr>
              <w:t>Работа с СК и АК</w:t>
            </w:r>
          </w:p>
          <w:p w:rsidR="00401592" w:rsidRPr="00462FE6" w:rsidRDefault="00401592" w:rsidP="00401592">
            <w:pPr>
              <w:jc w:val="center"/>
              <w:rPr>
                <w:bCs w:val="0"/>
                <w:iCs w:val="0"/>
                <w:sz w:val="24"/>
              </w:rPr>
            </w:pPr>
            <w:r w:rsidRPr="00462FE6">
              <w:rPr>
                <w:bCs w:val="0"/>
                <w:iCs w:val="0"/>
                <w:sz w:val="24"/>
              </w:rPr>
              <w:t>Проверка папок статей</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Ведущий библиотекарь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13</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19.02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 xml:space="preserve">Филиал библиотеки </w:t>
            </w:r>
            <w:proofErr w:type="spellStart"/>
            <w:r w:rsidRPr="00462FE6">
              <w:rPr>
                <w:bCs w:val="0"/>
                <w:iCs w:val="0"/>
                <w:sz w:val="24"/>
              </w:rPr>
              <w:t>г</w:t>
            </w:r>
            <w:proofErr w:type="gramStart"/>
            <w:r w:rsidRPr="00462FE6">
              <w:rPr>
                <w:bCs w:val="0"/>
                <w:iCs w:val="0"/>
                <w:sz w:val="24"/>
              </w:rPr>
              <w:t>.О</w:t>
            </w:r>
            <w:proofErr w:type="gramEnd"/>
            <w:r w:rsidRPr="00462FE6">
              <w:rPr>
                <w:bCs w:val="0"/>
                <w:iCs w:val="0"/>
                <w:sz w:val="24"/>
              </w:rPr>
              <w:t>боянь</w:t>
            </w:r>
            <w:proofErr w:type="spellEnd"/>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Проверка СКС, работа с задолжниками</w:t>
            </w:r>
          </w:p>
          <w:p w:rsidR="00401592" w:rsidRPr="00462FE6" w:rsidRDefault="00401592" w:rsidP="00401592">
            <w:pPr>
              <w:jc w:val="center"/>
              <w:rPr>
                <w:bCs w:val="0"/>
                <w:iCs w:val="0"/>
                <w:sz w:val="24"/>
              </w:rPr>
            </w:pPr>
            <w:r w:rsidRPr="00462FE6">
              <w:rPr>
                <w:bCs w:val="0"/>
                <w:iCs w:val="0"/>
                <w:sz w:val="24"/>
              </w:rPr>
              <w:t>Оформление протоколов массовых мероприятий</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Методист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14</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20.02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Башкатовская</w:t>
            </w:r>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Рекомендации по оформлению книжных выставок.</w:t>
            </w:r>
          </w:p>
          <w:p w:rsidR="00401592" w:rsidRPr="00462FE6" w:rsidRDefault="00401592" w:rsidP="00401592">
            <w:pPr>
              <w:jc w:val="center"/>
              <w:rPr>
                <w:bCs w:val="0"/>
                <w:iCs w:val="0"/>
                <w:sz w:val="24"/>
              </w:rPr>
            </w:pPr>
            <w:r w:rsidRPr="00462FE6">
              <w:rPr>
                <w:bCs w:val="0"/>
                <w:iCs w:val="0"/>
                <w:sz w:val="24"/>
              </w:rPr>
              <w:t>Проверка работы клуба «Хозяюшка»</w:t>
            </w:r>
          </w:p>
          <w:p w:rsidR="00401592" w:rsidRPr="00462FE6" w:rsidRDefault="00401592" w:rsidP="00401592">
            <w:pPr>
              <w:jc w:val="center"/>
              <w:rPr>
                <w:bCs w:val="0"/>
                <w:iCs w:val="0"/>
                <w:sz w:val="24"/>
              </w:rPr>
            </w:pPr>
            <w:r w:rsidRPr="00462FE6">
              <w:rPr>
                <w:bCs w:val="0"/>
                <w:iCs w:val="0"/>
                <w:sz w:val="24"/>
              </w:rPr>
              <w:t>Работа с задолжниками</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Ведущий библиотекарь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15</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20.02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Башкатовская</w:t>
            </w:r>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Рекомендации по оформлению книжных выставок.</w:t>
            </w:r>
          </w:p>
          <w:p w:rsidR="00401592" w:rsidRPr="00462FE6" w:rsidRDefault="00401592" w:rsidP="00401592">
            <w:pPr>
              <w:jc w:val="center"/>
              <w:rPr>
                <w:bCs w:val="0"/>
                <w:iCs w:val="0"/>
                <w:sz w:val="24"/>
              </w:rPr>
            </w:pPr>
            <w:r w:rsidRPr="00462FE6">
              <w:rPr>
                <w:bCs w:val="0"/>
                <w:iCs w:val="0"/>
                <w:sz w:val="24"/>
              </w:rPr>
              <w:t>Проверка работы клуба «Хозяюшка»</w:t>
            </w:r>
          </w:p>
          <w:p w:rsidR="00401592" w:rsidRPr="00462FE6" w:rsidRDefault="00401592" w:rsidP="00401592">
            <w:pPr>
              <w:jc w:val="center"/>
              <w:rPr>
                <w:bCs w:val="0"/>
                <w:iCs w:val="0"/>
                <w:sz w:val="24"/>
              </w:rPr>
            </w:pPr>
            <w:r w:rsidRPr="00462FE6">
              <w:rPr>
                <w:bCs w:val="0"/>
                <w:iCs w:val="0"/>
                <w:sz w:val="24"/>
              </w:rPr>
              <w:t>Работа с задолжниками</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Ведущий библиотекарь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16</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 xml:space="preserve">20.02 </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Косиновская</w:t>
            </w:r>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Работа с АК и СК и ККС</w:t>
            </w:r>
          </w:p>
          <w:p w:rsidR="00401592" w:rsidRPr="00462FE6" w:rsidRDefault="00401592" w:rsidP="00401592">
            <w:pPr>
              <w:jc w:val="center"/>
              <w:rPr>
                <w:bCs w:val="0"/>
                <w:iCs w:val="0"/>
                <w:sz w:val="24"/>
              </w:rPr>
            </w:pPr>
            <w:r w:rsidRPr="00462FE6">
              <w:rPr>
                <w:bCs w:val="0"/>
                <w:iCs w:val="0"/>
                <w:sz w:val="24"/>
              </w:rPr>
              <w:t>Проверка протоколов массовых мероприятий</w:t>
            </w:r>
          </w:p>
          <w:p w:rsidR="00401592" w:rsidRPr="00462FE6" w:rsidRDefault="00401592" w:rsidP="00401592">
            <w:pPr>
              <w:jc w:val="center"/>
              <w:rPr>
                <w:bCs w:val="0"/>
                <w:iCs w:val="0"/>
                <w:sz w:val="24"/>
              </w:rPr>
            </w:pPr>
            <w:r w:rsidRPr="00462FE6">
              <w:rPr>
                <w:bCs w:val="0"/>
                <w:iCs w:val="0"/>
                <w:sz w:val="24"/>
              </w:rPr>
              <w:t>Работа с задолжниками</w:t>
            </w:r>
          </w:p>
          <w:p w:rsidR="00401592" w:rsidRPr="00462FE6" w:rsidRDefault="00401592" w:rsidP="00401592">
            <w:pPr>
              <w:jc w:val="center"/>
              <w:rPr>
                <w:bCs w:val="0"/>
                <w:iCs w:val="0"/>
                <w:sz w:val="24"/>
              </w:rPr>
            </w:pPr>
            <w:r w:rsidRPr="00462FE6">
              <w:rPr>
                <w:bCs w:val="0"/>
                <w:iCs w:val="0"/>
                <w:sz w:val="24"/>
              </w:rPr>
              <w:t>Оформление книжных выставок</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Ведущий б-</w:t>
            </w:r>
            <w:proofErr w:type="spellStart"/>
            <w:r w:rsidRPr="00462FE6">
              <w:rPr>
                <w:bCs w:val="0"/>
                <w:iCs w:val="0"/>
                <w:sz w:val="24"/>
              </w:rPr>
              <w:t>рь</w:t>
            </w:r>
            <w:proofErr w:type="spellEnd"/>
            <w:r w:rsidRPr="00462FE6">
              <w:rPr>
                <w:bCs w:val="0"/>
                <w:iCs w:val="0"/>
                <w:sz w:val="24"/>
              </w:rPr>
              <w:t xml:space="preserve"> ДБ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17</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20.02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Каменская</w:t>
            </w:r>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Проверка регламентирующих документов</w:t>
            </w:r>
          </w:p>
          <w:p w:rsidR="00401592" w:rsidRPr="00462FE6" w:rsidRDefault="00401592" w:rsidP="00401592">
            <w:pPr>
              <w:jc w:val="center"/>
              <w:rPr>
                <w:bCs w:val="0"/>
                <w:iCs w:val="0"/>
                <w:sz w:val="24"/>
              </w:rPr>
            </w:pPr>
            <w:r w:rsidRPr="00462FE6">
              <w:rPr>
                <w:bCs w:val="0"/>
                <w:iCs w:val="0"/>
                <w:sz w:val="24"/>
              </w:rPr>
              <w:t>Проверка Ак и СК</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Ведущий  библиотекарь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18</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21.02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Трубежанская</w:t>
            </w:r>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Проверка ведения протоколов массовых мероприятий</w:t>
            </w:r>
          </w:p>
          <w:p w:rsidR="00401592" w:rsidRPr="00462FE6" w:rsidRDefault="00401592" w:rsidP="00401592">
            <w:pPr>
              <w:jc w:val="center"/>
              <w:rPr>
                <w:bCs w:val="0"/>
                <w:iCs w:val="0"/>
                <w:sz w:val="24"/>
              </w:rPr>
            </w:pPr>
            <w:r w:rsidRPr="00462FE6">
              <w:rPr>
                <w:bCs w:val="0"/>
                <w:iCs w:val="0"/>
                <w:sz w:val="24"/>
              </w:rPr>
              <w:t>Картотека индивидуальной информации</w:t>
            </w:r>
          </w:p>
          <w:p w:rsidR="00401592" w:rsidRPr="00462FE6" w:rsidRDefault="00401592" w:rsidP="00401592">
            <w:pPr>
              <w:jc w:val="center"/>
              <w:rPr>
                <w:bCs w:val="0"/>
                <w:iCs w:val="0"/>
                <w:sz w:val="24"/>
              </w:rPr>
            </w:pPr>
            <w:r w:rsidRPr="00462FE6">
              <w:rPr>
                <w:bCs w:val="0"/>
                <w:iCs w:val="0"/>
                <w:sz w:val="24"/>
              </w:rPr>
              <w:t>Картотека периодических статей</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Ведущий б-</w:t>
            </w:r>
            <w:proofErr w:type="spellStart"/>
            <w:r w:rsidRPr="00462FE6">
              <w:rPr>
                <w:bCs w:val="0"/>
                <w:iCs w:val="0"/>
                <w:sz w:val="24"/>
              </w:rPr>
              <w:t>рь</w:t>
            </w:r>
            <w:proofErr w:type="spellEnd"/>
            <w:r w:rsidRPr="00462FE6">
              <w:rPr>
                <w:bCs w:val="0"/>
                <w:iCs w:val="0"/>
                <w:sz w:val="24"/>
              </w:rPr>
              <w:t xml:space="preserve"> ДБ</w:t>
            </w:r>
          </w:p>
          <w:p w:rsidR="00401592" w:rsidRPr="00462FE6" w:rsidRDefault="00401592" w:rsidP="00401592">
            <w:pPr>
              <w:jc w:val="center"/>
              <w:rPr>
                <w:bCs w:val="0"/>
                <w:iCs w:val="0"/>
                <w:sz w:val="24"/>
              </w:rPr>
            </w:pPr>
            <w:r w:rsidRPr="00462FE6">
              <w:rPr>
                <w:bCs w:val="0"/>
                <w:iCs w:val="0"/>
                <w:sz w:val="24"/>
              </w:rPr>
              <w:t>Методист по работе с детьми</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19</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21.02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Кулиговская</w:t>
            </w:r>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Проверка работы по краеведению</w:t>
            </w:r>
          </w:p>
          <w:p w:rsidR="00401592" w:rsidRPr="00462FE6" w:rsidRDefault="00401592" w:rsidP="00401592">
            <w:pPr>
              <w:jc w:val="center"/>
              <w:rPr>
                <w:bCs w:val="0"/>
                <w:iCs w:val="0"/>
                <w:sz w:val="24"/>
              </w:rPr>
            </w:pPr>
            <w:r w:rsidRPr="00462FE6">
              <w:rPr>
                <w:bCs w:val="0"/>
                <w:iCs w:val="0"/>
                <w:sz w:val="24"/>
              </w:rPr>
              <w:t>Проверка СК</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Ведущий библиотекарь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20</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21.02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proofErr w:type="spellStart"/>
            <w:r w:rsidRPr="00462FE6">
              <w:rPr>
                <w:bCs w:val="0"/>
                <w:iCs w:val="0"/>
                <w:sz w:val="24"/>
              </w:rPr>
              <w:t>Шевелёвская</w:t>
            </w:r>
            <w:proofErr w:type="spellEnd"/>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Проверка протоколов массовых мероприятий</w:t>
            </w:r>
          </w:p>
          <w:p w:rsidR="00401592" w:rsidRPr="00462FE6" w:rsidRDefault="00401592" w:rsidP="00401592">
            <w:pPr>
              <w:jc w:val="center"/>
              <w:rPr>
                <w:bCs w:val="0"/>
                <w:iCs w:val="0"/>
                <w:sz w:val="24"/>
              </w:rPr>
            </w:pPr>
            <w:r w:rsidRPr="00462FE6">
              <w:rPr>
                <w:bCs w:val="0"/>
                <w:iCs w:val="0"/>
                <w:sz w:val="24"/>
              </w:rPr>
              <w:t>Работа с ККС</w:t>
            </w:r>
          </w:p>
          <w:p w:rsidR="00401592" w:rsidRPr="00462FE6" w:rsidRDefault="00401592" w:rsidP="00401592">
            <w:pPr>
              <w:jc w:val="center"/>
              <w:rPr>
                <w:bCs w:val="0"/>
                <w:iCs w:val="0"/>
                <w:sz w:val="24"/>
              </w:rPr>
            </w:pPr>
            <w:r w:rsidRPr="00462FE6">
              <w:rPr>
                <w:bCs w:val="0"/>
                <w:iCs w:val="0"/>
                <w:sz w:val="24"/>
              </w:rPr>
              <w:t>Проверка оформления справок Интернет-ресурс</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Зав. ОО и ИФ</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t>21</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22.02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Картамышевская</w:t>
            </w:r>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Проверка работы с задолжниками</w:t>
            </w:r>
          </w:p>
          <w:p w:rsidR="00401592" w:rsidRPr="00462FE6" w:rsidRDefault="00401592" w:rsidP="00401592">
            <w:pPr>
              <w:jc w:val="center"/>
              <w:rPr>
                <w:bCs w:val="0"/>
                <w:iCs w:val="0"/>
                <w:sz w:val="24"/>
              </w:rPr>
            </w:pPr>
            <w:r w:rsidRPr="00462FE6">
              <w:rPr>
                <w:bCs w:val="0"/>
                <w:iCs w:val="0"/>
                <w:sz w:val="24"/>
              </w:rPr>
              <w:t>Расстановка детского фонда</w:t>
            </w:r>
          </w:p>
          <w:p w:rsidR="00401592" w:rsidRPr="00462FE6" w:rsidRDefault="00401592" w:rsidP="00401592">
            <w:pPr>
              <w:jc w:val="center"/>
              <w:rPr>
                <w:bCs w:val="0"/>
                <w:iCs w:val="0"/>
                <w:sz w:val="24"/>
              </w:rPr>
            </w:pPr>
            <w:r w:rsidRPr="00462FE6">
              <w:rPr>
                <w:bCs w:val="0"/>
                <w:iCs w:val="0"/>
                <w:sz w:val="24"/>
              </w:rPr>
              <w:t>Продолжить летопись села</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Ведущий б-</w:t>
            </w:r>
            <w:proofErr w:type="spellStart"/>
            <w:r w:rsidRPr="00462FE6">
              <w:rPr>
                <w:bCs w:val="0"/>
                <w:iCs w:val="0"/>
                <w:sz w:val="24"/>
              </w:rPr>
              <w:t>рь</w:t>
            </w:r>
            <w:proofErr w:type="spellEnd"/>
            <w:r w:rsidRPr="00462FE6">
              <w:rPr>
                <w:bCs w:val="0"/>
                <w:iCs w:val="0"/>
                <w:sz w:val="24"/>
              </w:rPr>
              <w:t xml:space="preserve"> ДБ</w:t>
            </w:r>
          </w:p>
          <w:p w:rsidR="00401592" w:rsidRPr="00462FE6" w:rsidRDefault="00401592" w:rsidP="00401592">
            <w:pPr>
              <w:jc w:val="center"/>
              <w:rPr>
                <w:bCs w:val="0"/>
                <w:iCs w:val="0"/>
                <w:sz w:val="24"/>
              </w:rPr>
            </w:pPr>
            <w:r w:rsidRPr="00462FE6">
              <w:rPr>
                <w:bCs w:val="0"/>
                <w:iCs w:val="0"/>
                <w:sz w:val="24"/>
              </w:rPr>
              <w:t>Методист ДБ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401592" w:rsidRPr="00462FE6" w:rsidRDefault="008E447C" w:rsidP="00401592">
            <w:pPr>
              <w:jc w:val="center"/>
              <w:rPr>
                <w:bCs w:val="0"/>
                <w:iCs w:val="0"/>
                <w:sz w:val="24"/>
              </w:rPr>
            </w:pPr>
            <w:r w:rsidRPr="00462FE6">
              <w:rPr>
                <w:bCs w:val="0"/>
                <w:iCs w:val="0"/>
                <w:sz w:val="24"/>
              </w:rPr>
              <w:lastRenderedPageBreak/>
              <w:t>22</w:t>
            </w:r>
          </w:p>
        </w:tc>
        <w:tc>
          <w:tcPr>
            <w:tcW w:w="128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22.02</w:t>
            </w:r>
          </w:p>
        </w:tc>
        <w:tc>
          <w:tcPr>
            <w:tcW w:w="2850"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Павловская</w:t>
            </w:r>
          </w:p>
        </w:tc>
        <w:tc>
          <w:tcPr>
            <w:tcW w:w="3119"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Проверка краеведческой картотеки</w:t>
            </w:r>
          </w:p>
          <w:p w:rsidR="00401592" w:rsidRPr="00462FE6" w:rsidRDefault="00401592" w:rsidP="00401592">
            <w:pPr>
              <w:jc w:val="center"/>
              <w:rPr>
                <w:bCs w:val="0"/>
                <w:iCs w:val="0"/>
                <w:sz w:val="24"/>
              </w:rPr>
            </w:pPr>
            <w:r w:rsidRPr="00462FE6">
              <w:rPr>
                <w:bCs w:val="0"/>
                <w:iCs w:val="0"/>
                <w:sz w:val="24"/>
              </w:rPr>
              <w:t>Рекомендации по обновлению информационного уголка</w:t>
            </w:r>
          </w:p>
          <w:p w:rsidR="00401592" w:rsidRPr="00462FE6" w:rsidRDefault="00401592" w:rsidP="00401592">
            <w:pPr>
              <w:jc w:val="center"/>
              <w:rPr>
                <w:bCs w:val="0"/>
                <w:iCs w:val="0"/>
                <w:sz w:val="24"/>
              </w:rPr>
            </w:pPr>
            <w:r w:rsidRPr="00462FE6">
              <w:rPr>
                <w:bCs w:val="0"/>
                <w:iCs w:val="0"/>
                <w:sz w:val="24"/>
              </w:rPr>
              <w:t>Проверка тетради справок</w:t>
            </w:r>
          </w:p>
        </w:tc>
        <w:tc>
          <w:tcPr>
            <w:tcW w:w="2375" w:type="dxa"/>
            <w:tcBorders>
              <w:top w:val="single" w:sz="4" w:space="0" w:color="auto"/>
              <w:left w:val="single" w:sz="4" w:space="0" w:color="auto"/>
              <w:bottom w:val="single" w:sz="4" w:space="0" w:color="auto"/>
              <w:right w:val="single" w:sz="4" w:space="0" w:color="auto"/>
            </w:tcBorders>
          </w:tcPr>
          <w:p w:rsidR="00401592" w:rsidRPr="00462FE6" w:rsidRDefault="00401592" w:rsidP="00401592">
            <w:pPr>
              <w:jc w:val="center"/>
              <w:rPr>
                <w:bCs w:val="0"/>
                <w:iCs w:val="0"/>
                <w:sz w:val="24"/>
              </w:rPr>
            </w:pPr>
            <w:r w:rsidRPr="00462FE6">
              <w:rPr>
                <w:bCs w:val="0"/>
                <w:iCs w:val="0"/>
                <w:sz w:val="24"/>
              </w:rPr>
              <w:t>Ведущий б-</w:t>
            </w:r>
            <w:proofErr w:type="spellStart"/>
            <w:r w:rsidRPr="00462FE6">
              <w:rPr>
                <w:bCs w:val="0"/>
                <w:iCs w:val="0"/>
                <w:sz w:val="24"/>
              </w:rPr>
              <w:t>рь</w:t>
            </w:r>
            <w:proofErr w:type="spellEnd"/>
            <w:r w:rsidRPr="00462FE6">
              <w:rPr>
                <w:bCs w:val="0"/>
                <w:iCs w:val="0"/>
                <w:sz w:val="24"/>
              </w:rPr>
              <w:t xml:space="preserve"> ДБ</w:t>
            </w:r>
          </w:p>
          <w:p w:rsidR="00401592" w:rsidRPr="00462FE6" w:rsidRDefault="00401592" w:rsidP="00401592">
            <w:pPr>
              <w:jc w:val="center"/>
              <w:rPr>
                <w:bCs w:val="0"/>
                <w:iCs w:val="0"/>
                <w:sz w:val="24"/>
              </w:rPr>
            </w:pPr>
            <w:r w:rsidRPr="00462FE6">
              <w:rPr>
                <w:bCs w:val="0"/>
                <w:iCs w:val="0"/>
                <w:sz w:val="24"/>
              </w:rPr>
              <w:t>Методист по работе с детьми</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23</w:t>
            </w:r>
          </w:p>
        </w:tc>
        <w:tc>
          <w:tcPr>
            <w:tcW w:w="1280"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22.02</w:t>
            </w:r>
          </w:p>
        </w:tc>
        <w:tc>
          <w:tcPr>
            <w:tcW w:w="2850"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Бегичевская</w:t>
            </w:r>
          </w:p>
        </w:tc>
        <w:tc>
          <w:tcPr>
            <w:tcW w:w="3119"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Активизировать работу с задолжниками</w:t>
            </w:r>
          </w:p>
          <w:p w:rsidR="002422DA" w:rsidRPr="00462FE6" w:rsidRDefault="002422DA" w:rsidP="002422DA">
            <w:pPr>
              <w:jc w:val="center"/>
              <w:rPr>
                <w:bCs w:val="0"/>
                <w:iCs w:val="0"/>
                <w:sz w:val="24"/>
              </w:rPr>
            </w:pPr>
            <w:r w:rsidRPr="00462FE6">
              <w:rPr>
                <w:bCs w:val="0"/>
                <w:iCs w:val="0"/>
                <w:sz w:val="24"/>
              </w:rPr>
              <w:t>Даны рекомендации по оформлению картотеки периодики</w:t>
            </w:r>
          </w:p>
        </w:tc>
        <w:tc>
          <w:tcPr>
            <w:tcW w:w="2375"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Ведущий б-</w:t>
            </w:r>
            <w:proofErr w:type="spellStart"/>
            <w:r w:rsidRPr="00462FE6">
              <w:rPr>
                <w:bCs w:val="0"/>
                <w:iCs w:val="0"/>
                <w:sz w:val="24"/>
              </w:rPr>
              <w:t>рь</w:t>
            </w:r>
            <w:proofErr w:type="spellEnd"/>
            <w:r w:rsidRPr="00462FE6">
              <w:rPr>
                <w:bCs w:val="0"/>
                <w:iCs w:val="0"/>
                <w:sz w:val="24"/>
              </w:rPr>
              <w:t xml:space="preserve"> ДБ</w:t>
            </w:r>
          </w:p>
          <w:p w:rsidR="002422DA" w:rsidRPr="00462FE6" w:rsidRDefault="002422DA" w:rsidP="002422DA">
            <w:pPr>
              <w:jc w:val="center"/>
              <w:rPr>
                <w:bCs w:val="0"/>
                <w:iCs w:val="0"/>
                <w:sz w:val="24"/>
              </w:rPr>
            </w:pPr>
            <w:r w:rsidRPr="00462FE6">
              <w:rPr>
                <w:bCs w:val="0"/>
                <w:iCs w:val="0"/>
                <w:sz w:val="24"/>
              </w:rPr>
              <w:t>Методист по работе с детьми</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24</w:t>
            </w:r>
          </w:p>
        </w:tc>
        <w:tc>
          <w:tcPr>
            <w:tcW w:w="1280"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26.02</w:t>
            </w:r>
          </w:p>
        </w:tc>
        <w:tc>
          <w:tcPr>
            <w:tcW w:w="2850"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Беловская</w:t>
            </w:r>
          </w:p>
        </w:tc>
        <w:tc>
          <w:tcPr>
            <w:tcW w:w="3119"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Проверка краеведческой картотеки. Даны рекомендации</w:t>
            </w:r>
          </w:p>
          <w:p w:rsidR="002422DA" w:rsidRPr="00462FE6" w:rsidRDefault="002422DA" w:rsidP="002422DA">
            <w:pPr>
              <w:jc w:val="center"/>
              <w:rPr>
                <w:bCs w:val="0"/>
                <w:iCs w:val="0"/>
                <w:sz w:val="24"/>
              </w:rPr>
            </w:pPr>
            <w:r w:rsidRPr="00462FE6">
              <w:rPr>
                <w:bCs w:val="0"/>
                <w:iCs w:val="0"/>
                <w:sz w:val="24"/>
              </w:rPr>
              <w:t>Протоколы массовых мероприятий</w:t>
            </w:r>
          </w:p>
          <w:p w:rsidR="002422DA" w:rsidRPr="00462FE6" w:rsidRDefault="002422DA" w:rsidP="002422DA">
            <w:pPr>
              <w:jc w:val="center"/>
              <w:rPr>
                <w:bCs w:val="0"/>
                <w:iCs w:val="0"/>
                <w:sz w:val="24"/>
              </w:rPr>
            </w:pPr>
            <w:r w:rsidRPr="00462FE6">
              <w:rPr>
                <w:bCs w:val="0"/>
                <w:iCs w:val="0"/>
                <w:sz w:val="24"/>
              </w:rPr>
              <w:t>Тетрадь справок</w:t>
            </w:r>
          </w:p>
        </w:tc>
        <w:tc>
          <w:tcPr>
            <w:tcW w:w="2375"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Ведущий б-</w:t>
            </w:r>
            <w:proofErr w:type="spellStart"/>
            <w:r w:rsidRPr="00462FE6">
              <w:rPr>
                <w:bCs w:val="0"/>
                <w:iCs w:val="0"/>
                <w:sz w:val="24"/>
              </w:rPr>
              <w:t>рь</w:t>
            </w:r>
            <w:proofErr w:type="spellEnd"/>
            <w:r w:rsidRPr="00462FE6">
              <w:rPr>
                <w:bCs w:val="0"/>
                <w:iCs w:val="0"/>
                <w:sz w:val="24"/>
              </w:rPr>
              <w:t xml:space="preserve"> ДБ</w:t>
            </w:r>
          </w:p>
          <w:p w:rsidR="002422DA" w:rsidRPr="00462FE6" w:rsidRDefault="002422DA" w:rsidP="002422DA">
            <w:pPr>
              <w:jc w:val="center"/>
              <w:rPr>
                <w:bCs w:val="0"/>
                <w:iCs w:val="0"/>
                <w:sz w:val="24"/>
              </w:rPr>
            </w:pPr>
            <w:r w:rsidRPr="00462FE6">
              <w:rPr>
                <w:bCs w:val="0"/>
                <w:iCs w:val="0"/>
                <w:sz w:val="24"/>
              </w:rPr>
              <w:t>Методист ДБ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25</w:t>
            </w:r>
          </w:p>
        </w:tc>
        <w:tc>
          <w:tcPr>
            <w:tcW w:w="1280" w:type="dxa"/>
            <w:tcBorders>
              <w:top w:val="single" w:sz="4" w:space="0" w:color="auto"/>
              <w:left w:val="single" w:sz="4" w:space="0" w:color="auto"/>
              <w:bottom w:val="single" w:sz="4" w:space="0" w:color="auto"/>
              <w:right w:val="single" w:sz="4" w:space="0" w:color="auto"/>
            </w:tcBorders>
          </w:tcPr>
          <w:p w:rsidR="002422DA" w:rsidRPr="00462FE6" w:rsidRDefault="00E03BF7" w:rsidP="002422DA">
            <w:pPr>
              <w:jc w:val="center"/>
              <w:rPr>
                <w:bCs w:val="0"/>
                <w:iCs w:val="0"/>
                <w:sz w:val="24"/>
              </w:rPr>
            </w:pPr>
            <w:r w:rsidRPr="00462FE6">
              <w:rPr>
                <w:bCs w:val="0"/>
                <w:iCs w:val="0"/>
                <w:sz w:val="24"/>
              </w:rPr>
              <w:t>26.02</w:t>
            </w:r>
          </w:p>
        </w:tc>
        <w:tc>
          <w:tcPr>
            <w:tcW w:w="2850"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 xml:space="preserve">Пушкарская </w:t>
            </w:r>
          </w:p>
        </w:tc>
        <w:tc>
          <w:tcPr>
            <w:tcW w:w="3119"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Проверка краеведческой картотеки</w:t>
            </w:r>
          </w:p>
          <w:p w:rsidR="002422DA" w:rsidRPr="00462FE6" w:rsidRDefault="002422DA" w:rsidP="002422DA">
            <w:pPr>
              <w:jc w:val="center"/>
              <w:rPr>
                <w:bCs w:val="0"/>
                <w:iCs w:val="0"/>
                <w:sz w:val="24"/>
              </w:rPr>
            </w:pPr>
            <w:r w:rsidRPr="00462FE6">
              <w:rPr>
                <w:bCs w:val="0"/>
                <w:iCs w:val="0"/>
                <w:sz w:val="24"/>
              </w:rPr>
              <w:t>Очищение книжного фонда</w:t>
            </w:r>
          </w:p>
          <w:p w:rsidR="002422DA" w:rsidRPr="00462FE6" w:rsidRDefault="002422DA" w:rsidP="002422DA">
            <w:pPr>
              <w:jc w:val="center"/>
              <w:rPr>
                <w:bCs w:val="0"/>
                <w:iCs w:val="0"/>
                <w:sz w:val="24"/>
              </w:rPr>
            </w:pPr>
            <w:r w:rsidRPr="00462FE6">
              <w:rPr>
                <w:bCs w:val="0"/>
                <w:iCs w:val="0"/>
                <w:sz w:val="24"/>
              </w:rPr>
              <w:t>Работа с документацией</w:t>
            </w:r>
          </w:p>
          <w:p w:rsidR="002422DA" w:rsidRPr="00462FE6" w:rsidRDefault="002422DA" w:rsidP="002422DA">
            <w:pPr>
              <w:jc w:val="center"/>
              <w:rPr>
                <w:bCs w:val="0"/>
                <w:iCs w:val="0"/>
                <w:sz w:val="24"/>
              </w:rPr>
            </w:pPr>
            <w:r w:rsidRPr="00462FE6">
              <w:rPr>
                <w:bCs w:val="0"/>
                <w:iCs w:val="0"/>
                <w:sz w:val="24"/>
              </w:rPr>
              <w:t>Проверка тетради справок</w:t>
            </w:r>
          </w:p>
        </w:tc>
        <w:tc>
          <w:tcPr>
            <w:tcW w:w="2375"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Главный библиограф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26</w:t>
            </w:r>
          </w:p>
        </w:tc>
        <w:tc>
          <w:tcPr>
            <w:tcW w:w="1280" w:type="dxa"/>
            <w:tcBorders>
              <w:top w:val="single" w:sz="4" w:space="0" w:color="auto"/>
              <w:left w:val="single" w:sz="4" w:space="0" w:color="auto"/>
              <w:bottom w:val="single" w:sz="4" w:space="0" w:color="auto"/>
              <w:right w:val="single" w:sz="4" w:space="0" w:color="auto"/>
            </w:tcBorders>
          </w:tcPr>
          <w:p w:rsidR="002422DA" w:rsidRPr="00462FE6" w:rsidRDefault="00E03BF7" w:rsidP="002422DA">
            <w:pPr>
              <w:jc w:val="center"/>
              <w:rPr>
                <w:bCs w:val="0"/>
                <w:iCs w:val="0"/>
                <w:sz w:val="24"/>
              </w:rPr>
            </w:pPr>
            <w:r w:rsidRPr="00462FE6">
              <w:rPr>
                <w:bCs w:val="0"/>
                <w:iCs w:val="0"/>
                <w:sz w:val="24"/>
              </w:rPr>
              <w:t>27.02</w:t>
            </w:r>
          </w:p>
        </w:tc>
        <w:tc>
          <w:tcPr>
            <w:tcW w:w="2850"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Филатовская</w:t>
            </w:r>
          </w:p>
        </w:tc>
        <w:tc>
          <w:tcPr>
            <w:tcW w:w="3119"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Работа с задолжниками</w:t>
            </w:r>
          </w:p>
          <w:p w:rsidR="002422DA" w:rsidRPr="00462FE6" w:rsidRDefault="002422DA" w:rsidP="002422DA">
            <w:pPr>
              <w:jc w:val="center"/>
              <w:rPr>
                <w:bCs w:val="0"/>
                <w:iCs w:val="0"/>
                <w:sz w:val="24"/>
              </w:rPr>
            </w:pPr>
            <w:r w:rsidRPr="00462FE6">
              <w:rPr>
                <w:bCs w:val="0"/>
                <w:iCs w:val="0"/>
                <w:sz w:val="24"/>
              </w:rPr>
              <w:t>Проверка СК</w:t>
            </w:r>
          </w:p>
          <w:p w:rsidR="002422DA" w:rsidRPr="00462FE6" w:rsidRDefault="002422DA" w:rsidP="002422DA">
            <w:pPr>
              <w:jc w:val="center"/>
              <w:rPr>
                <w:bCs w:val="0"/>
                <w:iCs w:val="0"/>
                <w:sz w:val="24"/>
              </w:rPr>
            </w:pPr>
            <w:r w:rsidRPr="00462FE6">
              <w:rPr>
                <w:bCs w:val="0"/>
                <w:iCs w:val="0"/>
                <w:sz w:val="24"/>
              </w:rPr>
              <w:t>Списание литературы</w:t>
            </w:r>
          </w:p>
        </w:tc>
        <w:tc>
          <w:tcPr>
            <w:tcW w:w="2375"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Главный библиограф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D045A5" w:rsidRPr="00462FE6" w:rsidRDefault="006133ED" w:rsidP="002422DA">
            <w:pPr>
              <w:jc w:val="center"/>
              <w:rPr>
                <w:bCs w:val="0"/>
                <w:iCs w:val="0"/>
                <w:sz w:val="24"/>
              </w:rPr>
            </w:pPr>
            <w:r w:rsidRPr="00462FE6">
              <w:rPr>
                <w:bCs w:val="0"/>
                <w:iCs w:val="0"/>
                <w:sz w:val="24"/>
              </w:rPr>
              <w:t>27</w:t>
            </w:r>
          </w:p>
        </w:tc>
        <w:tc>
          <w:tcPr>
            <w:tcW w:w="1280" w:type="dxa"/>
            <w:tcBorders>
              <w:top w:val="single" w:sz="4" w:space="0" w:color="auto"/>
              <w:left w:val="single" w:sz="4" w:space="0" w:color="auto"/>
              <w:bottom w:val="single" w:sz="4" w:space="0" w:color="auto"/>
              <w:right w:val="single" w:sz="4" w:space="0" w:color="auto"/>
            </w:tcBorders>
          </w:tcPr>
          <w:p w:rsidR="00D045A5" w:rsidRPr="00462FE6" w:rsidRDefault="00E03BF7" w:rsidP="002422DA">
            <w:pPr>
              <w:jc w:val="center"/>
              <w:rPr>
                <w:bCs w:val="0"/>
                <w:iCs w:val="0"/>
                <w:sz w:val="24"/>
              </w:rPr>
            </w:pPr>
            <w:r w:rsidRPr="00462FE6">
              <w:rPr>
                <w:bCs w:val="0"/>
                <w:iCs w:val="0"/>
                <w:sz w:val="24"/>
              </w:rPr>
              <w:t>6.03</w:t>
            </w:r>
          </w:p>
        </w:tc>
        <w:tc>
          <w:tcPr>
            <w:tcW w:w="2850" w:type="dxa"/>
            <w:tcBorders>
              <w:top w:val="single" w:sz="4" w:space="0" w:color="auto"/>
              <w:left w:val="single" w:sz="4" w:space="0" w:color="auto"/>
              <w:bottom w:val="single" w:sz="4" w:space="0" w:color="auto"/>
              <w:right w:val="single" w:sz="4" w:space="0" w:color="auto"/>
            </w:tcBorders>
          </w:tcPr>
          <w:p w:rsidR="00D045A5" w:rsidRPr="00462FE6" w:rsidRDefault="00D045A5" w:rsidP="002422DA">
            <w:pPr>
              <w:jc w:val="center"/>
              <w:rPr>
                <w:bCs w:val="0"/>
                <w:iCs w:val="0"/>
                <w:sz w:val="24"/>
              </w:rPr>
            </w:pPr>
            <w:r w:rsidRPr="00462FE6">
              <w:rPr>
                <w:bCs w:val="0"/>
                <w:iCs w:val="0"/>
                <w:sz w:val="24"/>
              </w:rPr>
              <w:t>Косиновская</w:t>
            </w:r>
          </w:p>
          <w:p w:rsidR="00D045A5" w:rsidRPr="00462FE6" w:rsidRDefault="00D045A5" w:rsidP="002422DA">
            <w:pPr>
              <w:jc w:val="center"/>
              <w:rPr>
                <w:bCs w:val="0"/>
                <w:iCs w:val="0"/>
                <w:sz w:val="24"/>
              </w:rPr>
            </w:pPr>
            <w:proofErr w:type="spellStart"/>
            <w:r w:rsidRPr="00462FE6">
              <w:rPr>
                <w:bCs w:val="0"/>
                <w:iCs w:val="0"/>
                <w:sz w:val="24"/>
              </w:rPr>
              <w:t>Шевелёвская</w:t>
            </w:r>
            <w:proofErr w:type="spellEnd"/>
          </w:p>
        </w:tc>
        <w:tc>
          <w:tcPr>
            <w:tcW w:w="3119" w:type="dxa"/>
            <w:tcBorders>
              <w:top w:val="single" w:sz="4" w:space="0" w:color="auto"/>
              <w:left w:val="single" w:sz="4" w:space="0" w:color="auto"/>
              <w:bottom w:val="single" w:sz="4" w:space="0" w:color="auto"/>
              <w:right w:val="single" w:sz="4" w:space="0" w:color="auto"/>
            </w:tcBorders>
          </w:tcPr>
          <w:p w:rsidR="00D045A5" w:rsidRPr="00462FE6" w:rsidRDefault="00D045A5" w:rsidP="002422DA">
            <w:pPr>
              <w:jc w:val="center"/>
              <w:rPr>
                <w:bCs w:val="0"/>
                <w:iCs w:val="0"/>
                <w:sz w:val="24"/>
              </w:rPr>
            </w:pPr>
            <w:r w:rsidRPr="00462FE6">
              <w:rPr>
                <w:sz w:val="24"/>
              </w:rPr>
              <w:t>Роль  библиотеки в сохранении народных традиций</w:t>
            </w:r>
          </w:p>
        </w:tc>
        <w:tc>
          <w:tcPr>
            <w:tcW w:w="2375" w:type="dxa"/>
            <w:tcBorders>
              <w:top w:val="single" w:sz="4" w:space="0" w:color="auto"/>
              <w:left w:val="single" w:sz="4" w:space="0" w:color="auto"/>
              <w:bottom w:val="single" w:sz="4" w:space="0" w:color="auto"/>
              <w:right w:val="single" w:sz="4" w:space="0" w:color="auto"/>
            </w:tcBorders>
          </w:tcPr>
          <w:p w:rsidR="00E03BF7" w:rsidRPr="00462FE6" w:rsidRDefault="00E03BF7" w:rsidP="00E03BF7">
            <w:pPr>
              <w:jc w:val="center"/>
              <w:rPr>
                <w:bCs w:val="0"/>
                <w:iCs w:val="0"/>
                <w:sz w:val="24"/>
              </w:rPr>
            </w:pPr>
            <w:r w:rsidRPr="00462FE6">
              <w:rPr>
                <w:bCs w:val="0"/>
                <w:iCs w:val="0"/>
                <w:sz w:val="24"/>
              </w:rPr>
              <w:t>Ведущий б-</w:t>
            </w:r>
            <w:proofErr w:type="spellStart"/>
            <w:r w:rsidRPr="00462FE6">
              <w:rPr>
                <w:bCs w:val="0"/>
                <w:iCs w:val="0"/>
                <w:sz w:val="24"/>
              </w:rPr>
              <w:t>рь</w:t>
            </w:r>
            <w:proofErr w:type="spellEnd"/>
            <w:r w:rsidRPr="00462FE6">
              <w:rPr>
                <w:bCs w:val="0"/>
                <w:iCs w:val="0"/>
                <w:sz w:val="24"/>
              </w:rPr>
              <w:t xml:space="preserve"> ДБ</w:t>
            </w:r>
          </w:p>
          <w:p w:rsidR="00D045A5" w:rsidRPr="00462FE6" w:rsidRDefault="00E03BF7" w:rsidP="00E03BF7">
            <w:pPr>
              <w:jc w:val="center"/>
              <w:rPr>
                <w:bCs w:val="0"/>
                <w:iCs w:val="0"/>
                <w:sz w:val="24"/>
              </w:rPr>
            </w:pPr>
            <w:r w:rsidRPr="00462FE6">
              <w:rPr>
                <w:bCs w:val="0"/>
                <w:iCs w:val="0"/>
                <w:sz w:val="24"/>
              </w:rPr>
              <w:t>Методист ДБ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2422DA" w:rsidRPr="00462FE6" w:rsidRDefault="006133ED" w:rsidP="002422DA">
            <w:pPr>
              <w:jc w:val="center"/>
              <w:rPr>
                <w:bCs w:val="0"/>
                <w:iCs w:val="0"/>
                <w:sz w:val="24"/>
              </w:rPr>
            </w:pPr>
            <w:r w:rsidRPr="00462FE6">
              <w:rPr>
                <w:bCs w:val="0"/>
                <w:iCs w:val="0"/>
                <w:sz w:val="24"/>
              </w:rPr>
              <w:t>28</w:t>
            </w:r>
          </w:p>
        </w:tc>
        <w:tc>
          <w:tcPr>
            <w:tcW w:w="1280" w:type="dxa"/>
            <w:tcBorders>
              <w:top w:val="single" w:sz="4" w:space="0" w:color="auto"/>
              <w:left w:val="single" w:sz="4" w:space="0" w:color="auto"/>
              <w:bottom w:val="single" w:sz="4" w:space="0" w:color="auto"/>
              <w:right w:val="single" w:sz="4" w:space="0" w:color="auto"/>
            </w:tcBorders>
          </w:tcPr>
          <w:p w:rsidR="002422DA" w:rsidRPr="00462FE6" w:rsidRDefault="00E03BF7" w:rsidP="002422DA">
            <w:pPr>
              <w:jc w:val="center"/>
              <w:rPr>
                <w:bCs w:val="0"/>
                <w:iCs w:val="0"/>
                <w:sz w:val="24"/>
              </w:rPr>
            </w:pPr>
            <w:r w:rsidRPr="00462FE6">
              <w:rPr>
                <w:bCs w:val="0"/>
                <w:iCs w:val="0"/>
                <w:sz w:val="24"/>
              </w:rPr>
              <w:t>7.03</w:t>
            </w:r>
          </w:p>
        </w:tc>
        <w:tc>
          <w:tcPr>
            <w:tcW w:w="2850"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Полу-Котельниковская</w:t>
            </w:r>
          </w:p>
        </w:tc>
        <w:tc>
          <w:tcPr>
            <w:tcW w:w="3119"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Работа краеведческой картотеки, АК</w:t>
            </w:r>
          </w:p>
          <w:p w:rsidR="002422DA" w:rsidRPr="00462FE6" w:rsidRDefault="002422DA" w:rsidP="002422DA">
            <w:pPr>
              <w:jc w:val="center"/>
              <w:rPr>
                <w:bCs w:val="0"/>
                <w:iCs w:val="0"/>
                <w:sz w:val="24"/>
              </w:rPr>
            </w:pPr>
            <w:r w:rsidRPr="00462FE6">
              <w:rPr>
                <w:bCs w:val="0"/>
                <w:iCs w:val="0"/>
                <w:sz w:val="24"/>
              </w:rPr>
              <w:t>Проверка накопительных папок статей</w:t>
            </w:r>
          </w:p>
        </w:tc>
        <w:tc>
          <w:tcPr>
            <w:tcW w:w="2375"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Ведущий б-</w:t>
            </w:r>
            <w:proofErr w:type="spellStart"/>
            <w:r w:rsidRPr="00462FE6">
              <w:rPr>
                <w:bCs w:val="0"/>
                <w:iCs w:val="0"/>
                <w:sz w:val="24"/>
              </w:rPr>
              <w:t>рь</w:t>
            </w:r>
            <w:proofErr w:type="spellEnd"/>
            <w:r w:rsidRPr="00462FE6">
              <w:rPr>
                <w:bCs w:val="0"/>
                <w:iCs w:val="0"/>
                <w:sz w:val="24"/>
              </w:rPr>
              <w:t xml:space="preserve"> ДБ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2422DA" w:rsidRPr="00462FE6" w:rsidRDefault="006133ED" w:rsidP="002422DA">
            <w:pPr>
              <w:jc w:val="center"/>
              <w:rPr>
                <w:bCs w:val="0"/>
                <w:iCs w:val="0"/>
                <w:sz w:val="24"/>
              </w:rPr>
            </w:pPr>
            <w:r w:rsidRPr="00462FE6">
              <w:rPr>
                <w:bCs w:val="0"/>
                <w:iCs w:val="0"/>
                <w:sz w:val="24"/>
              </w:rPr>
              <w:t>29</w:t>
            </w:r>
          </w:p>
        </w:tc>
        <w:tc>
          <w:tcPr>
            <w:tcW w:w="1280" w:type="dxa"/>
            <w:tcBorders>
              <w:top w:val="single" w:sz="4" w:space="0" w:color="auto"/>
              <w:left w:val="single" w:sz="4" w:space="0" w:color="auto"/>
              <w:bottom w:val="single" w:sz="4" w:space="0" w:color="auto"/>
              <w:right w:val="single" w:sz="4" w:space="0" w:color="auto"/>
            </w:tcBorders>
          </w:tcPr>
          <w:p w:rsidR="002422DA" w:rsidRPr="00462FE6" w:rsidRDefault="00E03BF7" w:rsidP="002422DA">
            <w:pPr>
              <w:jc w:val="center"/>
              <w:rPr>
                <w:bCs w:val="0"/>
                <w:iCs w:val="0"/>
                <w:sz w:val="24"/>
              </w:rPr>
            </w:pPr>
            <w:r w:rsidRPr="00462FE6">
              <w:rPr>
                <w:bCs w:val="0"/>
                <w:iCs w:val="0"/>
                <w:sz w:val="24"/>
              </w:rPr>
              <w:t>12.03</w:t>
            </w:r>
          </w:p>
        </w:tc>
        <w:tc>
          <w:tcPr>
            <w:tcW w:w="2850"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Афанасьевская</w:t>
            </w:r>
          </w:p>
        </w:tc>
        <w:tc>
          <w:tcPr>
            <w:tcW w:w="3119"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Работа с СК и АК и ККС</w:t>
            </w:r>
          </w:p>
        </w:tc>
        <w:tc>
          <w:tcPr>
            <w:tcW w:w="2375" w:type="dxa"/>
            <w:tcBorders>
              <w:top w:val="single" w:sz="4" w:space="0" w:color="auto"/>
              <w:left w:val="single" w:sz="4" w:space="0" w:color="auto"/>
              <w:bottom w:val="single" w:sz="4" w:space="0" w:color="auto"/>
              <w:right w:val="single" w:sz="4" w:space="0" w:color="auto"/>
            </w:tcBorders>
          </w:tcPr>
          <w:p w:rsidR="002422DA" w:rsidRPr="00462FE6" w:rsidRDefault="002422DA" w:rsidP="002422DA">
            <w:pPr>
              <w:jc w:val="center"/>
              <w:rPr>
                <w:bCs w:val="0"/>
                <w:iCs w:val="0"/>
                <w:sz w:val="24"/>
              </w:rPr>
            </w:pPr>
            <w:r w:rsidRPr="00462FE6">
              <w:rPr>
                <w:bCs w:val="0"/>
                <w:iCs w:val="0"/>
                <w:sz w:val="24"/>
              </w:rPr>
              <w:t>Ведущий б-</w:t>
            </w:r>
            <w:proofErr w:type="spellStart"/>
            <w:r w:rsidRPr="00462FE6">
              <w:rPr>
                <w:bCs w:val="0"/>
                <w:iCs w:val="0"/>
                <w:sz w:val="24"/>
              </w:rPr>
              <w:t>рь</w:t>
            </w:r>
            <w:proofErr w:type="spellEnd"/>
            <w:r w:rsidRPr="00462FE6">
              <w:rPr>
                <w:bCs w:val="0"/>
                <w:iCs w:val="0"/>
                <w:sz w:val="24"/>
              </w:rPr>
              <w:t xml:space="preserve"> ДБ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197BD2" w:rsidRPr="00462FE6" w:rsidRDefault="00197BD2" w:rsidP="00197BD2">
            <w:pPr>
              <w:jc w:val="center"/>
              <w:rPr>
                <w:bCs w:val="0"/>
                <w:iCs w:val="0"/>
                <w:sz w:val="24"/>
              </w:rPr>
            </w:pPr>
            <w:r w:rsidRPr="00462FE6">
              <w:rPr>
                <w:bCs w:val="0"/>
                <w:iCs w:val="0"/>
                <w:sz w:val="24"/>
              </w:rPr>
              <w:t>30</w:t>
            </w:r>
          </w:p>
        </w:tc>
        <w:tc>
          <w:tcPr>
            <w:tcW w:w="1280" w:type="dxa"/>
            <w:tcBorders>
              <w:top w:val="single" w:sz="4" w:space="0" w:color="auto"/>
              <w:left w:val="single" w:sz="4" w:space="0" w:color="auto"/>
              <w:bottom w:val="single" w:sz="4" w:space="0" w:color="auto"/>
              <w:right w:val="single" w:sz="4" w:space="0" w:color="auto"/>
            </w:tcBorders>
          </w:tcPr>
          <w:p w:rsidR="00197BD2" w:rsidRPr="00462FE6" w:rsidRDefault="00197BD2" w:rsidP="00197BD2">
            <w:pPr>
              <w:jc w:val="center"/>
              <w:rPr>
                <w:bCs w:val="0"/>
                <w:iCs w:val="0"/>
                <w:sz w:val="24"/>
              </w:rPr>
            </w:pPr>
            <w:r w:rsidRPr="00462FE6">
              <w:rPr>
                <w:bCs w:val="0"/>
                <w:iCs w:val="0"/>
                <w:sz w:val="24"/>
              </w:rPr>
              <w:t>24.04</w:t>
            </w:r>
          </w:p>
        </w:tc>
        <w:tc>
          <w:tcPr>
            <w:tcW w:w="2850" w:type="dxa"/>
            <w:tcBorders>
              <w:top w:val="single" w:sz="4" w:space="0" w:color="auto"/>
              <w:left w:val="single" w:sz="4" w:space="0" w:color="auto"/>
              <w:bottom w:val="single" w:sz="4" w:space="0" w:color="auto"/>
              <w:right w:val="single" w:sz="4" w:space="0" w:color="auto"/>
            </w:tcBorders>
          </w:tcPr>
          <w:p w:rsidR="00197BD2" w:rsidRPr="00462FE6" w:rsidRDefault="00197BD2" w:rsidP="00197BD2">
            <w:pPr>
              <w:jc w:val="center"/>
              <w:rPr>
                <w:bCs w:val="0"/>
                <w:iCs w:val="0"/>
                <w:sz w:val="24"/>
              </w:rPr>
            </w:pPr>
            <w:r w:rsidRPr="00462FE6">
              <w:rPr>
                <w:bCs w:val="0"/>
                <w:iCs w:val="0"/>
                <w:sz w:val="24"/>
              </w:rPr>
              <w:t>Стрелецкая</w:t>
            </w:r>
          </w:p>
        </w:tc>
        <w:tc>
          <w:tcPr>
            <w:tcW w:w="3119" w:type="dxa"/>
            <w:tcBorders>
              <w:top w:val="single" w:sz="4" w:space="0" w:color="auto"/>
              <w:left w:val="single" w:sz="4" w:space="0" w:color="auto"/>
              <w:bottom w:val="single" w:sz="4" w:space="0" w:color="auto"/>
              <w:right w:val="single" w:sz="4" w:space="0" w:color="auto"/>
            </w:tcBorders>
          </w:tcPr>
          <w:p w:rsidR="00197BD2" w:rsidRPr="00462FE6" w:rsidRDefault="00197BD2" w:rsidP="00197BD2">
            <w:pPr>
              <w:jc w:val="center"/>
              <w:rPr>
                <w:bCs w:val="0"/>
                <w:iCs w:val="0"/>
                <w:sz w:val="24"/>
              </w:rPr>
            </w:pPr>
            <w:r w:rsidRPr="00462FE6">
              <w:rPr>
                <w:sz w:val="24"/>
              </w:rPr>
              <w:t>Использование новых информационных технологий в обслуживании пользователей</w:t>
            </w:r>
          </w:p>
        </w:tc>
        <w:tc>
          <w:tcPr>
            <w:tcW w:w="2375" w:type="dxa"/>
            <w:tcBorders>
              <w:top w:val="single" w:sz="4" w:space="0" w:color="auto"/>
              <w:left w:val="single" w:sz="4" w:space="0" w:color="auto"/>
              <w:bottom w:val="single" w:sz="4" w:space="0" w:color="auto"/>
              <w:right w:val="single" w:sz="4" w:space="0" w:color="auto"/>
            </w:tcBorders>
          </w:tcPr>
          <w:p w:rsidR="00197BD2" w:rsidRPr="00462FE6" w:rsidRDefault="00197BD2" w:rsidP="00197BD2">
            <w:pPr>
              <w:jc w:val="center"/>
              <w:rPr>
                <w:bCs w:val="0"/>
                <w:iCs w:val="0"/>
                <w:sz w:val="24"/>
              </w:rPr>
            </w:pPr>
            <w:r w:rsidRPr="00462FE6">
              <w:rPr>
                <w:bCs w:val="0"/>
                <w:iCs w:val="0"/>
                <w:sz w:val="24"/>
              </w:rPr>
              <w:t>Главный библиограф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197BD2" w:rsidRPr="00462FE6" w:rsidRDefault="00197BD2" w:rsidP="00197BD2">
            <w:pPr>
              <w:jc w:val="center"/>
              <w:rPr>
                <w:bCs w:val="0"/>
                <w:iCs w:val="0"/>
                <w:sz w:val="24"/>
              </w:rPr>
            </w:pPr>
            <w:r w:rsidRPr="00462FE6">
              <w:rPr>
                <w:bCs w:val="0"/>
                <w:iCs w:val="0"/>
                <w:sz w:val="24"/>
              </w:rPr>
              <w:t>31</w:t>
            </w:r>
          </w:p>
        </w:tc>
        <w:tc>
          <w:tcPr>
            <w:tcW w:w="1280" w:type="dxa"/>
            <w:tcBorders>
              <w:top w:val="single" w:sz="4" w:space="0" w:color="auto"/>
              <w:left w:val="single" w:sz="4" w:space="0" w:color="auto"/>
              <w:bottom w:val="single" w:sz="4" w:space="0" w:color="auto"/>
              <w:right w:val="single" w:sz="4" w:space="0" w:color="auto"/>
            </w:tcBorders>
          </w:tcPr>
          <w:p w:rsidR="00197BD2" w:rsidRPr="00462FE6" w:rsidRDefault="00197BD2" w:rsidP="00197BD2">
            <w:pPr>
              <w:jc w:val="center"/>
              <w:rPr>
                <w:bCs w:val="0"/>
                <w:iCs w:val="0"/>
                <w:sz w:val="24"/>
              </w:rPr>
            </w:pPr>
            <w:r w:rsidRPr="00462FE6">
              <w:rPr>
                <w:bCs w:val="0"/>
                <w:iCs w:val="0"/>
                <w:sz w:val="24"/>
              </w:rPr>
              <w:t>27.04</w:t>
            </w:r>
          </w:p>
        </w:tc>
        <w:tc>
          <w:tcPr>
            <w:tcW w:w="2850" w:type="dxa"/>
            <w:tcBorders>
              <w:top w:val="single" w:sz="4" w:space="0" w:color="auto"/>
              <w:left w:val="single" w:sz="4" w:space="0" w:color="auto"/>
              <w:bottom w:val="single" w:sz="4" w:space="0" w:color="auto"/>
              <w:right w:val="single" w:sz="4" w:space="0" w:color="auto"/>
            </w:tcBorders>
          </w:tcPr>
          <w:p w:rsidR="00197BD2" w:rsidRPr="00462FE6" w:rsidRDefault="00197BD2" w:rsidP="00197BD2">
            <w:pPr>
              <w:jc w:val="center"/>
              <w:rPr>
                <w:bCs w:val="0"/>
                <w:iCs w:val="0"/>
                <w:sz w:val="24"/>
              </w:rPr>
            </w:pPr>
            <w:r w:rsidRPr="00462FE6">
              <w:rPr>
                <w:bCs w:val="0"/>
                <w:iCs w:val="0"/>
                <w:sz w:val="24"/>
              </w:rPr>
              <w:t>Городская библиотека №2</w:t>
            </w:r>
          </w:p>
        </w:tc>
        <w:tc>
          <w:tcPr>
            <w:tcW w:w="3119" w:type="dxa"/>
            <w:tcBorders>
              <w:top w:val="single" w:sz="4" w:space="0" w:color="auto"/>
              <w:left w:val="single" w:sz="4" w:space="0" w:color="auto"/>
              <w:bottom w:val="single" w:sz="4" w:space="0" w:color="auto"/>
              <w:right w:val="single" w:sz="4" w:space="0" w:color="auto"/>
            </w:tcBorders>
          </w:tcPr>
          <w:p w:rsidR="00197BD2" w:rsidRPr="00462FE6" w:rsidRDefault="00197BD2" w:rsidP="00197BD2">
            <w:pPr>
              <w:jc w:val="center"/>
              <w:rPr>
                <w:bCs w:val="0"/>
                <w:iCs w:val="0"/>
                <w:sz w:val="24"/>
              </w:rPr>
            </w:pPr>
            <w:r w:rsidRPr="00462FE6">
              <w:rPr>
                <w:bCs w:val="0"/>
                <w:iCs w:val="0"/>
                <w:sz w:val="24"/>
              </w:rPr>
              <w:t>Проверка СКС</w:t>
            </w:r>
          </w:p>
          <w:p w:rsidR="00197BD2" w:rsidRPr="00462FE6" w:rsidRDefault="00197BD2" w:rsidP="00197BD2">
            <w:pPr>
              <w:jc w:val="center"/>
              <w:rPr>
                <w:bCs w:val="0"/>
                <w:iCs w:val="0"/>
                <w:sz w:val="24"/>
              </w:rPr>
            </w:pPr>
            <w:r w:rsidRPr="00462FE6">
              <w:rPr>
                <w:bCs w:val="0"/>
                <w:iCs w:val="0"/>
                <w:sz w:val="24"/>
              </w:rPr>
              <w:t>Работа с задолжниками</w:t>
            </w:r>
          </w:p>
          <w:p w:rsidR="00197BD2" w:rsidRPr="00462FE6" w:rsidRDefault="00197BD2" w:rsidP="00197BD2">
            <w:pPr>
              <w:jc w:val="center"/>
              <w:rPr>
                <w:bCs w:val="0"/>
                <w:iCs w:val="0"/>
                <w:sz w:val="24"/>
              </w:rPr>
            </w:pPr>
            <w:r w:rsidRPr="00462FE6">
              <w:rPr>
                <w:bCs w:val="0"/>
                <w:iCs w:val="0"/>
                <w:sz w:val="24"/>
              </w:rPr>
              <w:t>Протоколы массовых мероприятий</w:t>
            </w:r>
          </w:p>
        </w:tc>
        <w:tc>
          <w:tcPr>
            <w:tcW w:w="2375" w:type="dxa"/>
            <w:tcBorders>
              <w:top w:val="single" w:sz="4" w:space="0" w:color="auto"/>
              <w:left w:val="single" w:sz="4" w:space="0" w:color="auto"/>
              <w:bottom w:val="single" w:sz="4" w:space="0" w:color="auto"/>
              <w:right w:val="single" w:sz="4" w:space="0" w:color="auto"/>
            </w:tcBorders>
          </w:tcPr>
          <w:p w:rsidR="00197BD2" w:rsidRPr="00462FE6" w:rsidRDefault="00197BD2" w:rsidP="00197BD2">
            <w:pPr>
              <w:jc w:val="center"/>
              <w:rPr>
                <w:bCs w:val="0"/>
                <w:iCs w:val="0"/>
                <w:sz w:val="24"/>
              </w:rPr>
            </w:pPr>
            <w:r w:rsidRPr="00462FE6">
              <w:rPr>
                <w:bCs w:val="0"/>
                <w:iCs w:val="0"/>
                <w:sz w:val="24"/>
              </w:rPr>
              <w:t>Методист по работе с детьми</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32</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16.05</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Пушкарская</w:t>
            </w:r>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Работа с СК и АК и ККС Оказание методической помощи</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Главный библиограф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33</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25.05</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Рудавская</w:t>
            </w:r>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sz w:val="24"/>
              </w:rPr>
              <w:t xml:space="preserve">Активизировать работу по проверке фонда и списания устаревшей и ветхой литературы. </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Зав. МБО</w:t>
            </w:r>
          </w:p>
          <w:p w:rsidR="005D6684" w:rsidRPr="00462FE6" w:rsidRDefault="005D6684" w:rsidP="005D6684">
            <w:pPr>
              <w:jc w:val="center"/>
              <w:rPr>
                <w:bCs w:val="0"/>
                <w:iCs w:val="0"/>
                <w:sz w:val="24"/>
              </w:rPr>
            </w:pPr>
            <w:r w:rsidRPr="00462FE6">
              <w:rPr>
                <w:bCs w:val="0"/>
                <w:iCs w:val="0"/>
                <w:sz w:val="24"/>
              </w:rPr>
              <w:t>Методист ДБ</w:t>
            </w:r>
          </w:p>
          <w:p w:rsidR="005D6684" w:rsidRPr="00462FE6" w:rsidRDefault="005D6684" w:rsidP="005D6684">
            <w:pPr>
              <w:jc w:val="center"/>
              <w:rPr>
                <w:bCs w:val="0"/>
                <w:iCs w:val="0"/>
                <w:sz w:val="24"/>
              </w:rPr>
            </w:pPr>
            <w:r w:rsidRPr="00462FE6">
              <w:rPr>
                <w:bCs w:val="0"/>
                <w:iCs w:val="0"/>
                <w:sz w:val="24"/>
              </w:rPr>
              <w:t>Зав. отдела организации и использования фонда</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34</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28.05</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Быкановская</w:t>
            </w:r>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sz w:val="24"/>
              </w:rPr>
              <w:t>Библиотечное обслуживание детей и подростков в летний период</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Ведущий б-</w:t>
            </w:r>
            <w:proofErr w:type="spellStart"/>
            <w:r w:rsidRPr="00462FE6">
              <w:rPr>
                <w:bCs w:val="0"/>
                <w:iCs w:val="0"/>
                <w:sz w:val="24"/>
              </w:rPr>
              <w:t>рь</w:t>
            </w:r>
            <w:proofErr w:type="spellEnd"/>
            <w:r w:rsidRPr="00462FE6">
              <w:rPr>
                <w:bCs w:val="0"/>
                <w:iCs w:val="0"/>
                <w:sz w:val="24"/>
              </w:rPr>
              <w:t xml:space="preserve"> ДБ</w:t>
            </w:r>
          </w:p>
          <w:p w:rsidR="005D6684" w:rsidRPr="00462FE6" w:rsidRDefault="005D6684" w:rsidP="005D6684">
            <w:pPr>
              <w:jc w:val="center"/>
              <w:rPr>
                <w:bCs w:val="0"/>
                <w:iCs w:val="0"/>
                <w:sz w:val="24"/>
              </w:rPr>
            </w:pPr>
            <w:r w:rsidRPr="00462FE6">
              <w:rPr>
                <w:bCs w:val="0"/>
                <w:iCs w:val="0"/>
                <w:sz w:val="24"/>
              </w:rPr>
              <w:t>Методист ДБ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35</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14.06</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Усланская</w:t>
            </w:r>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sz w:val="24"/>
              </w:rPr>
              <w:t xml:space="preserve">Использование новых </w:t>
            </w:r>
            <w:r w:rsidRPr="00462FE6">
              <w:rPr>
                <w:sz w:val="24"/>
              </w:rPr>
              <w:lastRenderedPageBreak/>
              <w:t>информационных технологий в обслуживании пользователей</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lastRenderedPageBreak/>
              <w:t>Зав. МБО</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CA1F95" w:rsidP="005D6684">
            <w:pPr>
              <w:jc w:val="center"/>
              <w:rPr>
                <w:bCs w:val="0"/>
                <w:iCs w:val="0"/>
                <w:sz w:val="24"/>
              </w:rPr>
            </w:pPr>
            <w:r w:rsidRPr="00462FE6">
              <w:rPr>
                <w:bCs w:val="0"/>
                <w:iCs w:val="0"/>
                <w:sz w:val="24"/>
              </w:rPr>
              <w:lastRenderedPageBreak/>
              <w:t>36</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BB3788" w:rsidP="005D6684">
            <w:pPr>
              <w:jc w:val="center"/>
              <w:rPr>
                <w:bCs w:val="0"/>
                <w:iCs w:val="0"/>
                <w:sz w:val="24"/>
              </w:rPr>
            </w:pPr>
            <w:r w:rsidRPr="00462FE6">
              <w:rPr>
                <w:bCs w:val="0"/>
                <w:iCs w:val="0"/>
                <w:sz w:val="24"/>
              </w:rPr>
              <w:t>19.06</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Косиновская</w:t>
            </w:r>
          </w:p>
          <w:p w:rsidR="005D6684" w:rsidRPr="00462FE6" w:rsidRDefault="005D6684" w:rsidP="005D6684">
            <w:pPr>
              <w:jc w:val="center"/>
              <w:rPr>
                <w:bCs w:val="0"/>
                <w:iCs w:val="0"/>
                <w:sz w:val="24"/>
              </w:rPr>
            </w:pPr>
            <w:r w:rsidRPr="00462FE6">
              <w:rPr>
                <w:bCs w:val="0"/>
                <w:iCs w:val="0"/>
                <w:sz w:val="24"/>
              </w:rPr>
              <w:t>Быкановская</w:t>
            </w:r>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Оформление уголков старины. Оказание помощи</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Зав. МБО</w:t>
            </w:r>
          </w:p>
          <w:p w:rsidR="005D6684" w:rsidRPr="00462FE6" w:rsidRDefault="005D6684" w:rsidP="005D6684">
            <w:pPr>
              <w:jc w:val="center"/>
              <w:rPr>
                <w:bCs w:val="0"/>
                <w:iCs w:val="0"/>
                <w:sz w:val="24"/>
              </w:rPr>
            </w:pPr>
            <w:r w:rsidRPr="00462FE6">
              <w:rPr>
                <w:bCs w:val="0"/>
                <w:iCs w:val="0"/>
                <w:sz w:val="24"/>
              </w:rPr>
              <w:t>Методист ДБ</w:t>
            </w:r>
          </w:p>
          <w:p w:rsidR="005D6684" w:rsidRPr="00462FE6" w:rsidRDefault="005D6684" w:rsidP="005D6684">
            <w:pPr>
              <w:jc w:val="center"/>
              <w:rPr>
                <w:bCs w:val="0"/>
                <w:iCs w:val="0"/>
                <w:sz w:val="24"/>
              </w:rPr>
            </w:pPr>
            <w:r w:rsidRPr="00462FE6">
              <w:rPr>
                <w:bCs w:val="0"/>
                <w:iCs w:val="0"/>
                <w:sz w:val="24"/>
              </w:rPr>
              <w:t>сектор краеведения</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CA1F95" w:rsidP="005D6684">
            <w:pPr>
              <w:jc w:val="center"/>
              <w:rPr>
                <w:bCs w:val="0"/>
                <w:iCs w:val="0"/>
                <w:sz w:val="24"/>
              </w:rPr>
            </w:pPr>
            <w:r w:rsidRPr="00462FE6">
              <w:rPr>
                <w:bCs w:val="0"/>
                <w:iCs w:val="0"/>
                <w:sz w:val="24"/>
              </w:rPr>
              <w:t>37</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BB3788" w:rsidP="005D6684">
            <w:pPr>
              <w:jc w:val="center"/>
              <w:rPr>
                <w:bCs w:val="0"/>
                <w:iCs w:val="0"/>
                <w:sz w:val="24"/>
              </w:rPr>
            </w:pPr>
            <w:r w:rsidRPr="00462FE6">
              <w:rPr>
                <w:bCs w:val="0"/>
                <w:iCs w:val="0"/>
                <w:sz w:val="24"/>
              </w:rPr>
              <w:t>06.07</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Зоринская</w:t>
            </w:r>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sz w:val="24"/>
              </w:rPr>
              <w:t>Библиотечное обслуживание детей и подростков в летний период</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Ведущий б-</w:t>
            </w:r>
            <w:proofErr w:type="spellStart"/>
            <w:r w:rsidRPr="00462FE6">
              <w:rPr>
                <w:bCs w:val="0"/>
                <w:iCs w:val="0"/>
                <w:sz w:val="24"/>
              </w:rPr>
              <w:t>рь</w:t>
            </w:r>
            <w:proofErr w:type="spellEnd"/>
            <w:r w:rsidRPr="00462FE6">
              <w:rPr>
                <w:bCs w:val="0"/>
                <w:iCs w:val="0"/>
                <w:sz w:val="24"/>
              </w:rPr>
              <w:t xml:space="preserve"> ДБ</w:t>
            </w:r>
          </w:p>
          <w:p w:rsidR="005D6684" w:rsidRPr="00462FE6" w:rsidRDefault="005D6684" w:rsidP="005D6684">
            <w:pPr>
              <w:jc w:val="center"/>
              <w:rPr>
                <w:bCs w:val="0"/>
                <w:iCs w:val="0"/>
                <w:sz w:val="24"/>
              </w:rPr>
            </w:pPr>
            <w:r w:rsidRPr="00462FE6">
              <w:rPr>
                <w:bCs w:val="0"/>
                <w:iCs w:val="0"/>
                <w:sz w:val="24"/>
              </w:rPr>
              <w:t>Методист ДБ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CA1F95" w:rsidP="005D6684">
            <w:pPr>
              <w:jc w:val="center"/>
              <w:rPr>
                <w:bCs w:val="0"/>
                <w:iCs w:val="0"/>
                <w:sz w:val="24"/>
              </w:rPr>
            </w:pPr>
            <w:r w:rsidRPr="00462FE6">
              <w:rPr>
                <w:bCs w:val="0"/>
                <w:iCs w:val="0"/>
                <w:sz w:val="24"/>
              </w:rPr>
              <w:t>38</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BB3788" w:rsidP="005D6684">
            <w:pPr>
              <w:jc w:val="center"/>
              <w:rPr>
                <w:bCs w:val="0"/>
                <w:iCs w:val="0"/>
                <w:sz w:val="24"/>
              </w:rPr>
            </w:pPr>
            <w:r w:rsidRPr="00462FE6">
              <w:rPr>
                <w:bCs w:val="0"/>
                <w:iCs w:val="0"/>
                <w:sz w:val="24"/>
              </w:rPr>
              <w:t>13</w:t>
            </w:r>
            <w:r w:rsidR="005D6684" w:rsidRPr="00462FE6">
              <w:rPr>
                <w:bCs w:val="0"/>
                <w:iCs w:val="0"/>
                <w:sz w:val="24"/>
              </w:rPr>
              <w:t>.07</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Полу-Котельниковская (м)</w:t>
            </w:r>
          </w:p>
          <w:p w:rsidR="005D6684" w:rsidRPr="00462FE6" w:rsidRDefault="005D6684" w:rsidP="005D6684">
            <w:pPr>
              <w:jc w:val="center"/>
              <w:rPr>
                <w:bCs w:val="0"/>
                <w:iCs w:val="0"/>
                <w:sz w:val="24"/>
              </w:rPr>
            </w:pPr>
          </w:p>
          <w:p w:rsidR="005D6684" w:rsidRPr="00462FE6" w:rsidRDefault="005D6684" w:rsidP="005D6684">
            <w:pPr>
              <w:jc w:val="center"/>
              <w:rPr>
                <w:bCs w:val="0"/>
                <w:iCs w:val="0"/>
                <w:sz w:val="24"/>
              </w:rPr>
            </w:pPr>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Изучения опыта работы</w:t>
            </w:r>
          </w:p>
          <w:p w:rsidR="005D6684" w:rsidRPr="00462FE6" w:rsidRDefault="005D6684" w:rsidP="005D6684">
            <w:pPr>
              <w:jc w:val="center"/>
              <w:rPr>
                <w:bCs w:val="0"/>
                <w:iCs w:val="0"/>
                <w:sz w:val="24"/>
              </w:rPr>
            </w:pPr>
            <w:r w:rsidRPr="00462FE6">
              <w:rPr>
                <w:bCs w:val="0"/>
                <w:iCs w:val="0"/>
                <w:sz w:val="24"/>
              </w:rPr>
              <w:t>по проведению  детских мероприятий</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Методист по работе с детьми</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CA1F95" w:rsidP="005D6684">
            <w:pPr>
              <w:jc w:val="center"/>
              <w:rPr>
                <w:bCs w:val="0"/>
                <w:iCs w:val="0"/>
                <w:sz w:val="24"/>
              </w:rPr>
            </w:pPr>
            <w:r w:rsidRPr="00462FE6">
              <w:rPr>
                <w:bCs w:val="0"/>
                <w:iCs w:val="0"/>
                <w:sz w:val="24"/>
              </w:rPr>
              <w:t>39</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BB3788" w:rsidP="005D6684">
            <w:pPr>
              <w:jc w:val="center"/>
              <w:rPr>
                <w:bCs w:val="0"/>
                <w:iCs w:val="0"/>
                <w:sz w:val="24"/>
              </w:rPr>
            </w:pPr>
            <w:r w:rsidRPr="00462FE6">
              <w:rPr>
                <w:bCs w:val="0"/>
                <w:iCs w:val="0"/>
                <w:sz w:val="24"/>
              </w:rPr>
              <w:t>19.07</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Картамышевская</w:t>
            </w:r>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sz w:val="24"/>
              </w:rPr>
            </w:pPr>
            <w:r w:rsidRPr="00462FE6">
              <w:rPr>
                <w:bCs w:val="0"/>
                <w:iCs w:val="0"/>
                <w:sz w:val="24"/>
              </w:rPr>
              <w:t>Проверка  выполнения регистрации библиографических справок и оказание методической помощи</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BB3788" w:rsidP="005D6684">
            <w:pPr>
              <w:jc w:val="center"/>
              <w:rPr>
                <w:bCs w:val="0"/>
                <w:iCs w:val="0"/>
                <w:sz w:val="24"/>
              </w:rPr>
            </w:pPr>
            <w:r w:rsidRPr="00462FE6">
              <w:rPr>
                <w:bCs w:val="0"/>
                <w:iCs w:val="0"/>
                <w:sz w:val="24"/>
              </w:rPr>
              <w:t>Главный библиограф МБ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BB3788" w:rsidP="005D6684">
            <w:pPr>
              <w:jc w:val="center"/>
              <w:rPr>
                <w:bCs w:val="0"/>
                <w:iCs w:val="0"/>
                <w:sz w:val="24"/>
              </w:rPr>
            </w:pPr>
            <w:r w:rsidRPr="00462FE6">
              <w:rPr>
                <w:bCs w:val="0"/>
                <w:iCs w:val="0"/>
                <w:sz w:val="24"/>
              </w:rPr>
              <w:t>40</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BB3788" w:rsidP="005D6684">
            <w:pPr>
              <w:jc w:val="center"/>
              <w:rPr>
                <w:bCs w:val="0"/>
                <w:iCs w:val="0"/>
                <w:sz w:val="24"/>
              </w:rPr>
            </w:pPr>
            <w:r w:rsidRPr="00462FE6">
              <w:rPr>
                <w:bCs w:val="0"/>
                <w:iCs w:val="0"/>
                <w:sz w:val="24"/>
              </w:rPr>
              <w:t>22.07</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CA1F95" w:rsidP="005D6684">
            <w:pPr>
              <w:jc w:val="center"/>
              <w:rPr>
                <w:bCs w:val="0"/>
                <w:iCs w:val="0"/>
                <w:sz w:val="24"/>
              </w:rPr>
            </w:pPr>
            <w:r w:rsidRPr="00462FE6">
              <w:rPr>
                <w:bCs w:val="0"/>
                <w:iCs w:val="0"/>
                <w:sz w:val="24"/>
              </w:rPr>
              <w:t>Камынин</w:t>
            </w:r>
            <w:r w:rsidR="00BB3788" w:rsidRPr="00462FE6">
              <w:rPr>
                <w:bCs w:val="0"/>
                <w:iCs w:val="0"/>
                <w:sz w:val="24"/>
              </w:rPr>
              <w:t>с</w:t>
            </w:r>
            <w:r w:rsidR="005D6684" w:rsidRPr="00462FE6">
              <w:rPr>
                <w:bCs w:val="0"/>
                <w:iCs w:val="0"/>
                <w:sz w:val="24"/>
              </w:rPr>
              <w:t>кая</w:t>
            </w:r>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sz w:val="24"/>
              </w:rPr>
              <w:t>Использование новых информационных технологий в обслуживании пользователей</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BB3788" w:rsidP="005D6684">
            <w:pPr>
              <w:jc w:val="center"/>
              <w:rPr>
                <w:bCs w:val="0"/>
                <w:iCs w:val="0"/>
                <w:sz w:val="24"/>
              </w:rPr>
            </w:pPr>
            <w:r w:rsidRPr="00462FE6">
              <w:rPr>
                <w:bCs w:val="0"/>
                <w:iCs w:val="0"/>
                <w:sz w:val="24"/>
              </w:rPr>
              <w:t>Зав. МБО</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1920CE" w:rsidP="005D6684">
            <w:pPr>
              <w:jc w:val="center"/>
              <w:rPr>
                <w:bCs w:val="0"/>
                <w:iCs w:val="0"/>
                <w:sz w:val="24"/>
              </w:rPr>
            </w:pPr>
            <w:r w:rsidRPr="00462FE6">
              <w:rPr>
                <w:bCs w:val="0"/>
                <w:iCs w:val="0"/>
                <w:sz w:val="24"/>
              </w:rPr>
              <w:t>41</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BB3788" w:rsidP="005D6684">
            <w:pPr>
              <w:jc w:val="center"/>
              <w:rPr>
                <w:bCs w:val="0"/>
                <w:iCs w:val="0"/>
                <w:sz w:val="24"/>
              </w:rPr>
            </w:pPr>
            <w:r w:rsidRPr="00462FE6">
              <w:rPr>
                <w:bCs w:val="0"/>
                <w:iCs w:val="0"/>
                <w:sz w:val="24"/>
              </w:rPr>
              <w:t>3.08</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proofErr w:type="spellStart"/>
            <w:r w:rsidRPr="00462FE6">
              <w:rPr>
                <w:bCs w:val="0"/>
                <w:iCs w:val="0"/>
                <w:sz w:val="24"/>
              </w:rPr>
              <w:t>п</w:t>
            </w:r>
            <w:proofErr w:type="gramStart"/>
            <w:r w:rsidRPr="00462FE6">
              <w:rPr>
                <w:bCs w:val="0"/>
                <w:iCs w:val="0"/>
                <w:sz w:val="24"/>
              </w:rPr>
              <w:t>.Р</w:t>
            </w:r>
            <w:proofErr w:type="gramEnd"/>
            <w:r w:rsidRPr="00462FE6">
              <w:rPr>
                <w:bCs w:val="0"/>
                <w:iCs w:val="0"/>
                <w:sz w:val="24"/>
              </w:rPr>
              <w:t>удавский</w:t>
            </w:r>
            <w:proofErr w:type="spellEnd"/>
          </w:p>
          <w:p w:rsidR="005D6684" w:rsidRPr="00462FE6" w:rsidRDefault="005D6684" w:rsidP="005D6684">
            <w:pPr>
              <w:jc w:val="center"/>
              <w:rPr>
                <w:bCs w:val="0"/>
                <w:iCs w:val="0"/>
                <w:sz w:val="24"/>
              </w:rPr>
            </w:pPr>
            <w:proofErr w:type="spellStart"/>
            <w:r w:rsidRPr="00462FE6">
              <w:rPr>
                <w:bCs w:val="0"/>
                <w:iCs w:val="0"/>
                <w:sz w:val="24"/>
              </w:rPr>
              <w:t>с</w:t>
            </w:r>
            <w:proofErr w:type="gramStart"/>
            <w:r w:rsidRPr="00462FE6">
              <w:rPr>
                <w:bCs w:val="0"/>
                <w:iCs w:val="0"/>
                <w:sz w:val="24"/>
              </w:rPr>
              <w:t>.К</w:t>
            </w:r>
            <w:proofErr w:type="gramEnd"/>
            <w:r w:rsidRPr="00462FE6">
              <w:rPr>
                <w:bCs w:val="0"/>
                <w:iCs w:val="0"/>
                <w:sz w:val="24"/>
              </w:rPr>
              <w:t>улига</w:t>
            </w:r>
            <w:proofErr w:type="spellEnd"/>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Проверка работы по проведению массовых мероприятий со школьниками и молодёжью</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Отдел</w:t>
            </w:r>
          </w:p>
          <w:p w:rsidR="005D6684" w:rsidRPr="00462FE6" w:rsidRDefault="005D6684" w:rsidP="005D6684">
            <w:pPr>
              <w:jc w:val="center"/>
              <w:rPr>
                <w:bCs w:val="0"/>
                <w:iCs w:val="0"/>
                <w:sz w:val="24"/>
              </w:rPr>
            </w:pPr>
            <w:r w:rsidRPr="00462FE6">
              <w:rPr>
                <w:bCs w:val="0"/>
                <w:iCs w:val="0"/>
                <w:sz w:val="24"/>
              </w:rPr>
              <w:t>обслуживания</w:t>
            </w:r>
          </w:p>
          <w:p w:rsidR="005D6684" w:rsidRPr="00462FE6" w:rsidRDefault="005D6684" w:rsidP="005D6684">
            <w:pPr>
              <w:jc w:val="center"/>
              <w:rPr>
                <w:bCs w:val="0"/>
                <w:iCs w:val="0"/>
                <w:sz w:val="24"/>
              </w:rPr>
            </w:pPr>
            <w:r w:rsidRPr="00462FE6">
              <w:rPr>
                <w:bCs w:val="0"/>
                <w:iCs w:val="0"/>
                <w:sz w:val="24"/>
              </w:rPr>
              <w:t>Зав. МБО</w:t>
            </w:r>
          </w:p>
          <w:p w:rsidR="005D6684" w:rsidRPr="00462FE6" w:rsidRDefault="005D6684" w:rsidP="005D6684">
            <w:pPr>
              <w:jc w:val="center"/>
              <w:rPr>
                <w:bCs w:val="0"/>
                <w:iCs w:val="0"/>
                <w:sz w:val="24"/>
              </w:rPr>
            </w:pPr>
            <w:r w:rsidRPr="00462FE6">
              <w:rPr>
                <w:bCs w:val="0"/>
                <w:iCs w:val="0"/>
                <w:sz w:val="24"/>
              </w:rPr>
              <w:t>Методист ДБ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1920CE" w:rsidP="005D6684">
            <w:pPr>
              <w:jc w:val="center"/>
              <w:rPr>
                <w:bCs w:val="0"/>
                <w:iCs w:val="0"/>
                <w:sz w:val="24"/>
              </w:rPr>
            </w:pPr>
            <w:r w:rsidRPr="00462FE6">
              <w:rPr>
                <w:bCs w:val="0"/>
                <w:iCs w:val="0"/>
                <w:sz w:val="24"/>
              </w:rPr>
              <w:t>42</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BB3788" w:rsidP="005D6684">
            <w:pPr>
              <w:jc w:val="center"/>
              <w:rPr>
                <w:bCs w:val="0"/>
                <w:iCs w:val="0"/>
                <w:sz w:val="24"/>
              </w:rPr>
            </w:pPr>
            <w:r w:rsidRPr="00462FE6">
              <w:rPr>
                <w:bCs w:val="0"/>
                <w:iCs w:val="0"/>
                <w:sz w:val="24"/>
              </w:rPr>
              <w:t>9.08</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proofErr w:type="spellStart"/>
            <w:r w:rsidRPr="00462FE6">
              <w:rPr>
                <w:bCs w:val="0"/>
                <w:iCs w:val="0"/>
                <w:sz w:val="24"/>
              </w:rPr>
              <w:t>Шевелёвская</w:t>
            </w:r>
            <w:proofErr w:type="spellEnd"/>
          </w:p>
          <w:p w:rsidR="005D6684" w:rsidRPr="00462FE6" w:rsidRDefault="005D6684" w:rsidP="005D6684">
            <w:pPr>
              <w:jc w:val="center"/>
              <w:rPr>
                <w:bCs w:val="0"/>
                <w:iCs w:val="0"/>
                <w:sz w:val="24"/>
              </w:rPr>
            </w:pPr>
            <w:r w:rsidRPr="00462FE6">
              <w:rPr>
                <w:bCs w:val="0"/>
                <w:iCs w:val="0"/>
                <w:sz w:val="24"/>
              </w:rPr>
              <w:t>Башкатовская</w:t>
            </w:r>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Рекомендации по празднованию 75-летия Курской битвы</w:t>
            </w:r>
          </w:p>
          <w:p w:rsidR="005D6684" w:rsidRPr="00462FE6" w:rsidRDefault="005D6684" w:rsidP="005D6684">
            <w:pPr>
              <w:jc w:val="center"/>
              <w:rPr>
                <w:bCs w:val="0"/>
                <w:iCs w:val="0"/>
                <w:sz w:val="24"/>
              </w:rPr>
            </w:pPr>
            <w:r w:rsidRPr="00462FE6">
              <w:rPr>
                <w:bCs w:val="0"/>
                <w:iCs w:val="0"/>
                <w:sz w:val="24"/>
              </w:rPr>
              <w:t>Проверка детских дневников работы</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Зав. МБО</w:t>
            </w:r>
          </w:p>
          <w:p w:rsidR="005D6684" w:rsidRPr="00462FE6" w:rsidRDefault="005D6684" w:rsidP="005D6684">
            <w:pPr>
              <w:jc w:val="center"/>
              <w:rPr>
                <w:bCs w:val="0"/>
                <w:iCs w:val="0"/>
                <w:sz w:val="24"/>
              </w:rPr>
            </w:pPr>
            <w:r w:rsidRPr="00462FE6">
              <w:rPr>
                <w:bCs w:val="0"/>
                <w:iCs w:val="0"/>
                <w:sz w:val="24"/>
              </w:rPr>
              <w:t>Методист ДБ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1920CE" w:rsidP="005D6684">
            <w:pPr>
              <w:jc w:val="center"/>
              <w:rPr>
                <w:bCs w:val="0"/>
                <w:iCs w:val="0"/>
                <w:sz w:val="24"/>
              </w:rPr>
            </w:pPr>
            <w:r w:rsidRPr="00462FE6">
              <w:rPr>
                <w:bCs w:val="0"/>
                <w:iCs w:val="0"/>
                <w:sz w:val="24"/>
              </w:rPr>
              <w:t>43</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BB3788" w:rsidP="005D6684">
            <w:pPr>
              <w:jc w:val="center"/>
              <w:rPr>
                <w:bCs w:val="0"/>
                <w:iCs w:val="0"/>
                <w:sz w:val="24"/>
              </w:rPr>
            </w:pPr>
            <w:r w:rsidRPr="00462FE6">
              <w:rPr>
                <w:bCs w:val="0"/>
                <w:iCs w:val="0"/>
                <w:sz w:val="24"/>
              </w:rPr>
              <w:t>15.08</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BB3788" w:rsidP="005D6684">
            <w:pPr>
              <w:jc w:val="center"/>
              <w:rPr>
                <w:bCs w:val="0"/>
                <w:iCs w:val="0"/>
                <w:sz w:val="24"/>
              </w:rPr>
            </w:pPr>
            <w:r w:rsidRPr="00462FE6">
              <w:rPr>
                <w:bCs w:val="0"/>
                <w:iCs w:val="0"/>
                <w:sz w:val="24"/>
              </w:rPr>
              <w:t>Афанасьевская</w:t>
            </w:r>
          </w:p>
          <w:p w:rsidR="00BB3788" w:rsidRPr="00462FE6" w:rsidRDefault="00BB3788" w:rsidP="005D6684">
            <w:pPr>
              <w:jc w:val="center"/>
              <w:rPr>
                <w:bCs w:val="0"/>
                <w:iCs w:val="0"/>
                <w:sz w:val="24"/>
              </w:rPr>
            </w:pPr>
            <w:proofErr w:type="spellStart"/>
            <w:r w:rsidRPr="00462FE6">
              <w:rPr>
                <w:bCs w:val="0"/>
                <w:iCs w:val="0"/>
                <w:sz w:val="24"/>
              </w:rPr>
              <w:t>Нижнесолотинская</w:t>
            </w:r>
            <w:proofErr w:type="spellEnd"/>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ind w:left="360" w:firstLine="708"/>
              <w:rPr>
                <w:sz w:val="24"/>
              </w:rPr>
            </w:pPr>
            <w:r w:rsidRPr="00462FE6">
              <w:rPr>
                <w:sz w:val="24"/>
              </w:rPr>
              <w:t>Читательские клубы по интересам</w:t>
            </w:r>
          </w:p>
          <w:p w:rsidR="005D6684" w:rsidRPr="00462FE6" w:rsidRDefault="005D6684" w:rsidP="005D6684">
            <w:pPr>
              <w:jc w:val="center"/>
              <w:rPr>
                <w:bCs w:val="0"/>
                <w:iCs w:val="0"/>
                <w:sz w:val="24"/>
              </w:rPr>
            </w:pPr>
          </w:p>
        </w:tc>
        <w:tc>
          <w:tcPr>
            <w:tcW w:w="2375" w:type="dxa"/>
            <w:tcBorders>
              <w:top w:val="single" w:sz="4" w:space="0" w:color="auto"/>
              <w:left w:val="single" w:sz="4" w:space="0" w:color="auto"/>
              <w:bottom w:val="single" w:sz="4" w:space="0" w:color="auto"/>
              <w:right w:val="single" w:sz="4" w:space="0" w:color="auto"/>
            </w:tcBorders>
          </w:tcPr>
          <w:p w:rsidR="00BB3788" w:rsidRPr="00462FE6" w:rsidRDefault="00BB3788" w:rsidP="00BB3788">
            <w:pPr>
              <w:jc w:val="center"/>
              <w:rPr>
                <w:bCs w:val="0"/>
                <w:iCs w:val="0"/>
                <w:sz w:val="24"/>
              </w:rPr>
            </w:pPr>
            <w:r w:rsidRPr="00462FE6">
              <w:rPr>
                <w:bCs w:val="0"/>
                <w:iCs w:val="0"/>
                <w:sz w:val="24"/>
              </w:rPr>
              <w:t>Методист ДБ</w:t>
            </w:r>
          </w:p>
          <w:p w:rsidR="005D6684" w:rsidRPr="00462FE6" w:rsidRDefault="00BB3788" w:rsidP="00BB3788">
            <w:pPr>
              <w:jc w:val="center"/>
              <w:rPr>
                <w:bCs w:val="0"/>
                <w:iCs w:val="0"/>
                <w:sz w:val="24"/>
              </w:rPr>
            </w:pPr>
            <w:r w:rsidRPr="00462FE6">
              <w:rPr>
                <w:bCs w:val="0"/>
                <w:iCs w:val="0"/>
                <w:sz w:val="24"/>
              </w:rPr>
              <w:t>Зав. отдела обслуживания</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1920CE" w:rsidP="005D6684">
            <w:pPr>
              <w:jc w:val="center"/>
              <w:rPr>
                <w:bCs w:val="0"/>
                <w:iCs w:val="0"/>
                <w:sz w:val="24"/>
              </w:rPr>
            </w:pPr>
            <w:r w:rsidRPr="00462FE6">
              <w:rPr>
                <w:bCs w:val="0"/>
                <w:iCs w:val="0"/>
                <w:sz w:val="24"/>
              </w:rPr>
              <w:t>44</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1920CE" w:rsidP="005D6684">
            <w:pPr>
              <w:jc w:val="center"/>
              <w:rPr>
                <w:bCs w:val="0"/>
                <w:iCs w:val="0"/>
                <w:sz w:val="24"/>
              </w:rPr>
            </w:pPr>
            <w:r w:rsidRPr="00462FE6">
              <w:rPr>
                <w:bCs w:val="0"/>
                <w:iCs w:val="0"/>
                <w:sz w:val="24"/>
              </w:rPr>
              <w:t>24.08</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Зоринская</w:t>
            </w:r>
          </w:p>
          <w:p w:rsidR="005D6684" w:rsidRPr="00462FE6" w:rsidRDefault="005D6684" w:rsidP="005D6684">
            <w:pPr>
              <w:jc w:val="center"/>
              <w:rPr>
                <w:bCs w:val="0"/>
                <w:iCs w:val="0"/>
                <w:sz w:val="24"/>
              </w:rPr>
            </w:pPr>
            <w:r w:rsidRPr="00462FE6">
              <w:rPr>
                <w:bCs w:val="0"/>
                <w:iCs w:val="0"/>
                <w:sz w:val="24"/>
              </w:rPr>
              <w:t>Шиповская</w:t>
            </w:r>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Рекомендации по антинаркотической пропаганде</w:t>
            </w:r>
          </w:p>
          <w:p w:rsidR="005D6684" w:rsidRPr="00462FE6" w:rsidRDefault="005D6684" w:rsidP="005D6684">
            <w:pPr>
              <w:jc w:val="center"/>
              <w:rPr>
                <w:bCs w:val="0"/>
                <w:iCs w:val="0"/>
                <w:sz w:val="24"/>
              </w:rPr>
            </w:pPr>
            <w:r w:rsidRPr="00462FE6">
              <w:rPr>
                <w:bCs w:val="0"/>
                <w:iCs w:val="0"/>
                <w:sz w:val="24"/>
              </w:rPr>
              <w:t>Массовые мероприятия со школьниками</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Зав. МБО</w:t>
            </w:r>
          </w:p>
          <w:p w:rsidR="005D6684" w:rsidRPr="00462FE6" w:rsidRDefault="005D6684" w:rsidP="005D6684">
            <w:pPr>
              <w:jc w:val="center"/>
              <w:rPr>
                <w:bCs w:val="0"/>
                <w:iCs w:val="0"/>
                <w:sz w:val="24"/>
              </w:rPr>
            </w:pPr>
            <w:r w:rsidRPr="00462FE6">
              <w:rPr>
                <w:bCs w:val="0"/>
                <w:iCs w:val="0"/>
                <w:sz w:val="24"/>
              </w:rPr>
              <w:t>Методист ДБ</w:t>
            </w:r>
          </w:p>
          <w:p w:rsidR="005D6684" w:rsidRPr="00462FE6" w:rsidRDefault="005D6684" w:rsidP="005D6684">
            <w:pPr>
              <w:jc w:val="center"/>
              <w:rPr>
                <w:bCs w:val="0"/>
                <w:iCs w:val="0"/>
                <w:sz w:val="24"/>
              </w:rPr>
            </w:pPr>
            <w:r w:rsidRPr="00462FE6">
              <w:rPr>
                <w:bCs w:val="0"/>
                <w:iCs w:val="0"/>
                <w:sz w:val="24"/>
              </w:rPr>
              <w:t>Зав. отдела обслуживания</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1920CE" w:rsidP="005D6684">
            <w:pPr>
              <w:jc w:val="center"/>
              <w:rPr>
                <w:bCs w:val="0"/>
                <w:iCs w:val="0"/>
                <w:sz w:val="24"/>
              </w:rPr>
            </w:pPr>
            <w:r w:rsidRPr="00462FE6">
              <w:rPr>
                <w:bCs w:val="0"/>
                <w:iCs w:val="0"/>
                <w:sz w:val="24"/>
              </w:rPr>
              <w:t>45</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1920CE" w:rsidP="005D6684">
            <w:pPr>
              <w:jc w:val="center"/>
              <w:rPr>
                <w:bCs w:val="0"/>
                <w:iCs w:val="0"/>
                <w:sz w:val="24"/>
              </w:rPr>
            </w:pPr>
            <w:r w:rsidRPr="00462FE6">
              <w:rPr>
                <w:bCs w:val="0"/>
                <w:iCs w:val="0"/>
                <w:sz w:val="24"/>
              </w:rPr>
              <w:t>27.08</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Усланская</w:t>
            </w:r>
          </w:p>
          <w:p w:rsidR="005D6684" w:rsidRPr="00462FE6" w:rsidRDefault="005D6684" w:rsidP="005D6684">
            <w:pPr>
              <w:jc w:val="center"/>
              <w:rPr>
                <w:bCs w:val="0"/>
                <w:iCs w:val="0"/>
                <w:sz w:val="24"/>
              </w:rPr>
            </w:pPr>
            <w:r w:rsidRPr="00462FE6">
              <w:rPr>
                <w:bCs w:val="0"/>
                <w:iCs w:val="0"/>
                <w:sz w:val="24"/>
              </w:rPr>
              <w:t>Трубежанская</w:t>
            </w:r>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Проверка работы детских кружков и организации массовых мероприятий   для детей</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Зав. МБО</w:t>
            </w:r>
          </w:p>
          <w:p w:rsidR="005D6684" w:rsidRPr="00462FE6" w:rsidRDefault="005D6684" w:rsidP="005D6684">
            <w:pPr>
              <w:jc w:val="center"/>
              <w:rPr>
                <w:bCs w:val="0"/>
                <w:iCs w:val="0"/>
                <w:sz w:val="24"/>
              </w:rPr>
            </w:pPr>
            <w:r w:rsidRPr="00462FE6">
              <w:rPr>
                <w:bCs w:val="0"/>
                <w:iCs w:val="0"/>
                <w:sz w:val="24"/>
              </w:rPr>
              <w:t>Методист ДБ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1920CE" w:rsidP="005D6684">
            <w:pPr>
              <w:jc w:val="center"/>
              <w:rPr>
                <w:bCs w:val="0"/>
                <w:iCs w:val="0"/>
                <w:sz w:val="24"/>
              </w:rPr>
            </w:pPr>
            <w:r w:rsidRPr="00462FE6">
              <w:rPr>
                <w:bCs w:val="0"/>
                <w:iCs w:val="0"/>
                <w:sz w:val="24"/>
              </w:rPr>
              <w:t>46</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1920CE" w:rsidP="005D6684">
            <w:pPr>
              <w:jc w:val="center"/>
              <w:rPr>
                <w:bCs w:val="0"/>
                <w:iCs w:val="0"/>
                <w:sz w:val="24"/>
              </w:rPr>
            </w:pPr>
            <w:r w:rsidRPr="00462FE6">
              <w:rPr>
                <w:bCs w:val="0"/>
                <w:iCs w:val="0"/>
                <w:sz w:val="24"/>
              </w:rPr>
              <w:t>30.08</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Зоринская</w:t>
            </w:r>
          </w:p>
          <w:p w:rsidR="005D6684" w:rsidRPr="00462FE6" w:rsidRDefault="005D6684" w:rsidP="005D6684">
            <w:pPr>
              <w:jc w:val="center"/>
              <w:rPr>
                <w:bCs w:val="0"/>
                <w:iCs w:val="0"/>
                <w:sz w:val="24"/>
              </w:rPr>
            </w:pPr>
            <w:r w:rsidRPr="00462FE6">
              <w:rPr>
                <w:bCs w:val="0"/>
                <w:iCs w:val="0"/>
                <w:sz w:val="24"/>
              </w:rPr>
              <w:t>Рудавская</w:t>
            </w:r>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Работа библиотек по семейному воспитанию</w:t>
            </w:r>
          </w:p>
          <w:p w:rsidR="005D6684" w:rsidRPr="00462FE6" w:rsidRDefault="005D6684" w:rsidP="005D6684">
            <w:pPr>
              <w:jc w:val="center"/>
              <w:rPr>
                <w:bCs w:val="0"/>
                <w:iCs w:val="0"/>
                <w:sz w:val="24"/>
              </w:rPr>
            </w:pPr>
            <w:r w:rsidRPr="00462FE6">
              <w:rPr>
                <w:bCs w:val="0"/>
                <w:iCs w:val="0"/>
                <w:sz w:val="24"/>
              </w:rPr>
              <w:t>Проверка и оказание методической помощи</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Зав. МБО</w:t>
            </w:r>
          </w:p>
          <w:p w:rsidR="005D6684" w:rsidRPr="00462FE6" w:rsidRDefault="005D6684" w:rsidP="005D6684">
            <w:pPr>
              <w:jc w:val="center"/>
              <w:rPr>
                <w:bCs w:val="0"/>
                <w:iCs w:val="0"/>
                <w:sz w:val="24"/>
              </w:rPr>
            </w:pPr>
            <w:r w:rsidRPr="00462FE6">
              <w:rPr>
                <w:bCs w:val="0"/>
                <w:iCs w:val="0"/>
                <w:sz w:val="24"/>
              </w:rPr>
              <w:t>Зав. отдела обслуживания</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9A1DD9" w:rsidP="005D6684">
            <w:pPr>
              <w:jc w:val="center"/>
              <w:rPr>
                <w:bCs w:val="0"/>
                <w:iCs w:val="0"/>
                <w:sz w:val="24"/>
              </w:rPr>
            </w:pPr>
            <w:r w:rsidRPr="00462FE6">
              <w:rPr>
                <w:bCs w:val="0"/>
                <w:iCs w:val="0"/>
                <w:sz w:val="24"/>
              </w:rPr>
              <w:t>47</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D22ED8" w:rsidP="005D6684">
            <w:pPr>
              <w:jc w:val="center"/>
              <w:rPr>
                <w:bCs w:val="0"/>
                <w:iCs w:val="0"/>
                <w:sz w:val="24"/>
              </w:rPr>
            </w:pPr>
            <w:r w:rsidRPr="00462FE6">
              <w:rPr>
                <w:bCs w:val="0"/>
                <w:iCs w:val="0"/>
                <w:sz w:val="24"/>
              </w:rPr>
              <w:t>3.09</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Камынинская</w:t>
            </w:r>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Изучения опыта работы</w:t>
            </w:r>
          </w:p>
          <w:p w:rsidR="005D6684" w:rsidRPr="00462FE6" w:rsidRDefault="005D6684" w:rsidP="005D6684">
            <w:pPr>
              <w:jc w:val="center"/>
              <w:rPr>
                <w:bCs w:val="0"/>
                <w:iCs w:val="0"/>
                <w:sz w:val="24"/>
              </w:rPr>
            </w:pPr>
            <w:r w:rsidRPr="00462FE6">
              <w:rPr>
                <w:bCs w:val="0"/>
                <w:iCs w:val="0"/>
                <w:sz w:val="24"/>
              </w:rPr>
              <w:t>по проведению  детских мероприятий</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1920CE" w:rsidP="001920CE">
            <w:pPr>
              <w:rPr>
                <w:bCs w:val="0"/>
                <w:iCs w:val="0"/>
                <w:sz w:val="24"/>
              </w:rPr>
            </w:pPr>
            <w:r w:rsidRPr="00462FE6">
              <w:rPr>
                <w:bCs w:val="0"/>
                <w:iCs w:val="0"/>
                <w:sz w:val="24"/>
              </w:rPr>
              <w:t xml:space="preserve">  </w:t>
            </w:r>
            <w:r w:rsidR="005D6684" w:rsidRPr="00462FE6">
              <w:rPr>
                <w:bCs w:val="0"/>
                <w:iCs w:val="0"/>
                <w:sz w:val="24"/>
              </w:rPr>
              <w:t>Методист ДБ</w:t>
            </w:r>
          </w:p>
          <w:p w:rsidR="005D6684" w:rsidRPr="00462FE6" w:rsidRDefault="005D6684" w:rsidP="005D6684">
            <w:pPr>
              <w:jc w:val="center"/>
              <w:rPr>
                <w:bCs w:val="0"/>
                <w:iCs w:val="0"/>
                <w:sz w:val="24"/>
              </w:rPr>
            </w:pP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9A1DD9" w:rsidP="005D6684">
            <w:pPr>
              <w:jc w:val="center"/>
              <w:rPr>
                <w:bCs w:val="0"/>
                <w:iCs w:val="0"/>
                <w:sz w:val="24"/>
              </w:rPr>
            </w:pPr>
            <w:r w:rsidRPr="00462FE6">
              <w:rPr>
                <w:bCs w:val="0"/>
                <w:iCs w:val="0"/>
                <w:sz w:val="24"/>
              </w:rPr>
              <w:t>48</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D22ED8" w:rsidP="005D6684">
            <w:pPr>
              <w:jc w:val="center"/>
              <w:rPr>
                <w:bCs w:val="0"/>
                <w:iCs w:val="0"/>
                <w:sz w:val="24"/>
              </w:rPr>
            </w:pPr>
            <w:r w:rsidRPr="00462FE6">
              <w:rPr>
                <w:bCs w:val="0"/>
                <w:iCs w:val="0"/>
                <w:sz w:val="24"/>
              </w:rPr>
              <w:t>6.09</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Котельниковская</w:t>
            </w:r>
          </w:p>
          <w:p w:rsidR="005D6684" w:rsidRPr="00462FE6" w:rsidRDefault="005D6684" w:rsidP="005D6684">
            <w:pPr>
              <w:jc w:val="center"/>
              <w:rPr>
                <w:bCs w:val="0"/>
                <w:iCs w:val="0"/>
                <w:sz w:val="24"/>
              </w:rPr>
            </w:pPr>
            <w:proofErr w:type="spellStart"/>
            <w:r w:rsidRPr="00462FE6">
              <w:rPr>
                <w:bCs w:val="0"/>
                <w:iCs w:val="0"/>
                <w:sz w:val="24"/>
              </w:rPr>
              <w:t>Полукотельниковская</w:t>
            </w:r>
            <w:proofErr w:type="spellEnd"/>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sz w:val="24"/>
              </w:rPr>
              <w:t>Использование новых информационных технологий в обслуживании пользователей</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1920CE" w:rsidP="005D6684">
            <w:pPr>
              <w:jc w:val="center"/>
              <w:rPr>
                <w:bCs w:val="0"/>
                <w:iCs w:val="0"/>
                <w:sz w:val="24"/>
              </w:rPr>
            </w:pPr>
            <w:r w:rsidRPr="00462FE6">
              <w:rPr>
                <w:bCs w:val="0"/>
                <w:iCs w:val="0"/>
                <w:sz w:val="24"/>
              </w:rPr>
              <w:t>Зав. отдела обслуживания</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9A1DD9" w:rsidP="005D6684">
            <w:pPr>
              <w:jc w:val="center"/>
              <w:rPr>
                <w:bCs w:val="0"/>
                <w:iCs w:val="0"/>
                <w:sz w:val="24"/>
              </w:rPr>
            </w:pPr>
            <w:r w:rsidRPr="00462FE6">
              <w:rPr>
                <w:bCs w:val="0"/>
                <w:iCs w:val="0"/>
                <w:sz w:val="24"/>
              </w:rPr>
              <w:lastRenderedPageBreak/>
              <w:t>49</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D22ED8" w:rsidP="005D6684">
            <w:pPr>
              <w:jc w:val="center"/>
              <w:rPr>
                <w:bCs w:val="0"/>
                <w:iCs w:val="0"/>
                <w:sz w:val="24"/>
              </w:rPr>
            </w:pPr>
            <w:r w:rsidRPr="00462FE6">
              <w:rPr>
                <w:bCs w:val="0"/>
                <w:iCs w:val="0"/>
                <w:sz w:val="24"/>
              </w:rPr>
              <w:t>12.09</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Филатовская</w:t>
            </w:r>
          </w:p>
          <w:p w:rsidR="005D6684" w:rsidRPr="00462FE6" w:rsidRDefault="005D6684" w:rsidP="005D6684">
            <w:pPr>
              <w:jc w:val="center"/>
              <w:rPr>
                <w:bCs w:val="0"/>
                <w:iCs w:val="0"/>
                <w:sz w:val="24"/>
              </w:rPr>
            </w:pPr>
            <w:proofErr w:type="spellStart"/>
            <w:r w:rsidRPr="00462FE6">
              <w:rPr>
                <w:bCs w:val="0"/>
                <w:iCs w:val="0"/>
                <w:sz w:val="24"/>
              </w:rPr>
              <w:t>Должёнковская</w:t>
            </w:r>
            <w:proofErr w:type="spellEnd"/>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Работа библиотек по проведению массовых мероприятий с элементами театрализации для детей</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Зав. МБО</w:t>
            </w:r>
          </w:p>
          <w:p w:rsidR="005D6684" w:rsidRPr="00462FE6" w:rsidRDefault="005D6684" w:rsidP="005D6684">
            <w:pPr>
              <w:jc w:val="center"/>
              <w:rPr>
                <w:bCs w:val="0"/>
                <w:iCs w:val="0"/>
                <w:sz w:val="24"/>
              </w:rPr>
            </w:pPr>
            <w:r w:rsidRPr="00462FE6">
              <w:rPr>
                <w:bCs w:val="0"/>
                <w:iCs w:val="0"/>
                <w:sz w:val="24"/>
              </w:rPr>
              <w:t>Методист ДБ</w:t>
            </w:r>
          </w:p>
          <w:p w:rsidR="005D6684" w:rsidRPr="00462FE6" w:rsidRDefault="005D6684" w:rsidP="005D6684">
            <w:pPr>
              <w:jc w:val="center"/>
              <w:rPr>
                <w:bCs w:val="0"/>
                <w:iCs w:val="0"/>
                <w:sz w:val="24"/>
              </w:rPr>
            </w:pP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5D6684" w:rsidRPr="00462FE6" w:rsidRDefault="009A1DD9" w:rsidP="005D6684">
            <w:pPr>
              <w:jc w:val="center"/>
              <w:rPr>
                <w:bCs w:val="0"/>
                <w:iCs w:val="0"/>
                <w:sz w:val="24"/>
              </w:rPr>
            </w:pPr>
            <w:r w:rsidRPr="00462FE6">
              <w:rPr>
                <w:bCs w:val="0"/>
                <w:iCs w:val="0"/>
                <w:sz w:val="24"/>
              </w:rPr>
              <w:t>50</w:t>
            </w:r>
          </w:p>
        </w:tc>
        <w:tc>
          <w:tcPr>
            <w:tcW w:w="1280" w:type="dxa"/>
            <w:tcBorders>
              <w:top w:val="single" w:sz="4" w:space="0" w:color="auto"/>
              <w:left w:val="single" w:sz="4" w:space="0" w:color="auto"/>
              <w:bottom w:val="single" w:sz="4" w:space="0" w:color="auto"/>
              <w:right w:val="single" w:sz="4" w:space="0" w:color="auto"/>
            </w:tcBorders>
          </w:tcPr>
          <w:p w:rsidR="005D6684" w:rsidRPr="00462FE6" w:rsidRDefault="00D22ED8" w:rsidP="005D6684">
            <w:pPr>
              <w:jc w:val="center"/>
              <w:rPr>
                <w:bCs w:val="0"/>
                <w:iCs w:val="0"/>
                <w:sz w:val="24"/>
              </w:rPr>
            </w:pPr>
            <w:r w:rsidRPr="00462FE6">
              <w:rPr>
                <w:bCs w:val="0"/>
                <w:iCs w:val="0"/>
                <w:sz w:val="24"/>
              </w:rPr>
              <w:t>13.09</w:t>
            </w:r>
          </w:p>
        </w:tc>
        <w:tc>
          <w:tcPr>
            <w:tcW w:w="2850"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Бегичевская</w:t>
            </w:r>
          </w:p>
          <w:p w:rsidR="005D6684" w:rsidRPr="00462FE6" w:rsidRDefault="005D6684" w:rsidP="005D6684">
            <w:pPr>
              <w:jc w:val="center"/>
              <w:rPr>
                <w:bCs w:val="0"/>
                <w:iCs w:val="0"/>
                <w:sz w:val="24"/>
              </w:rPr>
            </w:pPr>
            <w:r w:rsidRPr="00462FE6">
              <w:rPr>
                <w:bCs w:val="0"/>
                <w:iCs w:val="0"/>
                <w:sz w:val="24"/>
              </w:rPr>
              <w:t>Бушменская</w:t>
            </w:r>
          </w:p>
        </w:tc>
        <w:tc>
          <w:tcPr>
            <w:tcW w:w="3119" w:type="dxa"/>
            <w:tcBorders>
              <w:top w:val="single" w:sz="4" w:space="0" w:color="auto"/>
              <w:left w:val="single" w:sz="4" w:space="0" w:color="auto"/>
              <w:bottom w:val="single" w:sz="4" w:space="0" w:color="auto"/>
              <w:right w:val="single" w:sz="4" w:space="0" w:color="auto"/>
            </w:tcBorders>
          </w:tcPr>
          <w:p w:rsidR="005D6684" w:rsidRPr="00462FE6" w:rsidRDefault="005D6684" w:rsidP="005D6684">
            <w:pPr>
              <w:jc w:val="center"/>
              <w:rPr>
                <w:bCs w:val="0"/>
                <w:iCs w:val="0"/>
                <w:sz w:val="24"/>
              </w:rPr>
            </w:pPr>
            <w:r w:rsidRPr="00462FE6">
              <w:rPr>
                <w:bCs w:val="0"/>
                <w:iCs w:val="0"/>
                <w:sz w:val="24"/>
              </w:rPr>
              <w:t>Работа с СБА</w:t>
            </w:r>
          </w:p>
          <w:p w:rsidR="005D6684" w:rsidRPr="00462FE6" w:rsidRDefault="005D6684" w:rsidP="005D6684">
            <w:pPr>
              <w:jc w:val="center"/>
              <w:rPr>
                <w:bCs w:val="0"/>
                <w:iCs w:val="0"/>
                <w:sz w:val="24"/>
              </w:rPr>
            </w:pPr>
            <w:r w:rsidRPr="00462FE6">
              <w:rPr>
                <w:bCs w:val="0"/>
                <w:iCs w:val="0"/>
                <w:sz w:val="24"/>
              </w:rPr>
              <w:t>Проверка и оказание методической помощи</w:t>
            </w:r>
          </w:p>
        </w:tc>
        <w:tc>
          <w:tcPr>
            <w:tcW w:w="2375" w:type="dxa"/>
            <w:tcBorders>
              <w:top w:val="single" w:sz="4" w:space="0" w:color="auto"/>
              <w:left w:val="single" w:sz="4" w:space="0" w:color="auto"/>
              <w:bottom w:val="single" w:sz="4" w:space="0" w:color="auto"/>
              <w:right w:val="single" w:sz="4" w:space="0" w:color="auto"/>
            </w:tcBorders>
          </w:tcPr>
          <w:p w:rsidR="005D6684" w:rsidRPr="00462FE6" w:rsidRDefault="00D22ED8" w:rsidP="005D6684">
            <w:pPr>
              <w:jc w:val="center"/>
              <w:rPr>
                <w:bCs w:val="0"/>
                <w:iCs w:val="0"/>
                <w:sz w:val="24"/>
              </w:rPr>
            </w:pPr>
            <w:r w:rsidRPr="00462FE6">
              <w:rPr>
                <w:bCs w:val="0"/>
                <w:iCs w:val="0"/>
                <w:sz w:val="24"/>
              </w:rPr>
              <w:t>Главный библиограф</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51</w:t>
            </w: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17.09</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Шиповская</w:t>
            </w:r>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rPr>
                <w:bCs w:val="0"/>
                <w:iCs w:val="0"/>
                <w:sz w:val="24"/>
              </w:rPr>
            </w:pPr>
            <w:r w:rsidRPr="00462FE6">
              <w:rPr>
                <w:bCs w:val="0"/>
                <w:iCs w:val="0"/>
                <w:sz w:val="24"/>
              </w:rPr>
              <w:t>Подготовка библиотек к отопительному сезону</w:t>
            </w:r>
          </w:p>
        </w:tc>
        <w:tc>
          <w:tcPr>
            <w:tcW w:w="2375"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Директор МБ</w:t>
            </w:r>
          </w:p>
          <w:p w:rsidR="009A1DD9" w:rsidRPr="00462FE6" w:rsidRDefault="009A1DD9" w:rsidP="009A1DD9">
            <w:pPr>
              <w:jc w:val="center"/>
              <w:rPr>
                <w:bCs w:val="0"/>
                <w:iCs w:val="0"/>
                <w:sz w:val="24"/>
              </w:rPr>
            </w:pPr>
            <w:proofErr w:type="spellStart"/>
            <w:r w:rsidRPr="00462FE6">
              <w:rPr>
                <w:bCs w:val="0"/>
                <w:iCs w:val="0"/>
                <w:sz w:val="24"/>
              </w:rPr>
              <w:t>Зав</w:t>
            </w:r>
            <w:proofErr w:type="gramStart"/>
            <w:r w:rsidRPr="00462FE6">
              <w:rPr>
                <w:bCs w:val="0"/>
                <w:iCs w:val="0"/>
                <w:sz w:val="24"/>
              </w:rPr>
              <w:t>.М</w:t>
            </w:r>
            <w:proofErr w:type="gramEnd"/>
            <w:r w:rsidRPr="00462FE6">
              <w:rPr>
                <w:bCs w:val="0"/>
                <w:iCs w:val="0"/>
                <w:sz w:val="24"/>
              </w:rPr>
              <w:t>БО</w:t>
            </w:r>
            <w:proofErr w:type="spellEnd"/>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52</w:t>
            </w: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18.09</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Шиповская</w:t>
            </w:r>
          </w:p>
          <w:p w:rsidR="009A1DD9" w:rsidRPr="00462FE6" w:rsidRDefault="009A1DD9" w:rsidP="009A1DD9">
            <w:pPr>
              <w:jc w:val="center"/>
              <w:rPr>
                <w:bCs w:val="0"/>
                <w:iCs w:val="0"/>
                <w:sz w:val="24"/>
              </w:rPr>
            </w:pPr>
            <w:r w:rsidRPr="00462FE6">
              <w:rPr>
                <w:bCs w:val="0"/>
                <w:iCs w:val="0"/>
                <w:sz w:val="24"/>
              </w:rPr>
              <w:t>Зоринская</w:t>
            </w:r>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Работа с протоколами массовых мероприятий и учет справок через интернет</w:t>
            </w:r>
          </w:p>
        </w:tc>
        <w:tc>
          <w:tcPr>
            <w:tcW w:w="2375"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proofErr w:type="spellStart"/>
            <w:r w:rsidRPr="00462FE6">
              <w:rPr>
                <w:bCs w:val="0"/>
                <w:iCs w:val="0"/>
                <w:sz w:val="24"/>
              </w:rPr>
              <w:t>Зав</w:t>
            </w:r>
            <w:proofErr w:type="gramStart"/>
            <w:r w:rsidRPr="00462FE6">
              <w:rPr>
                <w:bCs w:val="0"/>
                <w:iCs w:val="0"/>
                <w:sz w:val="24"/>
              </w:rPr>
              <w:t>.о</w:t>
            </w:r>
            <w:proofErr w:type="gramEnd"/>
            <w:r w:rsidRPr="00462FE6">
              <w:rPr>
                <w:bCs w:val="0"/>
                <w:iCs w:val="0"/>
                <w:sz w:val="24"/>
              </w:rPr>
              <w:t>тдела</w:t>
            </w:r>
            <w:proofErr w:type="spellEnd"/>
            <w:r w:rsidRPr="00462FE6">
              <w:rPr>
                <w:bCs w:val="0"/>
                <w:iCs w:val="0"/>
                <w:sz w:val="24"/>
              </w:rPr>
              <w:t xml:space="preserve"> обслуживания</w:t>
            </w:r>
          </w:p>
          <w:p w:rsidR="009A1DD9" w:rsidRPr="00462FE6" w:rsidRDefault="009A1DD9" w:rsidP="009A1DD9">
            <w:pPr>
              <w:jc w:val="center"/>
              <w:rPr>
                <w:bCs w:val="0"/>
                <w:iCs w:val="0"/>
                <w:sz w:val="24"/>
              </w:rPr>
            </w:pPr>
            <w:proofErr w:type="spellStart"/>
            <w:r w:rsidRPr="00462FE6">
              <w:rPr>
                <w:bCs w:val="0"/>
                <w:iCs w:val="0"/>
                <w:sz w:val="24"/>
              </w:rPr>
              <w:t>Зав</w:t>
            </w:r>
            <w:proofErr w:type="gramStart"/>
            <w:r w:rsidRPr="00462FE6">
              <w:rPr>
                <w:bCs w:val="0"/>
                <w:iCs w:val="0"/>
                <w:sz w:val="24"/>
              </w:rPr>
              <w:t>.М</w:t>
            </w:r>
            <w:proofErr w:type="gramEnd"/>
            <w:r w:rsidRPr="00462FE6">
              <w:rPr>
                <w:bCs w:val="0"/>
                <w:iCs w:val="0"/>
                <w:sz w:val="24"/>
              </w:rPr>
              <w:t>БО</w:t>
            </w:r>
            <w:proofErr w:type="spellEnd"/>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53</w:t>
            </w: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21.09</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Стрелецкая</w:t>
            </w:r>
          </w:p>
          <w:p w:rsidR="009A1DD9" w:rsidRPr="00462FE6" w:rsidRDefault="009A1DD9" w:rsidP="009A1DD9">
            <w:pPr>
              <w:jc w:val="center"/>
              <w:rPr>
                <w:bCs w:val="0"/>
                <w:iCs w:val="0"/>
                <w:sz w:val="24"/>
              </w:rPr>
            </w:pPr>
            <w:proofErr w:type="spellStart"/>
            <w:r w:rsidRPr="00462FE6">
              <w:rPr>
                <w:bCs w:val="0"/>
                <w:iCs w:val="0"/>
                <w:sz w:val="24"/>
              </w:rPr>
              <w:t>п</w:t>
            </w:r>
            <w:proofErr w:type="gramStart"/>
            <w:r w:rsidRPr="00462FE6">
              <w:rPr>
                <w:bCs w:val="0"/>
                <w:iCs w:val="0"/>
                <w:sz w:val="24"/>
              </w:rPr>
              <w:t>.Р</w:t>
            </w:r>
            <w:proofErr w:type="gramEnd"/>
            <w:r w:rsidRPr="00462FE6">
              <w:rPr>
                <w:bCs w:val="0"/>
                <w:iCs w:val="0"/>
                <w:sz w:val="24"/>
              </w:rPr>
              <w:t>удавский</w:t>
            </w:r>
            <w:proofErr w:type="spellEnd"/>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sz w:val="24"/>
              </w:rPr>
              <w:t>Роль сельских библиотек в сохранении народных традиций</w:t>
            </w:r>
          </w:p>
        </w:tc>
        <w:tc>
          <w:tcPr>
            <w:tcW w:w="2375"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Зав. сектора краеведения</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54</w:t>
            </w: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26.09</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Усланская (м)</w:t>
            </w:r>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Новые формы работы модельной библиотеки</w:t>
            </w:r>
          </w:p>
        </w:tc>
        <w:tc>
          <w:tcPr>
            <w:tcW w:w="2375"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Зав. МБО</w:t>
            </w:r>
          </w:p>
          <w:p w:rsidR="009A1DD9" w:rsidRPr="00462FE6" w:rsidRDefault="009A1DD9" w:rsidP="009A1DD9">
            <w:pPr>
              <w:jc w:val="center"/>
              <w:rPr>
                <w:bCs w:val="0"/>
                <w:iCs w:val="0"/>
                <w:sz w:val="24"/>
              </w:rPr>
            </w:pPr>
            <w:r w:rsidRPr="00462FE6">
              <w:rPr>
                <w:bCs w:val="0"/>
                <w:iCs w:val="0"/>
                <w:sz w:val="24"/>
              </w:rPr>
              <w:t>Методист ДБ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55</w:t>
            </w: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26.09</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Шиповская библиотека</w:t>
            </w:r>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Работа с фондом</w:t>
            </w:r>
          </w:p>
          <w:p w:rsidR="009A1DD9" w:rsidRPr="00462FE6" w:rsidRDefault="009A1DD9" w:rsidP="009A1DD9">
            <w:pPr>
              <w:jc w:val="center"/>
              <w:rPr>
                <w:bCs w:val="0"/>
                <w:iCs w:val="0"/>
                <w:sz w:val="24"/>
              </w:rPr>
            </w:pPr>
            <w:r w:rsidRPr="00462FE6">
              <w:rPr>
                <w:bCs w:val="0"/>
                <w:iCs w:val="0"/>
                <w:sz w:val="24"/>
              </w:rPr>
              <w:t>Проверка картотеки статей</w:t>
            </w:r>
          </w:p>
        </w:tc>
        <w:tc>
          <w:tcPr>
            <w:tcW w:w="2375"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Библиотекарь отдела обслуживания</w:t>
            </w:r>
          </w:p>
          <w:p w:rsidR="009A1DD9" w:rsidRPr="00462FE6" w:rsidRDefault="009A1DD9" w:rsidP="009A1DD9">
            <w:pPr>
              <w:jc w:val="center"/>
              <w:rPr>
                <w:bCs w:val="0"/>
                <w:iCs w:val="0"/>
                <w:sz w:val="24"/>
              </w:rPr>
            </w:pPr>
            <w:r w:rsidRPr="00462FE6">
              <w:rPr>
                <w:bCs w:val="0"/>
                <w:iCs w:val="0"/>
                <w:sz w:val="24"/>
              </w:rPr>
              <w:t>Библиограф</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56</w:t>
            </w:r>
          </w:p>
          <w:p w:rsidR="00AC10EA" w:rsidRPr="00462FE6" w:rsidRDefault="00AC10EA" w:rsidP="009A1DD9">
            <w:pPr>
              <w:jc w:val="center"/>
              <w:rPr>
                <w:bCs w:val="0"/>
                <w:iCs w:val="0"/>
                <w:sz w:val="24"/>
              </w:rPr>
            </w:pPr>
            <w:r w:rsidRPr="00462FE6">
              <w:rPr>
                <w:bCs w:val="0"/>
                <w:iCs w:val="0"/>
                <w:sz w:val="24"/>
              </w:rPr>
              <w:t>57</w:t>
            </w:r>
          </w:p>
          <w:p w:rsidR="00050AE7" w:rsidRPr="00462FE6" w:rsidRDefault="00050AE7" w:rsidP="009A1DD9">
            <w:pPr>
              <w:jc w:val="center"/>
              <w:rPr>
                <w:bCs w:val="0"/>
                <w:iCs w:val="0"/>
                <w:sz w:val="24"/>
              </w:rPr>
            </w:pPr>
            <w:r w:rsidRPr="00462FE6">
              <w:rPr>
                <w:bCs w:val="0"/>
                <w:iCs w:val="0"/>
                <w:sz w:val="24"/>
              </w:rPr>
              <w:t>58</w:t>
            </w:r>
          </w:p>
          <w:p w:rsidR="00050AE7" w:rsidRPr="00462FE6" w:rsidRDefault="00050AE7" w:rsidP="009A1DD9">
            <w:pPr>
              <w:jc w:val="center"/>
              <w:rPr>
                <w:bCs w:val="0"/>
                <w:iCs w:val="0"/>
                <w:sz w:val="24"/>
              </w:rPr>
            </w:pPr>
            <w:r w:rsidRPr="00462FE6">
              <w:rPr>
                <w:bCs w:val="0"/>
                <w:iCs w:val="0"/>
                <w:sz w:val="24"/>
              </w:rPr>
              <w:t>59</w:t>
            </w:r>
          </w:p>
          <w:p w:rsidR="00050AE7" w:rsidRPr="00462FE6" w:rsidRDefault="00050AE7" w:rsidP="009A1DD9">
            <w:pPr>
              <w:jc w:val="center"/>
              <w:rPr>
                <w:bCs w:val="0"/>
                <w:iCs w:val="0"/>
                <w:sz w:val="24"/>
              </w:rPr>
            </w:pPr>
            <w:r w:rsidRPr="00462FE6">
              <w:rPr>
                <w:bCs w:val="0"/>
                <w:iCs w:val="0"/>
                <w:sz w:val="24"/>
              </w:rPr>
              <w:t>60</w:t>
            </w:r>
          </w:p>
          <w:p w:rsidR="00050AE7" w:rsidRPr="00462FE6" w:rsidRDefault="00050AE7" w:rsidP="009A1DD9">
            <w:pPr>
              <w:jc w:val="center"/>
              <w:rPr>
                <w:bCs w:val="0"/>
                <w:iCs w:val="0"/>
                <w:sz w:val="24"/>
              </w:rPr>
            </w:pPr>
            <w:r w:rsidRPr="00462FE6">
              <w:rPr>
                <w:bCs w:val="0"/>
                <w:iCs w:val="0"/>
                <w:sz w:val="24"/>
              </w:rPr>
              <w:t>61</w:t>
            </w:r>
          </w:p>
          <w:p w:rsidR="00050AE7" w:rsidRPr="00462FE6" w:rsidRDefault="00050AE7" w:rsidP="009A1DD9">
            <w:pPr>
              <w:jc w:val="center"/>
              <w:rPr>
                <w:bCs w:val="0"/>
                <w:iCs w:val="0"/>
                <w:sz w:val="24"/>
              </w:rPr>
            </w:pPr>
            <w:r w:rsidRPr="00462FE6">
              <w:rPr>
                <w:bCs w:val="0"/>
                <w:iCs w:val="0"/>
                <w:sz w:val="24"/>
              </w:rPr>
              <w:t>62</w:t>
            </w:r>
          </w:p>
          <w:p w:rsidR="00050AE7" w:rsidRPr="00462FE6" w:rsidRDefault="00050AE7" w:rsidP="009A1DD9">
            <w:pPr>
              <w:jc w:val="center"/>
              <w:rPr>
                <w:bCs w:val="0"/>
                <w:iCs w:val="0"/>
                <w:sz w:val="24"/>
              </w:rPr>
            </w:pPr>
            <w:r w:rsidRPr="00462FE6">
              <w:rPr>
                <w:bCs w:val="0"/>
                <w:iCs w:val="0"/>
                <w:sz w:val="24"/>
              </w:rPr>
              <w:t>63</w:t>
            </w:r>
          </w:p>
          <w:p w:rsidR="00050AE7" w:rsidRPr="00462FE6" w:rsidRDefault="00050AE7" w:rsidP="009A1DD9">
            <w:pPr>
              <w:jc w:val="center"/>
              <w:rPr>
                <w:bCs w:val="0"/>
                <w:iCs w:val="0"/>
                <w:sz w:val="24"/>
              </w:rPr>
            </w:pPr>
            <w:r w:rsidRPr="00462FE6">
              <w:rPr>
                <w:bCs w:val="0"/>
                <w:iCs w:val="0"/>
                <w:sz w:val="24"/>
              </w:rPr>
              <w:t>64</w:t>
            </w:r>
          </w:p>
          <w:p w:rsidR="00050AE7" w:rsidRPr="00462FE6" w:rsidRDefault="00050AE7" w:rsidP="009A1DD9">
            <w:pPr>
              <w:jc w:val="center"/>
              <w:rPr>
                <w:bCs w:val="0"/>
                <w:iCs w:val="0"/>
                <w:sz w:val="24"/>
              </w:rPr>
            </w:pPr>
            <w:r w:rsidRPr="00462FE6">
              <w:rPr>
                <w:bCs w:val="0"/>
                <w:iCs w:val="0"/>
                <w:sz w:val="24"/>
              </w:rPr>
              <w:t>65</w:t>
            </w:r>
          </w:p>
          <w:p w:rsidR="00050AE7" w:rsidRPr="00462FE6" w:rsidRDefault="00050AE7" w:rsidP="009A1DD9">
            <w:pPr>
              <w:jc w:val="center"/>
              <w:rPr>
                <w:bCs w:val="0"/>
                <w:iCs w:val="0"/>
                <w:sz w:val="24"/>
              </w:rPr>
            </w:pPr>
            <w:r w:rsidRPr="00462FE6">
              <w:rPr>
                <w:bCs w:val="0"/>
                <w:iCs w:val="0"/>
                <w:sz w:val="24"/>
              </w:rPr>
              <w:t>66</w:t>
            </w: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27.09</w:t>
            </w:r>
          </w:p>
          <w:p w:rsidR="009A1DD9" w:rsidRPr="00462FE6" w:rsidRDefault="009A1DD9" w:rsidP="009A1DD9">
            <w:pPr>
              <w:jc w:val="center"/>
              <w:rPr>
                <w:bCs w:val="0"/>
                <w:iCs w:val="0"/>
                <w:sz w:val="24"/>
              </w:rPr>
            </w:pPr>
            <w:r w:rsidRPr="00462FE6">
              <w:rPr>
                <w:bCs w:val="0"/>
                <w:iCs w:val="0"/>
                <w:sz w:val="24"/>
              </w:rPr>
              <w:t>3.10.</w:t>
            </w:r>
          </w:p>
          <w:p w:rsidR="009A1DD9" w:rsidRPr="00462FE6" w:rsidRDefault="009A1DD9" w:rsidP="009A1DD9">
            <w:pPr>
              <w:jc w:val="center"/>
              <w:rPr>
                <w:bCs w:val="0"/>
                <w:iCs w:val="0"/>
                <w:sz w:val="24"/>
              </w:rPr>
            </w:pPr>
            <w:r w:rsidRPr="00462FE6">
              <w:rPr>
                <w:bCs w:val="0"/>
                <w:iCs w:val="0"/>
                <w:sz w:val="24"/>
              </w:rPr>
              <w:t>5.10</w:t>
            </w:r>
          </w:p>
          <w:p w:rsidR="009A1DD9" w:rsidRPr="00462FE6" w:rsidRDefault="009A1DD9" w:rsidP="009A1DD9">
            <w:pPr>
              <w:jc w:val="center"/>
              <w:rPr>
                <w:bCs w:val="0"/>
                <w:iCs w:val="0"/>
                <w:sz w:val="24"/>
              </w:rPr>
            </w:pPr>
            <w:r w:rsidRPr="00462FE6">
              <w:rPr>
                <w:bCs w:val="0"/>
                <w:iCs w:val="0"/>
                <w:sz w:val="24"/>
              </w:rPr>
              <w:t>10.10</w:t>
            </w:r>
          </w:p>
          <w:p w:rsidR="009A1DD9" w:rsidRPr="00462FE6" w:rsidRDefault="009A1DD9" w:rsidP="009A1DD9">
            <w:pPr>
              <w:jc w:val="center"/>
              <w:rPr>
                <w:bCs w:val="0"/>
                <w:iCs w:val="0"/>
                <w:sz w:val="24"/>
              </w:rPr>
            </w:pPr>
            <w:r w:rsidRPr="00462FE6">
              <w:rPr>
                <w:bCs w:val="0"/>
                <w:iCs w:val="0"/>
                <w:sz w:val="24"/>
              </w:rPr>
              <w:t>15.10</w:t>
            </w:r>
          </w:p>
          <w:p w:rsidR="009A1DD9" w:rsidRPr="00462FE6" w:rsidRDefault="009A1DD9" w:rsidP="009A1DD9">
            <w:pPr>
              <w:jc w:val="center"/>
              <w:rPr>
                <w:bCs w:val="0"/>
                <w:iCs w:val="0"/>
                <w:sz w:val="24"/>
              </w:rPr>
            </w:pPr>
            <w:r w:rsidRPr="00462FE6">
              <w:rPr>
                <w:bCs w:val="0"/>
                <w:iCs w:val="0"/>
                <w:sz w:val="24"/>
              </w:rPr>
              <w:t>23.10</w:t>
            </w:r>
          </w:p>
          <w:p w:rsidR="009A1DD9" w:rsidRPr="00462FE6" w:rsidRDefault="009A1DD9" w:rsidP="009A1DD9">
            <w:pPr>
              <w:jc w:val="center"/>
              <w:rPr>
                <w:bCs w:val="0"/>
                <w:iCs w:val="0"/>
                <w:sz w:val="24"/>
              </w:rPr>
            </w:pPr>
            <w:r w:rsidRPr="00462FE6">
              <w:rPr>
                <w:bCs w:val="0"/>
                <w:iCs w:val="0"/>
                <w:sz w:val="24"/>
              </w:rPr>
              <w:t>2.11</w:t>
            </w:r>
          </w:p>
          <w:p w:rsidR="009A1DD9" w:rsidRPr="00462FE6" w:rsidRDefault="009A1DD9" w:rsidP="009A1DD9">
            <w:pPr>
              <w:jc w:val="center"/>
              <w:rPr>
                <w:bCs w:val="0"/>
                <w:iCs w:val="0"/>
                <w:sz w:val="24"/>
              </w:rPr>
            </w:pPr>
            <w:r w:rsidRPr="00462FE6">
              <w:rPr>
                <w:bCs w:val="0"/>
                <w:iCs w:val="0"/>
                <w:sz w:val="24"/>
              </w:rPr>
              <w:t>7.11</w:t>
            </w:r>
          </w:p>
          <w:p w:rsidR="009A1DD9" w:rsidRPr="00462FE6" w:rsidRDefault="009A1DD9" w:rsidP="009A1DD9">
            <w:pPr>
              <w:jc w:val="center"/>
              <w:rPr>
                <w:bCs w:val="0"/>
                <w:iCs w:val="0"/>
                <w:sz w:val="24"/>
              </w:rPr>
            </w:pPr>
            <w:r w:rsidRPr="00462FE6">
              <w:rPr>
                <w:bCs w:val="0"/>
                <w:iCs w:val="0"/>
                <w:sz w:val="24"/>
              </w:rPr>
              <w:t>15.11</w:t>
            </w:r>
          </w:p>
          <w:p w:rsidR="009A1DD9" w:rsidRPr="00462FE6" w:rsidRDefault="009A1DD9" w:rsidP="009A1DD9">
            <w:pPr>
              <w:jc w:val="center"/>
              <w:rPr>
                <w:bCs w:val="0"/>
                <w:iCs w:val="0"/>
                <w:sz w:val="24"/>
              </w:rPr>
            </w:pPr>
            <w:r w:rsidRPr="00462FE6">
              <w:rPr>
                <w:bCs w:val="0"/>
                <w:iCs w:val="0"/>
                <w:sz w:val="24"/>
              </w:rPr>
              <w:t>27.11</w:t>
            </w:r>
          </w:p>
          <w:p w:rsidR="009A1DD9" w:rsidRPr="00462FE6" w:rsidRDefault="00050AE7" w:rsidP="00050AE7">
            <w:pPr>
              <w:jc w:val="center"/>
              <w:rPr>
                <w:bCs w:val="0"/>
                <w:iCs w:val="0"/>
                <w:sz w:val="24"/>
              </w:rPr>
            </w:pPr>
            <w:r w:rsidRPr="00462FE6">
              <w:rPr>
                <w:bCs w:val="0"/>
                <w:iCs w:val="0"/>
                <w:sz w:val="24"/>
              </w:rPr>
              <w:t>10.10.</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Рудавская сельская библиотека-филиал</w:t>
            </w:r>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Оказание практической методической помощи при открытии модельной б-ки</w:t>
            </w:r>
          </w:p>
        </w:tc>
        <w:tc>
          <w:tcPr>
            <w:tcW w:w="2375"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Директор МБ,</w:t>
            </w:r>
          </w:p>
          <w:p w:rsidR="009A1DD9" w:rsidRPr="00462FE6" w:rsidRDefault="009A1DD9" w:rsidP="009A1DD9">
            <w:pPr>
              <w:jc w:val="center"/>
              <w:rPr>
                <w:bCs w:val="0"/>
                <w:iCs w:val="0"/>
                <w:sz w:val="24"/>
              </w:rPr>
            </w:pPr>
            <w:r w:rsidRPr="00462FE6">
              <w:rPr>
                <w:bCs w:val="0"/>
                <w:iCs w:val="0"/>
                <w:sz w:val="24"/>
              </w:rPr>
              <w:t>глав. Библиограф, библиограф</w:t>
            </w:r>
          </w:p>
          <w:p w:rsidR="009A1DD9" w:rsidRPr="00462FE6" w:rsidRDefault="009A1DD9" w:rsidP="009A1DD9">
            <w:pPr>
              <w:jc w:val="center"/>
              <w:rPr>
                <w:bCs w:val="0"/>
                <w:iCs w:val="0"/>
                <w:sz w:val="24"/>
              </w:rPr>
            </w:pPr>
            <w:r w:rsidRPr="00462FE6">
              <w:rPr>
                <w:bCs w:val="0"/>
                <w:iCs w:val="0"/>
                <w:sz w:val="24"/>
              </w:rPr>
              <w:t xml:space="preserve"> зав. МБО</w:t>
            </w:r>
          </w:p>
          <w:p w:rsidR="009A1DD9" w:rsidRPr="00462FE6" w:rsidRDefault="009A1DD9" w:rsidP="009A1DD9">
            <w:pPr>
              <w:jc w:val="center"/>
              <w:rPr>
                <w:bCs w:val="0"/>
                <w:iCs w:val="0"/>
                <w:sz w:val="24"/>
              </w:rPr>
            </w:pPr>
            <w:r w:rsidRPr="00462FE6">
              <w:rPr>
                <w:bCs w:val="0"/>
                <w:iCs w:val="0"/>
                <w:sz w:val="24"/>
              </w:rPr>
              <w:t>заведующая ДБ</w:t>
            </w:r>
          </w:p>
          <w:p w:rsidR="009A1DD9" w:rsidRPr="00462FE6" w:rsidRDefault="009A1DD9" w:rsidP="009A1DD9">
            <w:pPr>
              <w:jc w:val="center"/>
              <w:rPr>
                <w:bCs w:val="0"/>
                <w:iCs w:val="0"/>
                <w:sz w:val="24"/>
              </w:rPr>
            </w:pPr>
            <w:r w:rsidRPr="00462FE6">
              <w:rPr>
                <w:bCs w:val="0"/>
                <w:iCs w:val="0"/>
                <w:sz w:val="24"/>
              </w:rPr>
              <w:t xml:space="preserve">методист по работе с детьми, библиотекари отдела обслуживания </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AC10EA" w:rsidP="009A1DD9">
            <w:pPr>
              <w:jc w:val="center"/>
              <w:rPr>
                <w:bCs w:val="0"/>
                <w:iCs w:val="0"/>
                <w:sz w:val="24"/>
              </w:rPr>
            </w:pPr>
            <w:r w:rsidRPr="00462FE6">
              <w:rPr>
                <w:bCs w:val="0"/>
                <w:iCs w:val="0"/>
                <w:sz w:val="24"/>
              </w:rPr>
              <w:t>67</w:t>
            </w: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28.09</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proofErr w:type="spellStart"/>
            <w:r w:rsidRPr="00462FE6">
              <w:rPr>
                <w:bCs w:val="0"/>
                <w:iCs w:val="0"/>
                <w:sz w:val="24"/>
              </w:rPr>
              <w:t>Шевелёвская</w:t>
            </w:r>
            <w:proofErr w:type="spellEnd"/>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Проверка правильности ведения суммарных и индивидуальных книг учёта</w:t>
            </w:r>
          </w:p>
        </w:tc>
        <w:tc>
          <w:tcPr>
            <w:tcW w:w="2375"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Зав. отдела</w:t>
            </w:r>
          </w:p>
          <w:p w:rsidR="009A1DD9" w:rsidRPr="00462FE6" w:rsidRDefault="009A1DD9" w:rsidP="009A1DD9">
            <w:pPr>
              <w:jc w:val="center"/>
              <w:rPr>
                <w:bCs w:val="0"/>
                <w:iCs w:val="0"/>
                <w:sz w:val="24"/>
              </w:rPr>
            </w:pPr>
            <w:r w:rsidRPr="00462FE6">
              <w:rPr>
                <w:bCs w:val="0"/>
                <w:iCs w:val="0"/>
                <w:sz w:val="24"/>
              </w:rPr>
              <w:t>ОО и ИФ</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AC10EA" w:rsidP="009A1DD9">
            <w:pPr>
              <w:jc w:val="center"/>
              <w:rPr>
                <w:bCs w:val="0"/>
                <w:iCs w:val="0"/>
                <w:sz w:val="24"/>
              </w:rPr>
            </w:pPr>
            <w:r w:rsidRPr="00462FE6">
              <w:rPr>
                <w:bCs w:val="0"/>
                <w:iCs w:val="0"/>
                <w:sz w:val="24"/>
              </w:rPr>
              <w:t>68</w:t>
            </w: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1.10</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Бушменская</w:t>
            </w:r>
          </w:p>
          <w:p w:rsidR="009A1DD9" w:rsidRPr="00462FE6" w:rsidRDefault="009A1DD9" w:rsidP="009A1DD9">
            <w:pPr>
              <w:jc w:val="center"/>
              <w:rPr>
                <w:bCs w:val="0"/>
                <w:iCs w:val="0"/>
                <w:sz w:val="24"/>
              </w:rPr>
            </w:pPr>
            <w:r w:rsidRPr="00462FE6">
              <w:rPr>
                <w:bCs w:val="0"/>
                <w:iCs w:val="0"/>
                <w:sz w:val="24"/>
              </w:rPr>
              <w:t>Картамышевская</w:t>
            </w:r>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Подготовка библиотек к отопительному сезону</w:t>
            </w:r>
          </w:p>
        </w:tc>
        <w:tc>
          <w:tcPr>
            <w:tcW w:w="2375"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Директор</w:t>
            </w:r>
          </w:p>
          <w:p w:rsidR="009A1DD9" w:rsidRPr="00462FE6" w:rsidRDefault="009A1DD9" w:rsidP="009A1DD9">
            <w:pPr>
              <w:jc w:val="center"/>
              <w:rPr>
                <w:bCs w:val="0"/>
                <w:iCs w:val="0"/>
                <w:sz w:val="24"/>
              </w:rPr>
            </w:pPr>
            <w:proofErr w:type="spellStart"/>
            <w:r w:rsidRPr="00462FE6">
              <w:rPr>
                <w:bCs w:val="0"/>
                <w:iCs w:val="0"/>
                <w:sz w:val="24"/>
              </w:rPr>
              <w:t>Зав</w:t>
            </w:r>
            <w:proofErr w:type="gramStart"/>
            <w:r w:rsidRPr="00462FE6">
              <w:rPr>
                <w:bCs w:val="0"/>
                <w:iCs w:val="0"/>
                <w:sz w:val="24"/>
              </w:rPr>
              <w:t>.М</w:t>
            </w:r>
            <w:proofErr w:type="gramEnd"/>
            <w:r w:rsidRPr="00462FE6">
              <w:rPr>
                <w:bCs w:val="0"/>
                <w:iCs w:val="0"/>
                <w:sz w:val="24"/>
              </w:rPr>
              <w:t>БО</w:t>
            </w:r>
            <w:proofErr w:type="spellEnd"/>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AC10EA" w:rsidP="009A1DD9">
            <w:pPr>
              <w:jc w:val="center"/>
              <w:rPr>
                <w:bCs w:val="0"/>
                <w:iCs w:val="0"/>
                <w:sz w:val="24"/>
              </w:rPr>
            </w:pPr>
            <w:r w:rsidRPr="00462FE6">
              <w:rPr>
                <w:bCs w:val="0"/>
                <w:iCs w:val="0"/>
                <w:sz w:val="24"/>
              </w:rPr>
              <w:t>69</w:t>
            </w: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rPr>
                <w:bCs w:val="0"/>
                <w:iCs w:val="0"/>
                <w:sz w:val="24"/>
              </w:rPr>
            </w:pPr>
            <w:r w:rsidRPr="00462FE6">
              <w:rPr>
                <w:bCs w:val="0"/>
                <w:iCs w:val="0"/>
                <w:sz w:val="24"/>
              </w:rPr>
              <w:t>9.10</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proofErr w:type="gramStart"/>
            <w:r w:rsidRPr="00462FE6">
              <w:rPr>
                <w:bCs w:val="0"/>
                <w:iCs w:val="0"/>
                <w:sz w:val="24"/>
              </w:rPr>
              <w:t>Мало-Крюковская</w:t>
            </w:r>
            <w:proofErr w:type="gramEnd"/>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Работа библиотеки с социально-незащищенными слоями населения</w:t>
            </w:r>
          </w:p>
        </w:tc>
        <w:tc>
          <w:tcPr>
            <w:tcW w:w="2375"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Зав.</w:t>
            </w:r>
          </w:p>
          <w:p w:rsidR="009A1DD9" w:rsidRPr="00462FE6" w:rsidRDefault="009A1DD9" w:rsidP="009A1DD9">
            <w:pPr>
              <w:jc w:val="center"/>
              <w:rPr>
                <w:bCs w:val="0"/>
                <w:iCs w:val="0"/>
                <w:sz w:val="24"/>
              </w:rPr>
            </w:pPr>
            <w:r w:rsidRPr="00462FE6">
              <w:rPr>
                <w:bCs w:val="0"/>
                <w:iCs w:val="0"/>
                <w:sz w:val="24"/>
              </w:rPr>
              <w:t xml:space="preserve">отдела обслуживания </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AC10EA" w:rsidP="009A1DD9">
            <w:pPr>
              <w:jc w:val="center"/>
              <w:rPr>
                <w:bCs w:val="0"/>
                <w:iCs w:val="0"/>
                <w:sz w:val="24"/>
              </w:rPr>
            </w:pPr>
            <w:r w:rsidRPr="00462FE6">
              <w:rPr>
                <w:bCs w:val="0"/>
                <w:iCs w:val="0"/>
                <w:sz w:val="24"/>
              </w:rPr>
              <w:t>70</w:t>
            </w: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rPr>
                <w:bCs w:val="0"/>
                <w:iCs w:val="0"/>
                <w:sz w:val="24"/>
              </w:rPr>
            </w:pPr>
            <w:r w:rsidRPr="00462FE6">
              <w:rPr>
                <w:bCs w:val="0"/>
                <w:iCs w:val="0"/>
                <w:sz w:val="24"/>
              </w:rPr>
              <w:t>16.10</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proofErr w:type="spellStart"/>
            <w:r w:rsidRPr="00462FE6">
              <w:rPr>
                <w:bCs w:val="0"/>
                <w:iCs w:val="0"/>
                <w:sz w:val="24"/>
              </w:rPr>
              <w:t>Нижнесолотинская</w:t>
            </w:r>
            <w:proofErr w:type="spellEnd"/>
          </w:p>
          <w:p w:rsidR="009A1DD9" w:rsidRPr="00462FE6" w:rsidRDefault="009A1DD9" w:rsidP="009A1DD9">
            <w:pPr>
              <w:jc w:val="center"/>
              <w:rPr>
                <w:bCs w:val="0"/>
                <w:iCs w:val="0"/>
                <w:sz w:val="24"/>
              </w:rPr>
            </w:pPr>
            <w:proofErr w:type="spellStart"/>
            <w:r w:rsidRPr="00462FE6">
              <w:rPr>
                <w:bCs w:val="0"/>
                <w:iCs w:val="0"/>
                <w:sz w:val="24"/>
              </w:rPr>
              <w:t>п</w:t>
            </w:r>
            <w:proofErr w:type="gramStart"/>
            <w:r w:rsidRPr="00462FE6">
              <w:rPr>
                <w:bCs w:val="0"/>
                <w:iCs w:val="0"/>
                <w:sz w:val="24"/>
              </w:rPr>
              <w:t>.П</w:t>
            </w:r>
            <w:proofErr w:type="gramEnd"/>
            <w:r w:rsidRPr="00462FE6">
              <w:rPr>
                <w:bCs w:val="0"/>
                <w:iCs w:val="0"/>
                <w:sz w:val="24"/>
              </w:rPr>
              <w:t>ригородный</w:t>
            </w:r>
            <w:proofErr w:type="spellEnd"/>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Работа библиотек по правовому воспитанию</w:t>
            </w:r>
          </w:p>
          <w:p w:rsidR="009A1DD9" w:rsidRPr="00462FE6" w:rsidRDefault="009A1DD9" w:rsidP="009A1DD9">
            <w:pPr>
              <w:jc w:val="center"/>
              <w:rPr>
                <w:bCs w:val="0"/>
                <w:iCs w:val="0"/>
                <w:sz w:val="24"/>
              </w:rPr>
            </w:pPr>
            <w:r w:rsidRPr="00462FE6">
              <w:rPr>
                <w:bCs w:val="0"/>
                <w:iCs w:val="0"/>
                <w:sz w:val="24"/>
              </w:rPr>
              <w:t>Проверка и оказание методической помощи</w:t>
            </w:r>
          </w:p>
        </w:tc>
        <w:tc>
          <w:tcPr>
            <w:tcW w:w="2375"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Главный библиограф</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AC10EA" w:rsidP="009A1DD9">
            <w:pPr>
              <w:jc w:val="center"/>
              <w:rPr>
                <w:bCs w:val="0"/>
                <w:iCs w:val="0"/>
                <w:sz w:val="24"/>
              </w:rPr>
            </w:pPr>
            <w:r w:rsidRPr="00462FE6">
              <w:rPr>
                <w:bCs w:val="0"/>
                <w:iCs w:val="0"/>
                <w:sz w:val="24"/>
              </w:rPr>
              <w:t>71</w:t>
            </w: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rPr>
                <w:bCs w:val="0"/>
                <w:iCs w:val="0"/>
                <w:sz w:val="24"/>
              </w:rPr>
            </w:pPr>
            <w:r w:rsidRPr="00462FE6">
              <w:rPr>
                <w:bCs w:val="0"/>
                <w:iCs w:val="0"/>
                <w:sz w:val="24"/>
              </w:rPr>
              <w:t>17.10</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Рыбино-Будская</w:t>
            </w:r>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sz w:val="24"/>
              </w:rPr>
              <w:t>Использование новых информационных технологий в обслуживании пользователей</w:t>
            </w:r>
          </w:p>
        </w:tc>
        <w:tc>
          <w:tcPr>
            <w:tcW w:w="2375"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Зав. МБО</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AC10EA" w:rsidP="009A1DD9">
            <w:pPr>
              <w:jc w:val="center"/>
              <w:rPr>
                <w:bCs w:val="0"/>
                <w:iCs w:val="0"/>
                <w:sz w:val="24"/>
              </w:rPr>
            </w:pPr>
            <w:r w:rsidRPr="00462FE6">
              <w:rPr>
                <w:bCs w:val="0"/>
                <w:iCs w:val="0"/>
                <w:sz w:val="24"/>
              </w:rPr>
              <w:t>72</w:t>
            </w: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rPr>
                <w:bCs w:val="0"/>
                <w:iCs w:val="0"/>
                <w:sz w:val="24"/>
              </w:rPr>
            </w:pPr>
            <w:r w:rsidRPr="00462FE6">
              <w:rPr>
                <w:bCs w:val="0"/>
                <w:iCs w:val="0"/>
                <w:sz w:val="24"/>
              </w:rPr>
              <w:t>18.10</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Пушкарская</w:t>
            </w:r>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Проверка работы по проведению массовых мероприятий со школьниками</w:t>
            </w:r>
          </w:p>
        </w:tc>
        <w:tc>
          <w:tcPr>
            <w:tcW w:w="2375"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Методист по работе с детьми</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AC10EA" w:rsidP="009A1DD9">
            <w:pPr>
              <w:jc w:val="center"/>
              <w:rPr>
                <w:bCs w:val="0"/>
                <w:iCs w:val="0"/>
                <w:sz w:val="24"/>
              </w:rPr>
            </w:pPr>
            <w:r w:rsidRPr="00462FE6">
              <w:rPr>
                <w:bCs w:val="0"/>
                <w:iCs w:val="0"/>
                <w:sz w:val="24"/>
              </w:rPr>
              <w:t>73</w:t>
            </w: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rPr>
                <w:bCs w:val="0"/>
                <w:iCs w:val="0"/>
                <w:sz w:val="24"/>
              </w:rPr>
            </w:pPr>
            <w:r w:rsidRPr="00462FE6">
              <w:rPr>
                <w:bCs w:val="0"/>
                <w:iCs w:val="0"/>
                <w:sz w:val="24"/>
              </w:rPr>
              <w:t>25.10</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Каменская</w:t>
            </w:r>
          </w:p>
          <w:p w:rsidR="009A1DD9" w:rsidRPr="00462FE6" w:rsidRDefault="009A1DD9" w:rsidP="009A1DD9">
            <w:pPr>
              <w:jc w:val="center"/>
              <w:rPr>
                <w:bCs w:val="0"/>
                <w:iCs w:val="0"/>
                <w:sz w:val="24"/>
              </w:rPr>
            </w:pPr>
            <w:r w:rsidRPr="00462FE6">
              <w:rPr>
                <w:bCs w:val="0"/>
                <w:iCs w:val="0"/>
                <w:sz w:val="24"/>
              </w:rPr>
              <w:t>Трубежанская</w:t>
            </w:r>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sz w:val="24"/>
              </w:rPr>
              <w:t xml:space="preserve">Роль библиотеки в сохранении народных </w:t>
            </w:r>
            <w:r w:rsidRPr="00462FE6">
              <w:rPr>
                <w:sz w:val="24"/>
              </w:rPr>
              <w:lastRenderedPageBreak/>
              <w:t>традиций</w:t>
            </w:r>
          </w:p>
        </w:tc>
        <w:tc>
          <w:tcPr>
            <w:tcW w:w="2375"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lastRenderedPageBreak/>
              <w:t>Зав. сектора краеведения</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p>
          <w:p w:rsidR="009A1DD9" w:rsidRPr="00462FE6" w:rsidRDefault="000B3C7C" w:rsidP="009A1DD9">
            <w:pPr>
              <w:rPr>
                <w:bCs w:val="0"/>
                <w:iCs w:val="0"/>
                <w:sz w:val="24"/>
              </w:rPr>
            </w:pPr>
            <w:r w:rsidRPr="00462FE6">
              <w:rPr>
                <w:bCs w:val="0"/>
                <w:iCs w:val="0"/>
                <w:sz w:val="24"/>
              </w:rPr>
              <w:t xml:space="preserve">  </w:t>
            </w:r>
            <w:r w:rsidR="00273239" w:rsidRPr="00462FE6">
              <w:rPr>
                <w:bCs w:val="0"/>
                <w:iCs w:val="0"/>
                <w:sz w:val="24"/>
              </w:rPr>
              <w:t>74</w:t>
            </w:r>
          </w:p>
          <w:p w:rsidR="009A1DD9" w:rsidRPr="00462FE6" w:rsidRDefault="009A1DD9" w:rsidP="009A1DD9">
            <w:pPr>
              <w:jc w:val="center"/>
              <w:rPr>
                <w:bCs w:val="0"/>
                <w:iCs w:val="0"/>
                <w:sz w:val="24"/>
              </w:rPr>
            </w:pP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29.10</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Афанасьевская</w:t>
            </w:r>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Библиотечное обслуживание детского населения</w:t>
            </w:r>
          </w:p>
        </w:tc>
        <w:tc>
          <w:tcPr>
            <w:tcW w:w="2375"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Методист ДБ</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273239" w:rsidP="009A1DD9">
            <w:pPr>
              <w:jc w:val="center"/>
              <w:rPr>
                <w:bCs w:val="0"/>
                <w:iCs w:val="0"/>
                <w:sz w:val="24"/>
              </w:rPr>
            </w:pPr>
            <w:r w:rsidRPr="00462FE6">
              <w:rPr>
                <w:bCs w:val="0"/>
                <w:iCs w:val="0"/>
                <w:sz w:val="24"/>
              </w:rPr>
              <w:t>75</w:t>
            </w: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1.11</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Павловская</w:t>
            </w:r>
          </w:p>
          <w:p w:rsidR="009A1DD9" w:rsidRPr="00462FE6" w:rsidRDefault="009A1DD9" w:rsidP="009A1DD9">
            <w:pPr>
              <w:jc w:val="center"/>
              <w:rPr>
                <w:bCs w:val="0"/>
                <w:iCs w:val="0"/>
                <w:sz w:val="24"/>
              </w:rPr>
            </w:pPr>
            <w:r w:rsidRPr="00462FE6">
              <w:rPr>
                <w:bCs w:val="0"/>
                <w:iCs w:val="0"/>
                <w:sz w:val="24"/>
              </w:rPr>
              <w:t>Беловская</w:t>
            </w:r>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rPr>
                <w:bCs w:val="0"/>
                <w:iCs w:val="0"/>
                <w:sz w:val="24"/>
              </w:rPr>
            </w:pPr>
            <w:r w:rsidRPr="00462FE6">
              <w:rPr>
                <w:sz w:val="24"/>
              </w:rPr>
              <w:t>Развитие экологического просвещения</w:t>
            </w:r>
          </w:p>
        </w:tc>
        <w:tc>
          <w:tcPr>
            <w:tcW w:w="2375"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Зав. отделом обслуживания</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273239" w:rsidP="009A1DD9">
            <w:pPr>
              <w:jc w:val="center"/>
              <w:rPr>
                <w:bCs w:val="0"/>
                <w:iCs w:val="0"/>
                <w:sz w:val="24"/>
              </w:rPr>
            </w:pPr>
            <w:r w:rsidRPr="00462FE6">
              <w:rPr>
                <w:bCs w:val="0"/>
                <w:iCs w:val="0"/>
                <w:sz w:val="24"/>
              </w:rPr>
              <w:t>76</w:t>
            </w: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7.11</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Бабинская</w:t>
            </w:r>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050AE7" w:rsidP="009A1DD9">
            <w:pPr>
              <w:rPr>
                <w:sz w:val="24"/>
              </w:rPr>
            </w:pPr>
            <w:r w:rsidRPr="00462FE6">
              <w:rPr>
                <w:bCs w:val="0"/>
                <w:iCs w:val="0"/>
                <w:sz w:val="24"/>
              </w:rPr>
              <w:t>Проверка проведения массовых мероприятий, оформление протоколов</w:t>
            </w:r>
          </w:p>
        </w:tc>
        <w:tc>
          <w:tcPr>
            <w:tcW w:w="2375"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Директор МБ</w:t>
            </w:r>
          </w:p>
          <w:p w:rsidR="009A1DD9" w:rsidRPr="00462FE6" w:rsidRDefault="009A1DD9" w:rsidP="009A1DD9">
            <w:pPr>
              <w:jc w:val="center"/>
              <w:rPr>
                <w:bCs w:val="0"/>
                <w:iCs w:val="0"/>
                <w:sz w:val="24"/>
              </w:rPr>
            </w:pPr>
            <w:proofErr w:type="spellStart"/>
            <w:r w:rsidRPr="00462FE6">
              <w:rPr>
                <w:bCs w:val="0"/>
                <w:iCs w:val="0"/>
                <w:sz w:val="24"/>
              </w:rPr>
              <w:t>Зав</w:t>
            </w:r>
            <w:proofErr w:type="gramStart"/>
            <w:r w:rsidRPr="00462FE6">
              <w:rPr>
                <w:bCs w:val="0"/>
                <w:iCs w:val="0"/>
                <w:sz w:val="24"/>
              </w:rPr>
              <w:t>.М</w:t>
            </w:r>
            <w:proofErr w:type="gramEnd"/>
            <w:r w:rsidRPr="00462FE6">
              <w:rPr>
                <w:bCs w:val="0"/>
                <w:iCs w:val="0"/>
                <w:sz w:val="24"/>
              </w:rPr>
              <w:t>БО</w:t>
            </w:r>
            <w:proofErr w:type="spellEnd"/>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273239" w:rsidP="009A1DD9">
            <w:pPr>
              <w:jc w:val="center"/>
              <w:rPr>
                <w:bCs w:val="0"/>
                <w:iCs w:val="0"/>
                <w:sz w:val="24"/>
              </w:rPr>
            </w:pPr>
            <w:r w:rsidRPr="00462FE6">
              <w:rPr>
                <w:bCs w:val="0"/>
                <w:iCs w:val="0"/>
                <w:sz w:val="24"/>
              </w:rPr>
              <w:t>77</w:t>
            </w: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30.11</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Гридасовская</w:t>
            </w:r>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Работа с книжными выставками</w:t>
            </w:r>
          </w:p>
          <w:p w:rsidR="009A1DD9" w:rsidRPr="00462FE6" w:rsidRDefault="009A1DD9" w:rsidP="009A1DD9">
            <w:pPr>
              <w:jc w:val="center"/>
              <w:rPr>
                <w:bCs w:val="0"/>
                <w:iCs w:val="0"/>
                <w:sz w:val="24"/>
              </w:rPr>
            </w:pPr>
            <w:r w:rsidRPr="00462FE6">
              <w:rPr>
                <w:bCs w:val="0"/>
                <w:iCs w:val="0"/>
                <w:sz w:val="24"/>
              </w:rPr>
              <w:t>Проверка отчетных документов и методические рекомендации</w:t>
            </w:r>
          </w:p>
        </w:tc>
        <w:tc>
          <w:tcPr>
            <w:tcW w:w="2375"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bCs w:val="0"/>
                <w:iCs w:val="0"/>
                <w:sz w:val="24"/>
              </w:rPr>
              <w:t>Зав. отдела обслуживания</w:t>
            </w:r>
          </w:p>
          <w:p w:rsidR="009A1DD9" w:rsidRPr="00462FE6" w:rsidRDefault="009A1DD9" w:rsidP="009A1DD9">
            <w:pPr>
              <w:jc w:val="center"/>
              <w:rPr>
                <w:bCs w:val="0"/>
                <w:iCs w:val="0"/>
                <w:sz w:val="24"/>
              </w:rPr>
            </w:pPr>
            <w:r w:rsidRPr="00462FE6">
              <w:rPr>
                <w:bCs w:val="0"/>
                <w:iCs w:val="0"/>
                <w:sz w:val="24"/>
              </w:rPr>
              <w:t>Зав. МБО</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9A1DD9" w:rsidRPr="00462FE6" w:rsidRDefault="00050AE7" w:rsidP="009A1DD9">
            <w:pPr>
              <w:jc w:val="center"/>
              <w:rPr>
                <w:bCs w:val="0"/>
                <w:iCs w:val="0"/>
                <w:sz w:val="24"/>
              </w:rPr>
            </w:pPr>
            <w:r w:rsidRPr="00462FE6">
              <w:rPr>
                <w:bCs w:val="0"/>
                <w:iCs w:val="0"/>
                <w:sz w:val="24"/>
              </w:rPr>
              <w:t>78</w:t>
            </w:r>
          </w:p>
        </w:tc>
        <w:tc>
          <w:tcPr>
            <w:tcW w:w="1280" w:type="dxa"/>
            <w:tcBorders>
              <w:top w:val="single" w:sz="4" w:space="0" w:color="auto"/>
              <w:left w:val="single" w:sz="4" w:space="0" w:color="auto"/>
              <w:bottom w:val="single" w:sz="4" w:space="0" w:color="auto"/>
              <w:right w:val="single" w:sz="4" w:space="0" w:color="auto"/>
            </w:tcBorders>
          </w:tcPr>
          <w:p w:rsidR="009A1DD9" w:rsidRPr="00462FE6" w:rsidRDefault="00C56DF7" w:rsidP="009A1DD9">
            <w:pPr>
              <w:jc w:val="center"/>
              <w:rPr>
                <w:bCs w:val="0"/>
                <w:iCs w:val="0"/>
                <w:sz w:val="24"/>
              </w:rPr>
            </w:pPr>
            <w:r w:rsidRPr="00462FE6">
              <w:rPr>
                <w:bCs w:val="0"/>
                <w:iCs w:val="0"/>
                <w:sz w:val="24"/>
              </w:rPr>
              <w:t>4.12</w:t>
            </w:r>
          </w:p>
        </w:tc>
        <w:tc>
          <w:tcPr>
            <w:tcW w:w="2850" w:type="dxa"/>
            <w:tcBorders>
              <w:top w:val="single" w:sz="4" w:space="0" w:color="auto"/>
              <w:left w:val="single" w:sz="4" w:space="0" w:color="auto"/>
              <w:bottom w:val="single" w:sz="4" w:space="0" w:color="auto"/>
              <w:right w:val="single" w:sz="4" w:space="0" w:color="auto"/>
            </w:tcBorders>
          </w:tcPr>
          <w:p w:rsidR="009A1DD9" w:rsidRPr="00462FE6" w:rsidRDefault="00A22038" w:rsidP="009A1DD9">
            <w:pPr>
              <w:jc w:val="center"/>
              <w:rPr>
                <w:bCs w:val="0"/>
                <w:iCs w:val="0"/>
                <w:sz w:val="24"/>
              </w:rPr>
            </w:pPr>
            <w:r w:rsidRPr="00462FE6">
              <w:rPr>
                <w:bCs w:val="0"/>
                <w:iCs w:val="0"/>
                <w:sz w:val="24"/>
              </w:rPr>
              <w:t>Стрелецкая</w:t>
            </w:r>
          </w:p>
        </w:tc>
        <w:tc>
          <w:tcPr>
            <w:tcW w:w="3119" w:type="dxa"/>
            <w:tcBorders>
              <w:top w:val="single" w:sz="4" w:space="0" w:color="auto"/>
              <w:left w:val="single" w:sz="4" w:space="0" w:color="auto"/>
              <w:bottom w:val="single" w:sz="4" w:space="0" w:color="auto"/>
              <w:right w:val="single" w:sz="4" w:space="0" w:color="auto"/>
            </w:tcBorders>
          </w:tcPr>
          <w:p w:rsidR="009A1DD9" w:rsidRPr="00462FE6" w:rsidRDefault="009A1DD9" w:rsidP="009A1DD9">
            <w:pPr>
              <w:jc w:val="center"/>
              <w:rPr>
                <w:bCs w:val="0"/>
                <w:iCs w:val="0"/>
                <w:sz w:val="24"/>
              </w:rPr>
            </w:pPr>
            <w:r w:rsidRPr="00462FE6">
              <w:rPr>
                <w:sz w:val="24"/>
              </w:rPr>
              <w:t>Сельская библиотека – пространство для читателей</w:t>
            </w:r>
          </w:p>
        </w:tc>
        <w:tc>
          <w:tcPr>
            <w:tcW w:w="2375" w:type="dxa"/>
            <w:tcBorders>
              <w:top w:val="single" w:sz="4" w:space="0" w:color="auto"/>
              <w:left w:val="single" w:sz="4" w:space="0" w:color="auto"/>
              <w:bottom w:val="single" w:sz="4" w:space="0" w:color="auto"/>
              <w:right w:val="single" w:sz="4" w:space="0" w:color="auto"/>
            </w:tcBorders>
          </w:tcPr>
          <w:p w:rsidR="00A22038" w:rsidRPr="00462FE6" w:rsidRDefault="00A22038" w:rsidP="00A22038">
            <w:pPr>
              <w:jc w:val="center"/>
              <w:rPr>
                <w:bCs w:val="0"/>
                <w:iCs w:val="0"/>
                <w:sz w:val="24"/>
              </w:rPr>
            </w:pPr>
            <w:r w:rsidRPr="00462FE6">
              <w:rPr>
                <w:bCs w:val="0"/>
                <w:iCs w:val="0"/>
                <w:sz w:val="24"/>
              </w:rPr>
              <w:t>Зав. отдела обслуживания</w:t>
            </w:r>
          </w:p>
          <w:p w:rsidR="009A1DD9" w:rsidRPr="00462FE6" w:rsidRDefault="009A1DD9" w:rsidP="009A1DD9">
            <w:pPr>
              <w:jc w:val="center"/>
              <w:rPr>
                <w:bCs w:val="0"/>
                <w:iCs w:val="0"/>
                <w:sz w:val="24"/>
              </w:rPr>
            </w:pP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050AE7" w:rsidRPr="00462FE6" w:rsidRDefault="00050AE7" w:rsidP="00050AE7">
            <w:pPr>
              <w:jc w:val="center"/>
              <w:rPr>
                <w:bCs w:val="0"/>
                <w:iCs w:val="0"/>
                <w:sz w:val="24"/>
              </w:rPr>
            </w:pPr>
            <w:r w:rsidRPr="00462FE6">
              <w:rPr>
                <w:bCs w:val="0"/>
                <w:iCs w:val="0"/>
                <w:sz w:val="24"/>
              </w:rPr>
              <w:t>79</w:t>
            </w:r>
          </w:p>
        </w:tc>
        <w:tc>
          <w:tcPr>
            <w:tcW w:w="1280" w:type="dxa"/>
            <w:tcBorders>
              <w:top w:val="single" w:sz="4" w:space="0" w:color="auto"/>
              <w:left w:val="single" w:sz="4" w:space="0" w:color="auto"/>
              <w:bottom w:val="single" w:sz="4" w:space="0" w:color="auto"/>
              <w:right w:val="single" w:sz="4" w:space="0" w:color="auto"/>
            </w:tcBorders>
          </w:tcPr>
          <w:p w:rsidR="00050AE7" w:rsidRPr="00462FE6" w:rsidRDefault="00C56DF7" w:rsidP="00050AE7">
            <w:pPr>
              <w:jc w:val="center"/>
              <w:rPr>
                <w:bCs w:val="0"/>
                <w:iCs w:val="0"/>
                <w:sz w:val="24"/>
              </w:rPr>
            </w:pPr>
            <w:r w:rsidRPr="00462FE6">
              <w:rPr>
                <w:bCs w:val="0"/>
                <w:iCs w:val="0"/>
                <w:sz w:val="24"/>
              </w:rPr>
              <w:t>7.12</w:t>
            </w:r>
          </w:p>
        </w:tc>
        <w:tc>
          <w:tcPr>
            <w:tcW w:w="2850" w:type="dxa"/>
            <w:tcBorders>
              <w:top w:val="single" w:sz="4" w:space="0" w:color="auto"/>
              <w:left w:val="single" w:sz="4" w:space="0" w:color="auto"/>
              <w:bottom w:val="single" w:sz="4" w:space="0" w:color="auto"/>
              <w:right w:val="single" w:sz="4" w:space="0" w:color="auto"/>
            </w:tcBorders>
          </w:tcPr>
          <w:p w:rsidR="00050AE7" w:rsidRPr="00462FE6" w:rsidRDefault="00050AE7" w:rsidP="00050AE7">
            <w:pPr>
              <w:jc w:val="center"/>
              <w:rPr>
                <w:bCs w:val="0"/>
                <w:iCs w:val="0"/>
                <w:sz w:val="24"/>
              </w:rPr>
            </w:pPr>
            <w:proofErr w:type="spellStart"/>
            <w:r w:rsidRPr="00462FE6">
              <w:rPr>
                <w:bCs w:val="0"/>
                <w:iCs w:val="0"/>
                <w:sz w:val="24"/>
              </w:rPr>
              <w:t>п</w:t>
            </w:r>
            <w:proofErr w:type="gramStart"/>
            <w:r w:rsidRPr="00462FE6">
              <w:rPr>
                <w:bCs w:val="0"/>
                <w:iCs w:val="0"/>
                <w:sz w:val="24"/>
              </w:rPr>
              <w:t>.П</w:t>
            </w:r>
            <w:proofErr w:type="gramEnd"/>
            <w:r w:rsidRPr="00462FE6">
              <w:rPr>
                <w:bCs w:val="0"/>
                <w:iCs w:val="0"/>
                <w:sz w:val="24"/>
              </w:rPr>
              <w:t>ригородный</w:t>
            </w:r>
            <w:proofErr w:type="spellEnd"/>
          </w:p>
        </w:tc>
        <w:tc>
          <w:tcPr>
            <w:tcW w:w="3119" w:type="dxa"/>
            <w:tcBorders>
              <w:top w:val="single" w:sz="4" w:space="0" w:color="auto"/>
              <w:left w:val="single" w:sz="4" w:space="0" w:color="auto"/>
              <w:bottom w:val="single" w:sz="4" w:space="0" w:color="auto"/>
              <w:right w:val="single" w:sz="4" w:space="0" w:color="auto"/>
            </w:tcBorders>
          </w:tcPr>
          <w:p w:rsidR="00050AE7" w:rsidRPr="00462FE6" w:rsidRDefault="00050AE7" w:rsidP="00050AE7">
            <w:pPr>
              <w:jc w:val="center"/>
              <w:rPr>
                <w:bCs w:val="0"/>
                <w:iCs w:val="0"/>
                <w:sz w:val="24"/>
              </w:rPr>
            </w:pPr>
            <w:r w:rsidRPr="00462FE6">
              <w:rPr>
                <w:bCs w:val="0"/>
                <w:iCs w:val="0"/>
                <w:sz w:val="24"/>
              </w:rPr>
              <w:t>Проверка  выполнения регистрации библиографических справок и оказание методической помощи</w:t>
            </w:r>
          </w:p>
        </w:tc>
        <w:tc>
          <w:tcPr>
            <w:tcW w:w="2375" w:type="dxa"/>
            <w:tcBorders>
              <w:top w:val="single" w:sz="4" w:space="0" w:color="auto"/>
              <w:left w:val="single" w:sz="4" w:space="0" w:color="auto"/>
              <w:bottom w:val="single" w:sz="4" w:space="0" w:color="auto"/>
              <w:right w:val="single" w:sz="4" w:space="0" w:color="auto"/>
            </w:tcBorders>
          </w:tcPr>
          <w:p w:rsidR="00050AE7" w:rsidRPr="00462FE6" w:rsidRDefault="00050AE7" w:rsidP="00050AE7">
            <w:pPr>
              <w:jc w:val="center"/>
              <w:rPr>
                <w:bCs w:val="0"/>
                <w:iCs w:val="0"/>
                <w:sz w:val="24"/>
              </w:rPr>
            </w:pPr>
            <w:r w:rsidRPr="00462FE6">
              <w:rPr>
                <w:bCs w:val="0"/>
                <w:iCs w:val="0"/>
                <w:sz w:val="24"/>
              </w:rPr>
              <w:t>Зав. МБО</w:t>
            </w:r>
          </w:p>
          <w:p w:rsidR="00050AE7" w:rsidRPr="00462FE6" w:rsidRDefault="00050AE7" w:rsidP="00050AE7">
            <w:pPr>
              <w:jc w:val="center"/>
              <w:rPr>
                <w:bCs w:val="0"/>
                <w:iCs w:val="0"/>
                <w:sz w:val="24"/>
              </w:rPr>
            </w:pPr>
            <w:r w:rsidRPr="00462FE6">
              <w:rPr>
                <w:bCs w:val="0"/>
                <w:iCs w:val="0"/>
                <w:sz w:val="24"/>
              </w:rPr>
              <w:t>Библиограф</w:t>
            </w:r>
          </w:p>
        </w:tc>
      </w:tr>
      <w:tr w:rsidR="00210C55" w:rsidRPr="00462FE6" w:rsidTr="00197BD2">
        <w:tc>
          <w:tcPr>
            <w:tcW w:w="751" w:type="dxa"/>
            <w:tcBorders>
              <w:top w:val="single" w:sz="4" w:space="0" w:color="auto"/>
              <w:left w:val="single" w:sz="4" w:space="0" w:color="auto"/>
              <w:bottom w:val="single" w:sz="4" w:space="0" w:color="auto"/>
              <w:right w:val="single" w:sz="4" w:space="0" w:color="auto"/>
            </w:tcBorders>
          </w:tcPr>
          <w:p w:rsidR="00050AE7" w:rsidRPr="00462FE6" w:rsidRDefault="00050AE7" w:rsidP="00050AE7">
            <w:pPr>
              <w:jc w:val="center"/>
              <w:rPr>
                <w:bCs w:val="0"/>
                <w:iCs w:val="0"/>
                <w:sz w:val="24"/>
              </w:rPr>
            </w:pPr>
            <w:r w:rsidRPr="00462FE6">
              <w:rPr>
                <w:bCs w:val="0"/>
                <w:iCs w:val="0"/>
                <w:sz w:val="24"/>
              </w:rPr>
              <w:t>80</w:t>
            </w:r>
          </w:p>
        </w:tc>
        <w:tc>
          <w:tcPr>
            <w:tcW w:w="1280" w:type="dxa"/>
            <w:tcBorders>
              <w:top w:val="single" w:sz="4" w:space="0" w:color="auto"/>
              <w:left w:val="single" w:sz="4" w:space="0" w:color="auto"/>
              <w:bottom w:val="single" w:sz="4" w:space="0" w:color="auto"/>
              <w:right w:val="single" w:sz="4" w:space="0" w:color="auto"/>
            </w:tcBorders>
          </w:tcPr>
          <w:p w:rsidR="00050AE7" w:rsidRPr="00462FE6" w:rsidRDefault="00C56DF7" w:rsidP="00050AE7">
            <w:pPr>
              <w:jc w:val="center"/>
              <w:rPr>
                <w:bCs w:val="0"/>
                <w:iCs w:val="0"/>
                <w:sz w:val="24"/>
              </w:rPr>
            </w:pPr>
            <w:r w:rsidRPr="00462FE6">
              <w:rPr>
                <w:bCs w:val="0"/>
                <w:iCs w:val="0"/>
                <w:sz w:val="24"/>
              </w:rPr>
              <w:t>11.12</w:t>
            </w:r>
          </w:p>
        </w:tc>
        <w:tc>
          <w:tcPr>
            <w:tcW w:w="2850" w:type="dxa"/>
            <w:tcBorders>
              <w:top w:val="single" w:sz="4" w:space="0" w:color="auto"/>
              <w:left w:val="single" w:sz="4" w:space="0" w:color="auto"/>
              <w:bottom w:val="single" w:sz="4" w:space="0" w:color="auto"/>
              <w:right w:val="single" w:sz="4" w:space="0" w:color="auto"/>
            </w:tcBorders>
          </w:tcPr>
          <w:p w:rsidR="00050AE7" w:rsidRPr="00462FE6" w:rsidRDefault="00050AE7" w:rsidP="00050AE7">
            <w:pPr>
              <w:jc w:val="center"/>
              <w:rPr>
                <w:bCs w:val="0"/>
                <w:iCs w:val="0"/>
                <w:sz w:val="24"/>
              </w:rPr>
            </w:pPr>
            <w:r w:rsidRPr="00462FE6">
              <w:rPr>
                <w:bCs w:val="0"/>
                <w:iCs w:val="0"/>
                <w:sz w:val="24"/>
              </w:rPr>
              <w:t>Зоринская</w:t>
            </w:r>
          </w:p>
        </w:tc>
        <w:tc>
          <w:tcPr>
            <w:tcW w:w="3119" w:type="dxa"/>
            <w:tcBorders>
              <w:top w:val="single" w:sz="4" w:space="0" w:color="auto"/>
              <w:left w:val="single" w:sz="4" w:space="0" w:color="auto"/>
              <w:bottom w:val="single" w:sz="4" w:space="0" w:color="auto"/>
              <w:right w:val="single" w:sz="4" w:space="0" w:color="auto"/>
            </w:tcBorders>
          </w:tcPr>
          <w:p w:rsidR="00050AE7" w:rsidRPr="00462FE6" w:rsidRDefault="00050AE7" w:rsidP="00050AE7">
            <w:pPr>
              <w:jc w:val="center"/>
              <w:rPr>
                <w:bCs w:val="0"/>
                <w:iCs w:val="0"/>
                <w:sz w:val="24"/>
              </w:rPr>
            </w:pPr>
            <w:r w:rsidRPr="00462FE6">
              <w:rPr>
                <w:bCs w:val="0"/>
                <w:iCs w:val="0"/>
                <w:sz w:val="24"/>
              </w:rPr>
              <w:t>Библиотечное обслуживание детского населения</w:t>
            </w:r>
          </w:p>
        </w:tc>
        <w:tc>
          <w:tcPr>
            <w:tcW w:w="2375" w:type="dxa"/>
            <w:tcBorders>
              <w:top w:val="single" w:sz="4" w:space="0" w:color="auto"/>
              <w:left w:val="single" w:sz="4" w:space="0" w:color="auto"/>
              <w:bottom w:val="single" w:sz="4" w:space="0" w:color="auto"/>
              <w:right w:val="single" w:sz="4" w:space="0" w:color="auto"/>
            </w:tcBorders>
          </w:tcPr>
          <w:p w:rsidR="00050AE7" w:rsidRPr="00462FE6" w:rsidRDefault="00050AE7" w:rsidP="00050AE7">
            <w:pPr>
              <w:jc w:val="center"/>
              <w:rPr>
                <w:bCs w:val="0"/>
                <w:iCs w:val="0"/>
                <w:sz w:val="24"/>
              </w:rPr>
            </w:pPr>
          </w:p>
          <w:p w:rsidR="00050AE7" w:rsidRPr="00462FE6" w:rsidRDefault="00050AE7" w:rsidP="00050AE7">
            <w:pPr>
              <w:jc w:val="center"/>
              <w:rPr>
                <w:bCs w:val="0"/>
                <w:iCs w:val="0"/>
                <w:sz w:val="24"/>
              </w:rPr>
            </w:pPr>
            <w:r w:rsidRPr="00462FE6">
              <w:rPr>
                <w:bCs w:val="0"/>
                <w:iCs w:val="0"/>
                <w:sz w:val="24"/>
              </w:rPr>
              <w:t>Методист ДБ</w:t>
            </w:r>
          </w:p>
        </w:tc>
      </w:tr>
    </w:tbl>
    <w:p w:rsidR="007A22A2" w:rsidRPr="00462FE6" w:rsidRDefault="007A22A2" w:rsidP="007A22A2">
      <w:pPr>
        <w:tabs>
          <w:tab w:val="left" w:pos="2700"/>
        </w:tabs>
        <w:rPr>
          <w:sz w:val="24"/>
        </w:rPr>
      </w:pPr>
    </w:p>
    <w:p w:rsidR="00445EF4" w:rsidRPr="00462FE6" w:rsidRDefault="007A22A2" w:rsidP="007A22A2">
      <w:pPr>
        <w:tabs>
          <w:tab w:val="left" w:pos="2700"/>
        </w:tabs>
        <w:rPr>
          <w:b/>
          <w:sz w:val="24"/>
        </w:rPr>
      </w:pPr>
      <w:r w:rsidRPr="00462FE6">
        <w:rPr>
          <w:sz w:val="24"/>
        </w:rPr>
        <w:t xml:space="preserve">        </w:t>
      </w:r>
      <w:r w:rsidR="00445EF4" w:rsidRPr="00462FE6">
        <w:rPr>
          <w:sz w:val="24"/>
        </w:rPr>
        <w:t xml:space="preserve">Методическая деятельность  направлена на совершенствование работы библиотек района, освоение новых форм работы, повышение квалификации библиотекарей, оказание им методической помощи.  </w:t>
      </w:r>
    </w:p>
    <w:p w:rsidR="00445EF4" w:rsidRPr="00462FE6" w:rsidRDefault="00445EF4" w:rsidP="00445EF4">
      <w:pPr>
        <w:jc w:val="both"/>
        <w:rPr>
          <w:sz w:val="24"/>
        </w:rPr>
      </w:pPr>
      <w:r w:rsidRPr="00462FE6">
        <w:rPr>
          <w:sz w:val="24"/>
        </w:rPr>
        <w:t xml:space="preserve">       В помощь методической, обучающей и консультативной деятельности в методико-библиографическом отделе  имеется фонд периодических изданий – журналы «</w:t>
      </w:r>
      <w:proofErr w:type="spellStart"/>
      <w:r w:rsidRPr="00462FE6">
        <w:rPr>
          <w:sz w:val="24"/>
        </w:rPr>
        <w:t>Библиополе</w:t>
      </w:r>
      <w:proofErr w:type="spellEnd"/>
      <w:r w:rsidRPr="00462FE6">
        <w:rPr>
          <w:sz w:val="24"/>
        </w:rPr>
        <w:t xml:space="preserve">», «Библиотека», «Читаем. Учимся. Играем»; создана тематическая картотека сценариев, картотека библиотек Обоянского района, картотека библиотечных работников. </w:t>
      </w:r>
    </w:p>
    <w:p w:rsidR="00445EF4" w:rsidRPr="00462FE6" w:rsidRDefault="00445EF4" w:rsidP="00445EF4">
      <w:pPr>
        <w:jc w:val="both"/>
        <w:rPr>
          <w:sz w:val="24"/>
        </w:rPr>
      </w:pPr>
      <w:r w:rsidRPr="00462FE6">
        <w:rPr>
          <w:sz w:val="24"/>
        </w:rPr>
        <w:t xml:space="preserve">       Современная методическая служба в  структуре библиотечной системы востребована работниками библиотек и играет важную роль  в развитии библиотечного дела в Обоянском районе. </w:t>
      </w:r>
      <w:r w:rsidR="00BE0C5B" w:rsidRPr="00462FE6">
        <w:rPr>
          <w:sz w:val="24"/>
        </w:rPr>
        <w:t>Методисты оказывают помощь 37 библиотекам Обоянского района.</w:t>
      </w:r>
    </w:p>
    <w:p w:rsidR="00445EF4" w:rsidRPr="00462FE6" w:rsidRDefault="00445EF4" w:rsidP="00445EF4">
      <w:pPr>
        <w:pStyle w:val="aa"/>
        <w:shd w:val="clear" w:color="auto" w:fill="FFFFFF"/>
        <w:jc w:val="both"/>
      </w:pPr>
      <w:r w:rsidRPr="00462FE6">
        <w:t>10.3. В Обоянской межпоселенческой библиотеке штат методического отдела состоит из двух человек – Заикина Лариса Николаевна  - заведующая методико-библи</w:t>
      </w:r>
      <w:r w:rsidR="00BE0C5B" w:rsidRPr="00462FE6">
        <w:t>ографическим отделом, возраст 53 лет, стаж работы  - 9</w:t>
      </w:r>
      <w:r w:rsidRPr="00462FE6">
        <w:t xml:space="preserve"> лет 10 месяцев, образование высшее библиотечное, библиотечный техникум. Методист по работе с детьми – Русанова Ольга Александро</w:t>
      </w:r>
      <w:r w:rsidR="00BE0C5B" w:rsidRPr="00462FE6">
        <w:t>вна – 34</w:t>
      </w:r>
      <w:r w:rsidRPr="00462FE6">
        <w:t xml:space="preserve"> год</w:t>
      </w:r>
      <w:r w:rsidR="00BE0C5B" w:rsidRPr="00462FE6">
        <w:t>а, стаж работы – 9</w:t>
      </w:r>
      <w:r w:rsidRPr="00462FE6">
        <w:t xml:space="preserve"> лет 3 месяца, образование высшее библиотечное, библиотечный колледж.</w:t>
      </w:r>
    </w:p>
    <w:p w:rsidR="00445EF4" w:rsidRPr="00462FE6" w:rsidRDefault="00445EF4" w:rsidP="00445EF4">
      <w:pPr>
        <w:pStyle w:val="Default"/>
        <w:jc w:val="both"/>
        <w:rPr>
          <w:color w:val="auto"/>
        </w:rPr>
      </w:pPr>
      <w:r w:rsidRPr="00462FE6">
        <w:rPr>
          <w:color w:val="auto"/>
        </w:rPr>
        <w:t>10.4. Ежегодно квалификация библиотечных специалистов по</w:t>
      </w:r>
      <w:r w:rsidR="003265F1" w:rsidRPr="00462FE6">
        <w:rPr>
          <w:color w:val="auto"/>
        </w:rPr>
        <w:t>вышается  на различных уровнях.</w:t>
      </w:r>
      <w:r w:rsidRPr="00462FE6">
        <w:rPr>
          <w:color w:val="auto"/>
        </w:rPr>
        <w:t xml:space="preserve"> </w:t>
      </w:r>
    </w:p>
    <w:tbl>
      <w:tblPr>
        <w:tblW w:w="10055" w:type="dxa"/>
        <w:tblLook w:val="04A0" w:firstRow="1" w:lastRow="0" w:firstColumn="1" w:lastColumn="0" w:noHBand="0" w:noVBand="1"/>
      </w:tblPr>
      <w:tblGrid>
        <w:gridCol w:w="2250"/>
        <w:gridCol w:w="4059"/>
        <w:gridCol w:w="3746"/>
      </w:tblGrid>
      <w:tr w:rsidR="00210C55" w:rsidRPr="00462FE6" w:rsidTr="00085E57">
        <w:trPr>
          <w:trHeight w:val="690"/>
        </w:trPr>
        <w:tc>
          <w:tcPr>
            <w:tcW w:w="2250" w:type="dxa"/>
            <w:tcBorders>
              <w:top w:val="single" w:sz="8" w:space="0" w:color="auto"/>
              <w:left w:val="single" w:sz="8" w:space="0" w:color="auto"/>
              <w:bottom w:val="single" w:sz="8" w:space="0" w:color="auto"/>
              <w:right w:val="single" w:sz="8" w:space="0" w:color="auto"/>
            </w:tcBorders>
            <w:shd w:val="clear" w:color="auto" w:fill="auto"/>
          </w:tcPr>
          <w:p w:rsidR="00445EF4" w:rsidRPr="00462FE6" w:rsidRDefault="00445EF4" w:rsidP="00085E57">
            <w:pPr>
              <w:jc w:val="center"/>
              <w:rPr>
                <w:bCs w:val="0"/>
                <w:sz w:val="24"/>
              </w:rPr>
            </w:pPr>
            <w:r w:rsidRPr="00462FE6">
              <w:rPr>
                <w:bCs w:val="0"/>
                <w:sz w:val="24"/>
              </w:rPr>
              <w:t>Уровень</w:t>
            </w:r>
          </w:p>
        </w:tc>
        <w:tc>
          <w:tcPr>
            <w:tcW w:w="4059" w:type="dxa"/>
            <w:tcBorders>
              <w:top w:val="single" w:sz="8" w:space="0" w:color="auto"/>
              <w:left w:val="nil"/>
              <w:bottom w:val="single" w:sz="8" w:space="0" w:color="auto"/>
              <w:right w:val="single" w:sz="8" w:space="0" w:color="auto"/>
            </w:tcBorders>
            <w:shd w:val="clear" w:color="auto" w:fill="auto"/>
          </w:tcPr>
          <w:p w:rsidR="00445EF4" w:rsidRPr="00462FE6" w:rsidRDefault="00445EF4" w:rsidP="00085E57">
            <w:pPr>
              <w:jc w:val="center"/>
              <w:rPr>
                <w:bCs w:val="0"/>
                <w:sz w:val="24"/>
              </w:rPr>
            </w:pPr>
            <w:r w:rsidRPr="00462FE6">
              <w:rPr>
                <w:bCs w:val="0"/>
                <w:sz w:val="24"/>
              </w:rPr>
              <w:t>Базовая обучающая организация</w:t>
            </w:r>
          </w:p>
        </w:tc>
        <w:tc>
          <w:tcPr>
            <w:tcW w:w="3746" w:type="dxa"/>
            <w:tcBorders>
              <w:top w:val="single" w:sz="8" w:space="0" w:color="auto"/>
              <w:left w:val="nil"/>
              <w:bottom w:val="single" w:sz="8" w:space="0" w:color="auto"/>
              <w:right w:val="single" w:sz="8" w:space="0" w:color="auto"/>
            </w:tcBorders>
            <w:shd w:val="clear" w:color="auto" w:fill="auto"/>
          </w:tcPr>
          <w:p w:rsidR="00445EF4" w:rsidRPr="00462FE6" w:rsidRDefault="00445EF4" w:rsidP="00085E57">
            <w:pPr>
              <w:jc w:val="center"/>
              <w:rPr>
                <w:bCs w:val="0"/>
                <w:sz w:val="24"/>
              </w:rPr>
            </w:pPr>
            <w:r w:rsidRPr="00462FE6">
              <w:rPr>
                <w:bCs w:val="0"/>
                <w:sz w:val="24"/>
              </w:rPr>
              <w:t>Категории специалистов и количество</w:t>
            </w:r>
          </w:p>
        </w:tc>
      </w:tr>
      <w:tr w:rsidR="00210C55" w:rsidRPr="00462FE6" w:rsidTr="00085E57">
        <w:trPr>
          <w:trHeight w:val="668"/>
        </w:trPr>
        <w:tc>
          <w:tcPr>
            <w:tcW w:w="2250" w:type="dxa"/>
            <w:tcBorders>
              <w:top w:val="single" w:sz="8" w:space="0" w:color="auto"/>
              <w:left w:val="single" w:sz="8" w:space="0" w:color="auto"/>
              <w:bottom w:val="single" w:sz="8" w:space="0" w:color="auto"/>
              <w:right w:val="single" w:sz="8" w:space="0" w:color="auto"/>
            </w:tcBorders>
            <w:shd w:val="clear" w:color="auto" w:fill="auto"/>
          </w:tcPr>
          <w:p w:rsidR="00445EF4" w:rsidRPr="00462FE6" w:rsidRDefault="00445EF4" w:rsidP="00085E57">
            <w:pPr>
              <w:jc w:val="center"/>
              <w:rPr>
                <w:bCs w:val="0"/>
                <w:sz w:val="24"/>
              </w:rPr>
            </w:pPr>
            <w:r w:rsidRPr="00462FE6">
              <w:rPr>
                <w:sz w:val="24"/>
              </w:rPr>
              <w:t>Федеральный</w:t>
            </w:r>
          </w:p>
        </w:tc>
        <w:tc>
          <w:tcPr>
            <w:tcW w:w="4059" w:type="dxa"/>
            <w:tcBorders>
              <w:top w:val="single" w:sz="8" w:space="0" w:color="auto"/>
              <w:left w:val="nil"/>
              <w:bottom w:val="single" w:sz="8" w:space="0" w:color="auto"/>
              <w:right w:val="single" w:sz="8" w:space="0" w:color="auto"/>
            </w:tcBorders>
            <w:shd w:val="clear" w:color="auto" w:fill="auto"/>
          </w:tcPr>
          <w:p w:rsidR="00445EF4" w:rsidRPr="00462FE6" w:rsidRDefault="00445EF4" w:rsidP="00085E57">
            <w:pPr>
              <w:ind w:left="27"/>
              <w:jc w:val="both"/>
              <w:rPr>
                <w:bCs w:val="0"/>
                <w:sz w:val="24"/>
              </w:rPr>
            </w:pPr>
            <w:r w:rsidRPr="00462FE6">
              <w:rPr>
                <w:bCs w:val="0"/>
                <w:sz w:val="24"/>
              </w:rPr>
              <w:t>--</w:t>
            </w:r>
          </w:p>
        </w:tc>
        <w:tc>
          <w:tcPr>
            <w:tcW w:w="3746" w:type="dxa"/>
            <w:tcBorders>
              <w:top w:val="single" w:sz="8" w:space="0" w:color="auto"/>
              <w:left w:val="nil"/>
              <w:bottom w:val="single" w:sz="8" w:space="0" w:color="auto"/>
              <w:right w:val="single" w:sz="8" w:space="0" w:color="auto"/>
            </w:tcBorders>
            <w:shd w:val="clear" w:color="auto" w:fill="auto"/>
          </w:tcPr>
          <w:p w:rsidR="00445EF4" w:rsidRPr="00462FE6" w:rsidRDefault="00445EF4" w:rsidP="00085E57">
            <w:pPr>
              <w:rPr>
                <w:bCs w:val="0"/>
                <w:sz w:val="24"/>
              </w:rPr>
            </w:pPr>
            <w:r w:rsidRPr="00462FE6">
              <w:rPr>
                <w:bCs w:val="0"/>
                <w:sz w:val="24"/>
              </w:rPr>
              <w:t>--</w:t>
            </w:r>
          </w:p>
        </w:tc>
      </w:tr>
      <w:tr w:rsidR="00210C55" w:rsidRPr="00462FE6" w:rsidTr="00085E57">
        <w:trPr>
          <w:trHeight w:val="1325"/>
        </w:trPr>
        <w:tc>
          <w:tcPr>
            <w:tcW w:w="2250" w:type="dxa"/>
            <w:tcBorders>
              <w:top w:val="single" w:sz="8" w:space="0" w:color="auto"/>
              <w:left w:val="single" w:sz="4" w:space="0" w:color="auto"/>
              <w:bottom w:val="single" w:sz="4" w:space="0" w:color="auto"/>
              <w:right w:val="single" w:sz="8" w:space="0" w:color="auto"/>
            </w:tcBorders>
            <w:shd w:val="clear" w:color="auto" w:fill="auto"/>
          </w:tcPr>
          <w:p w:rsidR="00445EF4" w:rsidRPr="00462FE6" w:rsidRDefault="00445EF4" w:rsidP="00085E57">
            <w:pPr>
              <w:jc w:val="center"/>
              <w:rPr>
                <w:sz w:val="24"/>
              </w:rPr>
            </w:pPr>
            <w:r w:rsidRPr="00462FE6">
              <w:rPr>
                <w:sz w:val="24"/>
              </w:rPr>
              <w:t>Областной</w:t>
            </w:r>
          </w:p>
        </w:tc>
        <w:tc>
          <w:tcPr>
            <w:tcW w:w="4059" w:type="dxa"/>
            <w:tcBorders>
              <w:top w:val="single" w:sz="8" w:space="0" w:color="auto"/>
              <w:left w:val="nil"/>
              <w:bottom w:val="single" w:sz="4" w:space="0" w:color="auto"/>
              <w:right w:val="single" w:sz="8" w:space="0" w:color="auto"/>
            </w:tcBorders>
            <w:shd w:val="clear" w:color="auto" w:fill="auto"/>
          </w:tcPr>
          <w:p w:rsidR="00445EF4" w:rsidRPr="00462FE6" w:rsidRDefault="00445EF4" w:rsidP="00085E57">
            <w:pPr>
              <w:jc w:val="both"/>
              <w:rPr>
                <w:sz w:val="24"/>
              </w:rPr>
            </w:pPr>
            <w:r w:rsidRPr="00462FE6">
              <w:rPr>
                <w:sz w:val="24"/>
              </w:rPr>
              <w:t>Областная научная библиотека      им. Н.Н. Асеева</w:t>
            </w:r>
          </w:p>
          <w:p w:rsidR="00445EF4" w:rsidRPr="00462FE6" w:rsidRDefault="00445EF4" w:rsidP="00085E57">
            <w:pPr>
              <w:jc w:val="both"/>
              <w:rPr>
                <w:sz w:val="24"/>
              </w:rPr>
            </w:pPr>
          </w:p>
          <w:p w:rsidR="00445EF4" w:rsidRPr="00462FE6" w:rsidRDefault="00445EF4" w:rsidP="00085E57">
            <w:pPr>
              <w:jc w:val="both"/>
              <w:rPr>
                <w:sz w:val="24"/>
              </w:rPr>
            </w:pPr>
          </w:p>
          <w:p w:rsidR="00445EF4" w:rsidRPr="00462FE6" w:rsidRDefault="00445EF4" w:rsidP="00085E57">
            <w:pPr>
              <w:jc w:val="both"/>
              <w:rPr>
                <w:sz w:val="24"/>
              </w:rPr>
            </w:pPr>
          </w:p>
          <w:p w:rsidR="00445EF4" w:rsidRPr="00462FE6" w:rsidRDefault="00445EF4" w:rsidP="00085E57">
            <w:pPr>
              <w:jc w:val="both"/>
              <w:rPr>
                <w:sz w:val="24"/>
              </w:rPr>
            </w:pPr>
            <w:r w:rsidRPr="00462FE6">
              <w:rPr>
                <w:sz w:val="24"/>
              </w:rPr>
              <w:t>Курская областная библиотека для детей и юношества</w:t>
            </w:r>
          </w:p>
          <w:p w:rsidR="00445EF4" w:rsidRPr="00462FE6" w:rsidRDefault="00445EF4" w:rsidP="00085E57">
            <w:pPr>
              <w:jc w:val="both"/>
              <w:rPr>
                <w:sz w:val="24"/>
              </w:rPr>
            </w:pPr>
          </w:p>
          <w:p w:rsidR="00445EF4" w:rsidRPr="00462FE6" w:rsidRDefault="00445EF4" w:rsidP="00085E57">
            <w:pPr>
              <w:jc w:val="both"/>
              <w:rPr>
                <w:sz w:val="24"/>
              </w:rPr>
            </w:pPr>
            <w:r w:rsidRPr="00462FE6">
              <w:rPr>
                <w:sz w:val="24"/>
              </w:rPr>
              <w:t xml:space="preserve">Областная библиотека для слепых </w:t>
            </w:r>
            <w:proofErr w:type="spellStart"/>
            <w:r w:rsidRPr="00462FE6">
              <w:rPr>
                <w:sz w:val="24"/>
              </w:rPr>
              <w:t>им.В.Алёхина</w:t>
            </w:r>
            <w:proofErr w:type="spellEnd"/>
          </w:p>
        </w:tc>
        <w:tc>
          <w:tcPr>
            <w:tcW w:w="3746" w:type="dxa"/>
            <w:tcBorders>
              <w:top w:val="nil"/>
              <w:left w:val="nil"/>
              <w:bottom w:val="single" w:sz="4" w:space="0" w:color="auto"/>
              <w:right w:val="single" w:sz="8" w:space="0" w:color="auto"/>
            </w:tcBorders>
            <w:shd w:val="clear" w:color="auto" w:fill="auto"/>
          </w:tcPr>
          <w:p w:rsidR="00445EF4" w:rsidRPr="00462FE6" w:rsidRDefault="00445EF4" w:rsidP="00085E57">
            <w:pPr>
              <w:ind w:left="480"/>
              <w:rPr>
                <w:sz w:val="24"/>
              </w:rPr>
            </w:pPr>
            <w:r w:rsidRPr="00462FE6">
              <w:rPr>
                <w:sz w:val="24"/>
              </w:rPr>
              <w:lastRenderedPageBreak/>
              <w:t>Директор  - 1</w:t>
            </w:r>
          </w:p>
          <w:p w:rsidR="00445EF4" w:rsidRPr="00462FE6" w:rsidRDefault="00445EF4" w:rsidP="00085E57">
            <w:pPr>
              <w:ind w:left="480"/>
              <w:rPr>
                <w:sz w:val="24"/>
              </w:rPr>
            </w:pPr>
            <w:r w:rsidRPr="00462FE6">
              <w:rPr>
                <w:sz w:val="24"/>
              </w:rPr>
              <w:t>Методист - 1</w:t>
            </w:r>
          </w:p>
          <w:p w:rsidR="00445EF4" w:rsidRPr="00462FE6" w:rsidRDefault="00445EF4" w:rsidP="00085E57">
            <w:pPr>
              <w:ind w:left="480"/>
              <w:rPr>
                <w:sz w:val="24"/>
              </w:rPr>
            </w:pPr>
            <w:proofErr w:type="spellStart"/>
            <w:r w:rsidRPr="00462FE6">
              <w:rPr>
                <w:sz w:val="24"/>
              </w:rPr>
              <w:t>Гл</w:t>
            </w:r>
            <w:proofErr w:type="gramStart"/>
            <w:r w:rsidRPr="00462FE6">
              <w:rPr>
                <w:sz w:val="24"/>
              </w:rPr>
              <w:t>.б</w:t>
            </w:r>
            <w:proofErr w:type="gramEnd"/>
            <w:r w:rsidRPr="00462FE6">
              <w:rPr>
                <w:sz w:val="24"/>
              </w:rPr>
              <w:t>иблиограф</w:t>
            </w:r>
            <w:proofErr w:type="spellEnd"/>
            <w:r w:rsidRPr="00462FE6">
              <w:rPr>
                <w:sz w:val="24"/>
              </w:rPr>
              <w:t xml:space="preserve"> – 1</w:t>
            </w:r>
          </w:p>
          <w:p w:rsidR="00445EF4" w:rsidRPr="00462FE6" w:rsidRDefault="00445EF4" w:rsidP="00085E57">
            <w:pPr>
              <w:rPr>
                <w:sz w:val="24"/>
              </w:rPr>
            </w:pPr>
            <w:proofErr w:type="gramStart"/>
            <w:r w:rsidRPr="00462FE6">
              <w:rPr>
                <w:sz w:val="24"/>
              </w:rPr>
              <w:t>Заведующие</w:t>
            </w:r>
            <w:proofErr w:type="gramEnd"/>
            <w:r w:rsidR="00BE0C5B" w:rsidRPr="00462FE6">
              <w:rPr>
                <w:sz w:val="24"/>
              </w:rPr>
              <w:t xml:space="preserve"> модельных библиотек: 1</w:t>
            </w:r>
          </w:p>
          <w:p w:rsidR="00445EF4" w:rsidRPr="00462FE6" w:rsidRDefault="00445EF4" w:rsidP="00085E57">
            <w:pPr>
              <w:ind w:left="480"/>
              <w:rPr>
                <w:sz w:val="24"/>
              </w:rPr>
            </w:pPr>
            <w:r w:rsidRPr="00462FE6">
              <w:rPr>
                <w:sz w:val="24"/>
              </w:rPr>
              <w:t>Заведующая ДБ - 1</w:t>
            </w:r>
          </w:p>
          <w:p w:rsidR="00BE0C5B" w:rsidRPr="00462FE6" w:rsidRDefault="00445EF4" w:rsidP="00085E57">
            <w:pPr>
              <w:rPr>
                <w:sz w:val="24"/>
              </w:rPr>
            </w:pPr>
            <w:r w:rsidRPr="00462FE6">
              <w:rPr>
                <w:sz w:val="24"/>
              </w:rPr>
              <w:t>Методист по работе с детьми – 1</w:t>
            </w:r>
          </w:p>
          <w:p w:rsidR="00445EF4" w:rsidRPr="00462FE6" w:rsidRDefault="00BE0C5B" w:rsidP="00085E57">
            <w:pPr>
              <w:rPr>
                <w:sz w:val="24"/>
              </w:rPr>
            </w:pPr>
            <w:r w:rsidRPr="00462FE6">
              <w:rPr>
                <w:sz w:val="24"/>
              </w:rPr>
              <w:lastRenderedPageBreak/>
              <w:t>Главный библиотекарь - 1</w:t>
            </w:r>
            <w:r w:rsidR="003265F1" w:rsidRPr="00462FE6">
              <w:rPr>
                <w:sz w:val="24"/>
              </w:rPr>
              <w:t xml:space="preserve"> </w:t>
            </w:r>
          </w:p>
          <w:p w:rsidR="00445EF4" w:rsidRPr="00462FE6" w:rsidRDefault="00445EF4" w:rsidP="003265F1">
            <w:pPr>
              <w:rPr>
                <w:sz w:val="24"/>
              </w:rPr>
            </w:pPr>
          </w:p>
        </w:tc>
      </w:tr>
      <w:tr w:rsidR="00210C55" w:rsidRPr="00462FE6" w:rsidTr="00085E57">
        <w:trPr>
          <w:trHeight w:val="977"/>
        </w:trPr>
        <w:tc>
          <w:tcPr>
            <w:tcW w:w="2250" w:type="dxa"/>
            <w:tcBorders>
              <w:top w:val="single" w:sz="4" w:space="0" w:color="auto"/>
              <w:left w:val="single" w:sz="4" w:space="0" w:color="auto"/>
              <w:bottom w:val="single" w:sz="4" w:space="0" w:color="auto"/>
              <w:right w:val="single" w:sz="8" w:space="0" w:color="auto"/>
            </w:tcBorders>
            <w:shd w:val="clear" w:color="auto" w:fill="auto"/>
          </w:tcPr>
          <w:p w:rsidR="00445EF4" w:rsidRPr="00462FE6" w:rsidRDefault="00445EF4" w:rsidP="00085E57">
            <w:pPr>
              <w:jc w:val="center"/>
              <w:rPr>
                <w:sz w:val="24"/>
              </w:rPr>
            </w:pPr>
            <w:r w:rsidRPr="00462FE6">
              <w:rPr>
                <w:sz w:val="24"/>
              </w:rPr>
              <w:lastRenderedPageBreak/>
              <w:t>Муниципальный (районный/ городской)</w:t>
            </w:r>
          </w:p>
        </w:tc>
        <w:tc>
          <w:tcPr>
            <w:tcW w:w="4059" w:type="dxa"/>
            <w:tcBorders>
              <w:top w:val="single" w:sz="4" w:space="0" w:color="auto"/>
              <w:left w:val="nil"/>
              <w:bottom w:val="single" w:sz="4" w:space="0" w:color="auto"/>
              <w:right w:val="single" w:sz="8" w:space="0" w:color="auto"/>
            </w:tcBorders>
            <w:shd w:val="clear" w:color="auto" w:fill="auto"/>
          </w:tcPr>
          <w:p w:rsidR="00445EF4" w:rsidRPr="00462FE6" w:rsidRDefault="00445EF4" w:rsidP="00085E57">
            <w:pPr>
              <w:ind w:left="72"/>
              <w:jc w:val="both"/>
              <w:rPr>
                <w:sz w:val="24"/>
              </w:rPr>
            </w:pPr>
            <w:r w:rsidRPr="00462FE6">
              <w:rPr>
                <w:sz w:val="24"/>
              </w:rPr>
              <w:t>МКУК «Обоянская межпоселенческая библиотека»</w:t>
            </w:r>
          </w:p>
        </w:tc>
        <w:tc>
          <w:tcPr>
            <w:tcW w:w="3746" w:type="dxa"/>
            <w:tcBorders>
              <w:top w:val="single" w:sz="4" w:space="0" w:color="auto"/>
              <w:left w:val="nil"/>
              <w:bottom w:val="single" w:sz="4" w:space="0" w:color="auto"/>
              <w:right w:val="single" w:sz="8" w:space="0" w:color="auto"/>
            </w:tcBorders>
            <w:shd w:val="clear" w:color="auto" w:fill="auto"/>
          </w:tcPr>
          <w:p w:rsidR="00445EF4" w:rsidRPr="00462FE6" w:rsidRDefault="00445EF4" w:rsidP="00085E57">
            <w:pPr>
              <w:rPr>
                <w:sz w:val="24"/>
              </w:rPr>
            </w:pPr>
            <w:r w:rsidRPr="00462FE6">
              <w:rPr>
                <w:sz w:val="24"/>
              </w:rPr>
              <w:t>Библиотекари Обоянского района  - 54</w:t>
            </w:r>
          </w:p>
          <w:p w:rsidR="00445EF4" w:rsidRPr="00462FE6" w:rsidRDefault="00445EF4" w:rsidP="00085E57">
            <w:pPr>
              <w:jc w:val="both"/>
              <w:rPr>
                <w:sz w:val="24"/>
              </w:rPr>
            </w:pPr>
          </w:p>
        </w:tc>
      </w:tr>
      <w:tr w:rsidR="00BE0C5B" w:rsidRPr="00462FE6" w:rsidTr="00085E57">
        <w:trPr>
          <w:trHeight w:val="841"/>
        </w:trPr>
        <w:tc>
          <w:tcPr>
            <w:tcW w:w="2250" w:type="dxa"/>
            <w:tcBorders>
              <w:top w:val="single" w:sz="4" w:space="0" w:color="auto"/>
              <w:left w:val="single" w:sz="8" w:space="0" w:color="auto"/>
              <w:bottom w:val="single" w:sz="4" w:space="0" w:color="auto"/>
              <w:right w:val="single" w:sz="8" w:space="0" w:color="auto"/>
            </w:tcBorders>
            <w:shd w:val="clear" w:color="auto" w:fill="auto"/>
          </w:tcPr>
          <w:p w:rsidR="00445EF4" w:rsidRPr="00462FE6" w:rsidRDefault="00445EF4" w:rsidP="00085E57">
            <w:pPr>
              <w:jc w:val="center"/>
              <w:rPr>
                <w:sz w:val="24"/>
              </w:rPr>
            </w:pPr>
            <w:r w:rsidRPr="00462FE6">
              <w:rPr>
                <w:sz w:val="24"/>
              </w:rPr>
              <w:t>Всего</w:t>
            </w:r>
          </w:p>
        </w:tc>
        <w:tc>
          <w:tcPr>
            <w:tcW w:w="4059" w:type="dxa"/>
            <w:tcBorders>
              <w:top w:val="single" w:sz="4" w:space="0" w:color="auto"/>
              <w:left w:val="nil"/>
              <w:bottom w:val="single" w:sz="4" w:space="0" w:color="auto"/>
              <w:right w:val="single" w:sz="8" w:space="0" w:color="auto"/>
            </w:tcBorders>
            <w:shd w:val="clear" w:color="auto" w:fill="auto"/>
          </w:tcPr>
          <w:p w:rsidR="00445EF4" w:rsidRPr="00462FE6" w:rsidRDefault="00BE0C5B" w:rsidP="00085E57">
            <w:pPr>
              <w:ind w:left="335"/>
              <w:rPr>
                <w:sz w:val="24"/>
              </w:rPr>
            </w:pPr>
            <w:r w:rsidRPr="00462FE6">
              <w:rPr>
                <w:sz w:val="24"/>
              </w:rPr>
              <w:t>4</w:t>
            </w:r>
          </w:p>
        </w:tc>
        <w:tc>
          <w:tcPr>
            <w:tcW w:w="3746" w:type="dxa"/>
            <w:tcBorders>
              <w:top w:val="single" w:sz="4" w:space="0" w:color="auto"/>
              <w:left w:val="nil"/>
              <w:bottom w:val="single" w:sz="8" w:space="0" w:color="auto"/>
              <w:right w:val="single" w:sz="8" w:space="0" w:color="auto"/>
            </w:tcBorders>
            <w:shd w:val="clear" w:color="auto" w:fill="auto"/>
          </w:tcPr>
          <w:p w:rsidR="00445EF4" w:rsidRPr="00462FE6" w:rsidRDefault="00050AE7" w:rsidP="00085E57">
            <w:pPr>
              <w:jc w:val="both"/>
              <w:rPr>
                <w:sz w:val="24"/>
              </w:rPr>
            </w:pPr>
            <w:r w:rsidRPr="00462FE6">
              <w:rPr>
                <w:sz w:val="24"/>
              </w:rPr>
              <w:t>64</w:t>
            </w:r>
          </w:p>
        </w:tc>
      </w:tr>
    </w:tbl>
    <w:p w:rsidR="00445EF4" w:rsidRPr="00462FE6" w:rsidRDefault="00445EF4" w:rsidP="00445EF4">
      <w:pPr>
        <w:pStyle w:val="Default"/>
        <w:jc w:val="both"/>
        <w:rPr>
          <w:color w:val="auto"/>
        </w:rPr>
      </w:pPr>
    </w:p>
    <w:p w:rsidR="00445EF4" w:rsidRPr="00462FE6" w:rsidRDefault="00BE0C5B" w:rsidP="004A7FF4">
      <w:pPr>
        <w:pStyle w:val="Default"/>
        <w:numPr>
          <w:ilvl w:val="1"/>
          <w:numId w:val="4"/>
        </w:numPr>
        <w:jc w:val="both"/>
        <w:rPr>
          <w:color w:val="auto"/>
        </w:rPr>
      </w:pPr>
      <w:r w:rsidRPr="00462FE6">
        <w:rPr>
          <w:color w:val="auto"/>
        </w:rPr>
        <w:t>Профессиональный конкурс в 2018</w:t>
      </w:r>
      <w:r w:rsidR="00445EF4" w:rsidRPr="00462FE6">
        <w:rPr>
          <w:color w:val="auto"/>
        </w:rPr>
        <w:t xml:space="preserve"> г. был </w:t>
      </w:r>
      <w:r w:rsidRPr="00462FE6">
        <w:rPr>
          <w:color w:val="auto"/>
        </w:rPr>
        <w:t xml:space="preserve">посвящен </w:t>
      </w:r>
      <w:r w:rsidR="004A7FF4" w:rsidRPr="00462FE6">
        <w:rPr>
          <w:color w:val="auto"/>
        </w:rPr>
        <w:t>75-летию Победы в Курской битве</w:t>
      </w:r>
      <w:r w:rsidR="00E658A4" w:rsidRPr="00462FE6">
        <w:rPr>
          <w:color w:val="auto"/>
        </w:rPr>
        <w:t xml:space="preserve"> «Нам 43-й не забыть»</w:t>
      </w:r>
      <w:r w:rsidR="004A7FF4" w:rsidRPr="00462FE6">
        <w:rPr>
          <w:color w:val="auto"/>
        </w:rPr>
        <w:t xml:space="preserve"> – на лучшую выставку и лучший сценарий массового мероприятия.</w:t>
      </w:r>
      <w:r w:rsidR="004234E4" w:rsidRPr="00462FE6">
        <w:rPr>
          <w:rFonts w:eastAsia="Times New Roman"/>
        </w:rPr>
        <w:t xml:space="preserve"> </w:t>
      </w:r>
      <w:r w:rsidR="00D3021C">
        <w:rPr>
          <w:rFonts w:eastAsia="Times New Roman"/>
        </w:rPr>
        <w:t xml:space="preserve">                                            </w:t>
      </w:r>
      <w:r w:rsidR="004234E4" w:rsidRPr="00462FE6">
        <w:rPr>
          <w:rFonts w:eastAsia="Times New Roman"/>
        </w:rPr>
        <w:t>Конкурс на лучшую организацию работы  по правовому просвещению  в период  подготовки и проведения выборов Президента Российской Федерац</w:t>
      </w:r>
      <w:r w:rsidR="00D3021C">
        <w:rPr>
          <w:rFonts w:eastAsia="Times New Roman"/>
        </w:rPr>
        <w:t>ии «За будущее голосуем вместе»</w:t>
      </w:r>
      <w:r w:rsidR="009B0576">
        <w:rPr>
          <w:rFonts w:eastAsia="Times New Roman"/>
        </w:rPr>
        <w:t>.</w:t>
      </w:r>
    </w:p>
    <w:p w:rsidR="004A7FF4" w:rsidRPr="00462FE6" w:rsidRDefault="004A7FF4" w:rsidP="004A7FF4">
      <w:pPr>
        <w:pStyle w:val="Default"/>
        <w:ind w:left="900"/>
        <w:jc w:val="both"/>
        <w:rPr>
          <w:color w:val="auto"/>
        </w:rPr>
      </w:pPr>
      <w:r w:rsidRPr="00462FE6">
        <w:rPr>
          <w:color w:val="auto"/>
        </w:rPr>
        <w:t>Конкурс электронной презентации «Мое село (моя деревня) в годы Ве</w:t>
      </w:r>
      <w:r w:rsidR="00050AE7" w:rsidRPr="00462FE6">
        <w:rPr>
          <w:color w:val="auto"/>
        </w:rPr>
        <w:t xml:space="preserve">ликой </w:t>
      </w:r>
      <w:r w:rsidR="009B0576">
        <w:rPr>
          <w:color w:val="auto"/>
        </w:rPr>
        <w:t>Отечественной войны» (ДБ).</w:t>
      </w:r>
    </w:p>
    <w:p w:rsidR="00445EF4" w:rsidRPr="00462FE6" w:rsidRDefault="00445EF4" w:rsidP="00445EF4">
      <w:pPr>
        <w:rPr>
          <w:b/>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2693"/>
        <w:gridCol w:w="2977"/>
      </w:tblGrid>
      <w:tr w:rsidR="00210C55" w:rsidRPr="00462FE6" w:rsidTr="00085E57">
        <w:tc>
          <w:tcPr>
            <w:tcW w:w="4537" w:type="dxa"/>
            <w:vAlign w:val="center"/>
          </w:tcPr>
          <w:p w:rsidR="00445EF4" w:rsidRPr="00462FE6" w:rsidRDefault="00445EF4" w:rsidP="00085E57">
            <w:pPr>
              <w:pStyle w:val="a8"/>
              <w:spacing w:after="0"/>
              <w:jc w:val="center"/>
              <w:rPr>
                <w:sz w:val="24"/>
              </w:rPr>
            </w:pPr>
            <w:r w:rsidRPr="00462FE6">
              <w:rPr>
                <w:sz w:val="24"/>
              </w:rPr>
              <w:t>Название конкурса</w:t>
            </w:r>
          </w:p>
        </w:tc>
        <w:tc>
          <w:tcPr>
            <w:tcW w:w="2693" w:type="dxa"/>
            <w:vAlign w:val="center"/>
          </w:tcPr>
          <w:p w:rsidR="00445EF4" w:rsidRPr="00462FE6" w:rsidRDefault="00445EF4" w:rsidP="00085E57">
            <w:pPr>
              <w:pStyle w:val="a8"/>
              <w:spacing w:after="0"/>
              <w:jc w:val="center"/>
              <w:rPr>
                <w:sz w:val="24"/>
              </w:rPr>
            </w:pPr>
            <w:r w:rsidRPr="00462FE6">
              <w:rPr>
                <w:sz w:val="24"/>
              </w:rPr>
              <w:t>Целевое назначение конкурса</w:t>
            </w:r>
          </w:p>
        </w:tc>
        <w:tc>
          <w:tcPr>
            <w:tcW w:w="2977" w:type="dxa"/>
          </w:tcPr>
          <w:p w:rsidR="00445EF4" w:rsidRPr="00462FE6" w:rsidRDefault="00445EF4" w:rsidP="00085E57">
            <w:pPr>
              <w:jc w:val="center"/>
              <w:rPr>
                <w:sz w:val="24"/>
              </w:rPr>
            </w:pPr>
            <w:r w:rsidRPr="00462FE6">
              <w:rPr>
                <w:sz w:val="24"/>
              </w:rPr>
              <w:t>Результат</w:t>
            </w:r>
          </w:p>
          <w:p w:rsidR="00445EF4" w:rsidRPr="00462FE6" w:rsidRDefault="00445EF4" w:rsidP="00085E57">
            <w:pPr>
              <w:jc w:val="center"/>
              <w:rPr>
                <w:sz w:val="24"/>
              </w:rPr>
            </w:pPr>
            <w:r w:rsidRPr="00462FE6">
              <w:rPr>
                <w:sz w:val="24"/>
              </w:rPr>
              <w:t>(выявленный / внедренный передовой опыт)</w:t>
            </w:r>
          </w:p>
        </w:tc>
      </w:tr>
      <w:tr w:rsidR="00210C55" w:rsidRPr="00462FE6" w:rsidTr="00085E57">
        <w:tc>
          <w:tcPr>
            <w:tcW w:w="4537" w:type="dxa"/>
          </w:tcPr>
          <w:p w:rsidR="00D34DB4" w:rsidRPr="00462FE6" w:rsidRDefault="00445EF4" w:rsidP="00D34DB4">
            <w:pPr>
              <w:rPr>
                <w:b/>
                <w:sz w:val="24"/>
              </w:rPr>
            </w:pPr>
            <w:r w:rsidRPr="00462FE6">
              <w:rPr>
                <w:sz w:val="24"/>
              </w:rPr>
              <w:t>Районны</w:t>
            </w:r>
            <w:r w:rsidR="00D34DB4" w:rsidRPr="00462FE6">
              <w:rPr>
                <w:sz w:val="24"/>
              </w:rPr>
              <w:t>й конкурс на лучший сценарий мероприятия, посвященного 75-лети Победы в Курской битве</w:t>
            </w:r>
            <w:r w:rsidRPr="00462FE6">
              <w:rPr>
                <w:sz w:val="24"/>
              </w:rPr>
              <w:t xml:space="preserve"> </w:t>
            </w:r>
            <w:r w:rsidR="00D34DB4" w:rsidRPr="00462FE6">
              <w:rPr>
                <w:b/>
                <w:sz w:val="24"/>
              </w:rPr>
              <w:t>«Нам 23-й не забыть»</w:t>
            </w:r>
          </w:p>
          <w:p w:rsidR="00D34DB4" w:rsidRPr="00462FE6" w:rsidRDefault="00D34DB4" w:rsidP="00D34DB4">
            <w:pPr>
              <w:spacing w:line="276" w:lineRule="auto"/>
              <w:rPr>
                <w:sz w:val="24"/>
              </w:rPr>
            </w:pPr>
          </w:p>
          <w:p w:rsidR="00D34DB4" w:rsidRPr="00462FE6" w:rsidRDefault="00D34DB4" w:rsidP="005F5D18">
            <w:pPr>
              <w:rPr>
                <w:sz w:val="24"/>
              </w:rPr>
            </w:pPr>
            <w:r w:rsidRPr="00462FE6">
              <w:rPr>
                <w:sz w:val="24"/>
              </w:rPr>
              <w:t>Конкурс электронной презентации «</w:t>
            </w:r>
            <w:r w:rsidRPr="00462FE6">
              <w:rPr>
                <w:b/>
                <w:sz w:val="24"/>
              </w:rPr>
              <w:t>Мое село (Моя деревня) в годы Великой Отечественной войны»</w:t>
            </w:r>
            <w:r w:rsidRPr="00462FE6">
              <w:rPr>
                <w:sz w:val="24"/>
              </w:rPr>
              <w:t xml:space="preserve"> (ДБ).</w:t>
            </w:r>
          </w:p>
          <w:p w:rsidR="00445EF4" w:rsidRPr="00462FE6" w:rsidRDefault="00445EF4" w:rsidP="00085E57">
            <w:pPr>
              <w:rPr>
                <w:sz w:val="24"/>
              </w:rPr>
            </w:pPr>
          </w:p>
        </w:tc>
        <w:tc>
          <w:tcPr>
            <w:tcW w:w="2693" w:type="dxa"/>
          </w:tcPr>
          <w:p w:rsidR="00445EF4" w:rsidRPr="00462FE6" w:rsidRDefault="007A22A2" w:rsidP="007A22A2">
            <w:pPr>
              <w:rPr>
                <w:sz w:val="24"/>
              </w:rPr>
            </w:pPr>
            <w:r w:rsidRPr="00462FE6">
              <w:rPr>
                <w:sz w:val="24"/>
              </w:rPr>
              <w:t xml:space="preserve">Память о героическом прошлом нашей Родины. </w:t>
            </w:r>
          </w:p>
        </w:tc>
        <w:tc>
          <w:tcPr>
            <w:tcW w:w="2977" w:type="dxa"/>
          </w:tcPr>
          <w:p w:rsidR="00445EF4" w:rsidRPr="00462FE6" w:rsidRDefault="00445EF4" w:rsidP="00085E57">
            <w:pPr>
              <w:rPr>
                <w:sz w:val="24"/>
              </w:rPr>
            </w:pPr>
            <w:r w:rsidRPr="00462FE6">
              <w:rPr>
                <w:sz w:val="24"/>
              </w:rPr>
              <w:t>Привлечение в библиотеку читательской аудитории.</w:t>
            </w:r>
          </w:p>
          <w:p w:rsidR="00445EF4" w:rsidRPr="00462FE6" w:rsidRDefault="00445EF4" w:rsidP="00085E57">
            <w:pPr>
              <w:rPr>
                <w:sz w:val="24"/>
              </w:rPr>
            </w:pPr>
            <w:r w:rsidRPr="00462FE6">
              <w:rPr>
                <w:sz w:val="24"/>
              </w:rPr>
              <w:t xml:space="preserve">Расширение кругозора читателей </w:t>
            </w:r>
            <w:r w:rsidR="007A22A2" w:rsidRPr="00462FE6">
              <w:rPr>
                <w:sz w:val="24"/>
              </w:rPr>
              <w:t>по патриотическому воспитанию</w:t>
            </w:r>
          </w:p>
        </w:tc>
      </w:tr>
      <w:tr w:rsidR="005F5D18" w:rsidRPr="00462FE6" w:rsidTr="00085E57">
        <w:tc>
          <w:tcPr>
            <w:tcW w:w="4537" w:type="dxa"/>
          </w:tcPr>
          <w:p w:rsidR="005F5D18" w:rsidRPr="00462FE6" w:rsidRDefault="005F5D18" w:rsidP="00D34DB4">
            <w:pPr>
              <w:rPr>
                <w:sz w:val="24"/>
              </w:rPr>
            </w:pPr>
            <w:r w:rsidRPr="00462FE6">
              <w:rPr>
                <w:sz w:val="24"/>
              </w:rPr>
              <w:t xml:space="preserve">Конкурс </w:t>
            </w:r>
            <w:r w:rsidRPr="00462FE6">
              <w:rPr>
                <w:b/>
                <w:sz w:val="24"/>
              </w:rPr>
              <w:t>«За будущее голосуем вместе».</w:t>
            </w:r>
          </w:p>
        </w:tc>
        <w:tc>
          <w:tcPr>
            <w:tcW w:w="2693" w:type="dxa"/>
          </w:tcPr>
          <w:p w:rsidR="005F5D18" w:rsidRPr="00462FE6" w:rsidRDefault="005F5D18" w:rsidP="007A22A2">
            <w:pPr>
              <w:rPr>
                <w:sz w:val="24"/>
              </w:rPr>
            </w:pPr>
            <w:r w:rsidRPr="00462FE6">
              <w:rPr>
                <w:sz w:val="24"/>
              </w:rPr>
              <w:t>Проинформировать население и правильно сделать свой выбор</w:t>
            </w:r>
          </w:p>
        </w:tc>
        <w:tc>
          <w:tcPr>
            <w:tcW w:w="2977" w:type="dxa"/>
          </w:tcPr>
          <w:p w:rsidR="005F5D18" w:rsidRPr="00462FE6" w:rsidRDefault="005F5D18" w:rsidP="00085E57">
            <w:pPr>
              <w:rPr>
                <w:sz w:val="24"/>
              </w:rPr>
            </w:pPr>
            <w:r w:rsidRPr="00462FE6">
              <w:rPr>
                <w:sz w:val="24"/>
              </w:rPr>
              <w:t>Организация работы  по правовому просвещению  в период  подготовки и проведения выборов Президента РФ</w:t>
            </w:r>
          </w:p>
        </w:tc>
      </w:tr>
    </w:tbl>
    <w:p w:rsidR="00445EF4" w:rsidRPr="00462FE6" w:rsidRDefault="00445EF4" w:rsidP="00445EF4">
      <w:pPr>
        <w:pStyle w:val="Default"/>
        <w:jc w:val="both"/>
        <w:rPr>
          <w:color w:val="auto"/>
        </w:rPr>
      </w:pPr>
    </w:p>
    <w:p w:rsidR="00445EF4" w:rsidRDefault="00445EF4" w:rsidP="0026509B">
      <w:pPr>
        <w:rPr>
          <w:sz w:val="24"/>
        </w:rPr>
      </w:pPr>
      <w:r w:rsidRPr="00462FE6">
        <w:rPr>
          <w:sz w:val="24"/>
        </w:rPr>
        <w:tab/>
        <w:t>На семинаре библиотечных работников в ноябре были по</w:t>
      </w:r>
      <w:r w:rsidR="0026509B" w:rsidRPr="00462FE6">
        <w:rPr>
          <w:sz w:val="24"/>
        </w:rPr>
        <w:t>дведены итоги конкурса на лучший</w:t>
      </w:r>
      <w:r w:rsidRPr="00462FE6">
        <w:rPr>
          <w:sz w:val="24"/>
        </w:rPr>
        <w:t xml:space="preserve"> </w:t>
      </w:r>
      <w:r w:rsidR="0026509B" w:rsidRPr="00462FE6">
        <w:rPr>
          <w:sz w:val="24"/>
        </w:rPr>
        <w:t xml:space="preserve">сценарий мероприятия, посвященного 75-лети Победы в Курской битве </w:t>
      </w:r>
      <w:r w:rsidR="0026509B" w:rsidRPr="00462FE6">
        <w:rPr>
          <w:b/>
          <w:sz w:val="24"/>
        </w:rPr>
        <w:t xml:space="preserve">«Нам 23-й не забыть» </w:t>
      </w:r>
      <w:r w:rsidRPr="00462FE6">
        <w:rPr>
          <w:sz w:val="24"/>
        </w:rPr>
        <w:t xml:space="preserve">среди библиотечных работников района. </w:t>
      </w:r>
      <w:r w:rsidR="0026509B" w:rsidRPr="00462FE6">
        <w:rPr>
          <w:sz w:val="24"/>
        </w:rPr>
        <w:t>Были отмечены лучшие работы – заведующей Камынинской сельской библиотекой-филиалом (м) – Прядко Р.В., заведующей Быкановской сельской библиотекой-филиалом – Кононова М.И., заведующей Чекмарёвской сельской библиотекой-филиалом – Проскурина Е.С.</w:t>
      </w:r>
    </w:p>
    <w:p w:rsidR="009B0576" w:rsidRPr="00462FE6" w:rsidRDefault="009B0576" w:rsidP="009B0576">
      <w:pPr>
        <w:pStyle w:val="Default"/>
        <w:ind w:firstLine="708"/>
        <w:jc w:val="both"/>
        <w:rPr>
          <w:color w:val="auto"/>
        </w:rPr>
      </w:pPr>
      <w:r>
        <w:rPr>
          <w:rFonts w:eastAsia="Times New Roman"/>
        </w:rPr>
        <w:t>За конкурс «</w:t>
      </w:r>
      <w:r w:rsidRPr="009B0576">
        <w:rPr>
          <w:rFonts w:eastAsia="Times New Roman"/>
          <w:b/>
        </w:rPr>
        <w:t>За будущее голосуем вместе»</w:t>
      </w:r>
      <w:r>
        <w:rPr>
          <w:rFonts w:eastAsia="Times New Roman"/>
        </w:rPr>
        <w:t xml:space="preserve"> отмечены лучшие работы Быкановской, Гридасовской, Малокрюковской библиотек.</w:t>
      </w:r>
    </w:p>
    <w:p w:rsidR="009B0576" w:rsidRPr="00462FE6" w:rsidRDefault="009B0576" w:rsidP="0026509B">
      <w:pPr>
        <w:rPr>
          <w:sz w:val="24"/>
        </w:rPr>
      </w:pPr>
    </w:p>
    <w:p w:rsidR="00BC4F55" w:rsidRDefault="0026509B" w:rsidP="00BC4F55">
      <w:pPr>
        <w:pStyle w:val="Default"/>
        <w:ind w:left="900"/>
        <w:jc w:val="both"/>
        <w:rPr>
          <w:color w:val="auto"/>
        </w:rPr>
      </w:pPr>
      <w:r w:rsidRPr="00462FE6">
        <w:rPr>
          <w:color w:val="auto"/>
        </w:rPr>
        <w:t>В конкурс электронной презентации «</w:t>
      </w:r>
      <w:r w:rsidRPr="00462FE6">
        <w:rPr>
          <w:b/>
          <w:color w:val="auto"/>
        </w:rPr>
        <w:t>Мое село (Моя деревня) в годы Великой Отечественной войны»</w:t>
      </w:r>
      <w:r w:rsidR="00BC4F55" w:rsidRPr="00462FE6">
        <w:rPr>
          <w:color w:val="auto"/>
        </w:rPr>
        <w:t xml:space="preserve"> (ДБ) были  отмечены Быкановская, Усланская, Афанасьевская, Кулиговская библиотеки.</w:t>
      </w:r>
    </w:p>
    <w:p w:rsidR="0022423C" w:rsidRPr="00462FE6" w:rsidRDefault="0022423C" w:rsidP="00BC4F55">
      <w:pPr>
        <w:pStyle w:val="Default"/>
        <w:ind w:left="900"/>
        <w:jc w:val="both"/>
        <w:rPr>
          <w:color w:val="auto"/>
        </w:rPr>
      </w:pPr>
    </w:p>
    <w:p w:rsidR="0022423C" w:rsidRPr="00B31AF9" w:rsidRDefault="0022423C" w:rsidP="0022423C">
      <w:pPr>
        <w:rPr>
          <w:sz w:val="24"/>
        </w:rPr>
      </w:pPr>
      <w:r>
        <w:tab/>
      </w:r>
      <w:r>
        <w:rPr>
          <w:b/>
          <w:sz w:val="24"/>
        </w:rPr>
        <w:t>Камен</w:t>
      </w:r>
      <w:r w:rsidRPr="00185C03">
        <w:rPr>
          <w:b/>
          <w:sz w:val="24"/>
        </w:rPr>
        <w:t>ской сельской библиотеке-филиалу</w:t>
      </w:r>
      <w:r>
        <w:rPr>
          <w:sz w:val="24"/>
        </w:rPr>
        <w:t xml:space="preserve"> </w:t>
      </w:r>
      <w:r w:rsidRPr="00B31AF9">
        <w:rPr>
          <w:sz w:val="24"/>
        </w:rPr>
        <w:t xml:space="preserve"> из областного бюджета было выделено 100 </w:t>
      </w:r>
      <w:proofErr w:type="spellStart"/>
      <w:r w:rsidRPr="00B31AF9">
        <w:rPr>
          <w:sz w:val="24"/>
        </w:rPr>
        <w:t>т.р</w:t>
      </w:r>
      <w:proofErr w:type="spellEnd"/>
      <w:r w:rsidRPr="00B31AF9">
        <w:rPr>
          <w:sz w:val="24"/>
        </w:rPr>
        <w:t>. за участие в конкурсе на получение денежного поощрения за хорошую работу.</w:t>
      </w:r>
    </w:p>
    <w:p w:rsidR="0026509B" w:rsidRPr="00462FE6" w:rsidRDefault="0026509B" w:rsidP="0026509B">
      <w:pPr>
        <w:rPr>
          <w:sz w:val="24"/>
        </w:rPr>
      </w:pPr>
    </w:p>
    <w:p w:rsidR="00445EF4" w:rsidRPr="00462FE6" w:rsidRDefault="00445EF4" w:rsidP="00445EF4">
      <w:pPr>
        <w:pStyle w:val="Default"/>
        <w:jc w:val="both"/>
        <w:rPr>
          <w:color w:val="auto"/>
        </w:rPr>
      </w:pPr>
      <w:r w:rsidRPr="00462FE6">
        <w:rPr>
          <w:color w:val="auto"/>
        </w:rPr>
        <w:t>10.6. Публикации в профессиональных изданиях отсутствует.</w:t>
      </w:r>
    </w:p>
    <w:p w:rsidR="00445EF4" w:rsidRPr="00462FE6" w:rsidRDefault="00445EF4" w:rsidP="00445EF4">
      <w:pPr>
        <w:pStyle w:val="Default"/>
        <w:jc w:val="both"/>
        <w:rPr>
          <w:color w:val="auto"/>
        </w:rPr>
      </w:pPr>
      <w:r w:rsidRPr="00462FE6">
        <w:rPr>
          <w:color w:val="auto"/>
        </w:rPr>
        <w:t>10.7 Методическая работа требует многих изменений.  Больше внимания  нужно уделять посещениям сельских библиотек, оказывать практическую, методическую помо</w:t>
      </w:r>
      <w:r w:rsidR="00BE0C5B" w:rsidRPr="00462FE6">
        <w:rPr>
          <w:color w:val="auto"/>
        </w:rPr>
        <w:t>щь на местах</w:t>
      </w:r>
      <w:r w:rsidRPr="00462FE6">
        <w:rPr>
          <w:color w:val="auto"/>
        </w:rPr>
        <w:t xml:space="preserve">.   На семинарских занятиях также больше уделять практическим занятиям,  внедрять  инновации и новые технологии и методы в работу библиотек. </w:t>
      </w:r>
    </w:p>
    <w:p w:rsidR="00445EF4" w:rsidRPr="00462FE6" w:rsidRDefault="00BE0C5B" w:rsidP="00445EF4">
      <w:pPr>
        <w:ind w:firstLine="708"/>
        <w:jc w:val="both"/>
        <w:rPr>
          <w:sz w:val="24"/>
        </w:rPr>
      </w:pPr>
      <w:r w:rsidRPr="00462FE6">
        <w:rPr>
          <w:sz w:val="24"/>
        </w:rPr>
        <w:t>Методическая деятельность в 2018</w:t>
      </w:r>
      <w:r w:rsidR="00445EF4" w:rsidRPr="00462FE6">
        <w:rPr>
          <w:sz w:val="24"/>
        </w:rPr>
        <w:t xml:space="preserve"> году была направлена на совершенствование работы библиотек района, освоение новых форм работы, повышение квалификации библиотекарей, оказание им методической помощи.  </w:t>
      </w:r>
    </w:p>
    <w:p w:rsidR="00445EF4" w:rsidRPr="00462FE6" w:rsidRDefault="0077353C" w:rsidP="00445EF4">
      <w:pPr>
        <w:jc w:val="both"/>
        <w:rPr>
          <w:sz w:val="24"/>
        </w:rPr>
      </w:pPr>
      <w:r w:rsidRPr="00462FE6">
        <w:rPr>
          <w:sz w:val="24"/>
        </w:rPr>
        <w:t xml:space="preserve">          </w:t>
      </w:r>
      <w:r w:rsidR="00445EF4" w:rsidRPr="00462FE6">
        <w:rPr>
          <w:sz w:val="24"/>
        </w:rPr>
        <w:t xml:space="preserve">Современная методическая служба в  структуре библиотечной системы востребована работниками библиотек и играет важную роль  в развитии библиотечного дела в Обоянском районе. </w:t>
      </w:r>
    </w:p>
    <w:p w:rsidR="003265F1" w:rsidRPr="00462FE6" w:rsidRDefault="003265F1" w:rsidP="00445EF4">
      <w:pPr>
        <w:rPr>
          <w:b/>
          <w:sz w:val="24"/>
        </w:rPr>
      </w:pPr>
    </w:p>
    <w:p w:rsidR="00445EF4" w:rsidRPr="00462FE6" w:rsidRDefault="00445EF4" w:rsidP="00445EF4">
      <w:pPr>
        <w:rPr>
          <w:b/>
          <w:sz w:val="24"/>
        </w:rPr>
      </w:pPr>
      <w:r w:rsidRPr="00462FE6">
        <w:rPr>
          <w:b/>
          <w:sz w:val="24"/>
        </w:rPr>
        <w:t>11.Маркетинговая деятельность и деятельность по связям с общественностью</w:t>
      </w:r>
    </w:p>
    <w:p w:rsidR="00445EF4" w:rsidRPr="00462FE6" w:rsidRDefault="00445EF4" w:rsidP="00445EF4">
      <w:pPr>
        <w:ind w:firstLine="708"/>
        <w:rPr>
          <w:sz w:val="24"/>
        </w:rPr>
      </w:pPr>
      <w:r w:rsidRPr="00462FE6">
        <w:rPr>
          <w:sz w:val="24"/>
        </w:rPr>
        <w:t xml:space="preserve">Библиотеки района  работают в тесном контакте с администрациями своих поселений, являются проводниками решений и постановлений власти. В прошедшем году  работники библиотек не только обсуждали свои насущные проблемы, но постоянно информировали работников администрации о новых законах, о новых поступлениях литературы, которая могла бы их заинтересовать. </w:t>
      </w:r>
    </w:p>
    <w:p w:rsidR="00445EF4" w:rsidRPr="00462FE6" w:rsidRDefault="00445EF4" w:rsidP="00445EF4">
      <w:pPr>
        <w:rPr>
          <w:sz w:val="24"/>
        </w:rPr>
      </w:pPr>
      <w:r w:rsidRPr="00462FE6">
        <w:rPr>
          <w:sz w:val="24"/>
        </w:rPr>
        <w:tab/>
        <w:t xml:space="preserve"> Ежедневная  информационная работа играет существенную роль в повышении имиджа библиотеки, т.е. руководители муниципальных учреждений понимают, что библиотека, обладая разнообразными информационными ресурсами, выступает в роли центра становления гражданского общества.</w:t>
      </w:r>
    </w:p>
    <w:p w:rsidR="00445EF4" w:rsidRPr="00462FE6" w:rsidRDefault="00445EF4" w:rsidP="00445EF4">
      <w:pPr>
        <w:rPr>
          <w:sz w:val="24"/>
        </w:rPr>
      </w:pPr>
      <w:r w:rsidRPr="00462FE6">
        <w:rPr>
          <w:sz w:val="24"/>
        </w:rPr>
        <w:tab/>
        <w:t xml:space="preserve"> Со средствами массовой информации у библиотек складываются партнёрские отношения,  на основе постоянного предоставления библиотеками  сведений  о различных  исторических датах, о знаменитых людях, о мероприятиях, проведенных в той или иной библиотеке,  о новой литературе, поступившей в библиотеки района, о жизни и деятел</w:t>
      </w:r>
      <w:r w:rsidR="00242FCE" w:rsidRPr="00462FE6">
        <w:rPr>
          <w:sz w:val="24"/>
        </w:rPr>
        <w:t>ьности библиотек района. За 2018</w:t>
      </w:r>
      <w:r w:rsidRPr="00462FE6">
        <w:rPr>
          <w:sz w:val="24"/>
        </w:rPr>
        <w:t xml:space="preserve"> год межпоселенческая библиотека многократно  освещала свою работу в Обоянской районной газете  (каталожные карточки прилагаются).</w:t>
      </w:r>
    </w:p>
    <w:p w:rsidR="00445EF4" w:rsidRPr="00462FE6" w:rsidRDefault="00445EF4" w:rsidP="00445EF4">
      <w:pPr>
        <w:rPr>
          <w:b/>
          <w:bCs w:val="0"/>
          <w:i/>
          <w:iCs w:val="0"/>
          <w:sz w:val="24"/>
        </w:rPr>
      </w:pPr>
      <w:r w:rsidRPr="00462FE6">
        <w:rPr>
          <w:sz w:val="24"/>
        </w:rPr>
        <w:tab/>
        <w:t xml:space="preserve">Сельские библиотеки принимают активное участие в тесном сотрудничестве в организации и проведении совместных с администрацией, с учреждениями культуры и образования социально значимых праздников. Так для работников ДК библиотекари являются главными помощниками при проведении всех мероприятий. Все большее значение приобрела деятельность, направленная на укрепление сотрудничества библиотек и школ, координация совместной деятельности по привлечению детей и подростков к чтению, продвижению лучших образцов литературы. </w:t>
      </w:r>
    </w:p>
    <w:p w:rsidR="00445EF4" w:rsidRPr="00462FE6" w:rsidRDefault="00445EF4" w:rsidP="00445EF4">
      <w:pPr>
        <w:jc w:val="both"/>
        <w:rPr>
          <w:sz w:val="24"/>
        </w:rPr>
      </w:pPr>
    </w:p>
    <w:p w:rsidR="00445EF4" w:rsidRPr="00462FE6" w:rsidRDefault="00445EF4" w:rsidP="00445EF4">
      <w:pPr>
        <w:ind w:firstLine="709"/>
        <w:jc w:val="both"/>
        <w:rPr>
          <w:sz w:val="24"/>
        </w:rPr>
      </w:pPr>
      <w:r w:rsidRPr="00462FE6">
        <w:rPr>
          <w:sz w:val="24"/>
        </w:rPr>
        <w:t>Реклама призвана привлекать пользователей в библиотеку, формировать положительное  эмоциональное отношение к ней, давать общее представление о библиотеке, о составе фонда, о предоставляемых услугах. Другой аспект ее воздействия - побуждение пользователя к действию: посещение библиотеки, ее мероприятий, обращение к справочному аппарату. Есть еще один важный аспект рекламы - она формирует имидж библиотеки, помогает выделить именно эту библиотеку из ряда других, закладывает в сознание пользователей ее неповторимый облик и формирует определенные читательские ассоциации. И если они положительные, то это сказывается на действиях пользователей - посещение библиотеки, взаимодействие с библиотекарями.</w:t>
      </w:r>
    </w:p>
    <w:p w:rsidR="00445EF4" w:rsidRPr="00462FE6" w:rsidRDefault="00445EF4" w:rsidP="00445EF4">
      <w:pPr>
        <w:ind w:firstLine="709"/>
        <w:jc w:val="both"/>
        <w:rPr>
          <w:sz w:val="24"/>
        </w:rPr>
      </w:pPr>
      <w:r w:rsidRPr="00462FE6">
        <w:rPr>
          <w:sz w:val="24"/>
        </w:rPr>
        <w:t>В библиотеках района велась  активная работа по рекламе своих библиотек и предоставляемых услуг.</w:t>
      </w:r>
      <w:r w:rsidRPr="00462FE6">
        <w:rPr>
          <w:b/>
          <w:sz w:val="24"/>
        </w:rPr>
        <w:t xml:space="preserve"> </w:t>
      </w:r>
    </w:p>
    <w:p w:rsidR="00445EF4" w:rsidRPr="00462FE6" w:rsidRDefault="007B1B30" w:rsidP="00445EF4">
      <w:pPr>
        <w:ind w:firstLine="709"/>
        <w:jc w:val="both"/>
        <w:rPr>
          <w:sz w:val="24"/>
        </w:rPr>
      </w:pPr>
      <w:r w:rsidRPr="00462FE6">
        <w:rPr>
          <w:sz w:val="24"/>
        </w:rPr>
        <w:t>- конференц-час «Библиотека без границ</w:t>
      </w:r>
      <w:r w:rsidR="00445EF4" w:rsidRPr="00462FE6">
        <w:rPr>
          <w:sz w:val="24"/>
        </w:rPr>
        <w:t>» /МБ/</w:t>
      </w:r>
    </w:p>
    <w:p w:rsidR="00445EF4" w:rsidRPr="00462FE6" w:rsidRDefault="00445EF4" w:rsidP="00445EF4">
      <w:pPr>
        <w:jc w:val="both"/>
        <w:rPr>
          <w:sz w:val="24"/>
        </w:rPr>
      </w:pPr>
      <w:r w:rsidRPr="00462FE6">
        <w:rPr>
          <w:sz w:val="24"/>
        </w:rPr>
        <w:t xml:space="preserve">           </w:t>
      </w:r>
      <w:r w:rsidR="007B1B30" w:rsidRPr="00462FE6">
        <w:rPr>
          <w:sz w:val="24"/>
        </w:rPr>
        <w:t>- экскурсия по библиотеке</w:t>
      </w:r>
      <w:r w:rsidRPr="00462FE6">
        <w:rPr>
          <w:sz w:val="24"/>
        </w:rPr>
        <w:t xml:space="preserve"> «</w:t>
      </w:r>
      <w:r w:rsidR="007B1B30" w:rsidRPr="00462FE6">
        <w:rPr>
          <w:sz w:val="24"/>
        </w:rPr>
        <w:t>Знакомьтесь – здесь живут книги» /Быканов</w:t>
      </w:r>
      <w:r w:rsidRPr="00462FE6">
        <w:rPr>
          <w:sz w:val="24"/>
        </w:rPr>
        <w:t>ская/</w:t>
      </w:r>
    </w:p>
    <w:p w:rsidR="00445EF4" w:rsidRPr="00462FE6" w:rsidRDefault="007B1B30" w:rsidP="00445EF4">
      <w:pPr>
        <w:ind w:firstLine="709"/>
        <w:jc w:val="both"/>
        <w:rPr>
          <w:sz w:val="24"/>
        </w:rPr>
      </w:pPr>
      <w:r w:rsidRPr="00462FE6">
        <w:rPr>
          <w:sz w:val="24"/>
        </w:rPr>
        <w:t>- экскурсия</w:t>
      </w:r>
      <w:r w:rsidR="00445EF4" w:rsidRPr="00462FE6">
        <w:rPr>
          <w:sz w:val="24"/>
        </w:rPr>
        <w:t xml:space="preserve"> «</w:t>
      </w:r>
      <w:r w:rsidRPr="00462FE6">
        <w:rPr>
          <w:sz w:val="24"/>
        </w:rPr>
        <w:t xml:space="preserve">Лучший друг  семьи - библиотека» /Филатовская/ </w:t>
      </w:r>
    </w:p>
    <w:p w:rsidR="00445EF4" w:rsidRPr="00462FE6" w:rsidRDefault="007B1B30" w:rsidP="00445EF4">
      <w:pPr>
        <w:ind w:firstLine="709"/>
        <w:jc w:val="both"/>
        <w:rPr>
          <w:sz w:val="24"/>
        </w:rPr>
      </w:pPr>
      <w:r w:rsidRPr="00462FE6">
        <w:rPr>
          <w:sz w:val="24"/>
        </w:rPr>
        <w:t>- День библиотек «Твоё величество - библиотека» /Чекмарёв</w:t>
      </w:r>
      <w:r w:rsidR="00445EF4" w:rsidRPr="00462FE6">
        <w:rPr>
          <w:sz w:val="24"/>
        </w:rPr>
        <w:t>ская/</w:t>
      </w:r>
    </w:p>
    <w:p w:rsidR="00445EF4" w:rsidRPr="00462FE6" w:rsidRDefault="007B1B30" w:rsidP="007B1B30">
      <w:pPr>
        <w:ind w:firstLine="709"/>
        <w:jc w:val="both"/>
        <w:rPr>
          <w:sz w:val="24"/>
        </w:rPr>
      </w:pPr>
      <w:r w:rsidRPr="00462FE6">
        <w:rPr>
          <w:sz w:val="24"/>
        </w:rPr>
        <w:t>- День открытых дверей «Читайте и удивляйтесь» /Кулиговская/</w:t>
      </w:r>
    </w:p>
    <w:p w:rsidR="00445EF4" w:rsidRPr="00462FE6" w:rsidRDefault="00445EF4" w:rsidP="00445EF4">
      <w:pPr>
        <w:ind w:firstLine="709"/>
        <w:jc w:val="both"/>
        <w:rPr>
          <w:sz w:val="24"/>
        </w:rPr>
      </w:pPr>
    </w:p>
    <w:p w:rsidR="00445EF4" w:rsidRPr="00462FE6" w:rsidRDefault="00445EF4" w:rsidP="00445EF4">
      <w:pPr>
        <w:rPr>
          <w:sz w:val="24"/>
        </w:rPr>
      </w:pPr>
      <w:r w:rsidRPr="00462FE6">
        <w:rPr>
          <w:sz w:val="24"/>
        </w:rPr>
        <w:tab/>
        <w:t xml:space="preserve"> Во всех библиотеках района  для учащихся младших классов были проведены экскурсии в библиотеки. В ряде библиотек прошли   праздники посвящения первоклассников в ч</w:t>
      </w:r>
      <w:r w:rsidR="00BE0C5B" w:rsidRPr="00462FE6">
        <w:rPr>
          <w:sz w:val="24"/>
        </w:rPr>
        <w:t xml:space="preserve">итатели </w:t>
      </w:r>
      <w:r w:rsidR="00BE0C5B" w:rsidRPr="00462FE6">
        <w:rPr>
          <w:sz w:val="24"/>
        </w:rPr>
        <w:lastRenderedPageBreak/>
        <w:t>«Волшебный мир книг</w:t>
      </w:r>
      <w:r w:rsidRPr="00462FE6">
        <w:rPr>
          <w:sz w:val="24"/>
        </w:rPr>
        <w:t>!» - Центральн</w:t>
      </w:r>
      <w:r w:rsidR="00BE0C5B" w:rsidRPr="00462FE6">
        <w:rPr>
          <w:sz w:val="24"/>
        </w:rPr>
        <w:t xml:space="preserve">ая детская библиотека, </w:t>
      </w:r>
      <w:proofErr w:type="spellStart"/>
      <w:r w:rsidR="00BE0C5B" w:rsidRPr="00462FE6">
        <w:rPr>
          <w:sz w:val="24"/>
        </w:rPr>
        <w:t>Рыбино</w:t>
      </w:r>
      <w:proofErr w:type="spellEnd"/>
      <w:r w:rsidR="00BE0C5B" w:rsidRPr="00462FE6">
        <w:rPr>
          <w:sz w:val="24"/>
        </w:rPr>
        <w:t xml:space="preserve">-Будская, Кулиговская, </w:t>
      </w:r>
      <w:proofErr w:type="spellStart"/>
      <w:r w:rsidR="00BE0C5B" w:rsidRPr="00462FE6">
        <w:rPr>
          <w:sz w:val="24"/>
        </w:rPr>
        <w:t>Чекмарёвск</w:t>
      </w:r>
      <w:r w:rsidRPr="00462FE6">
        <w:rPr>
          <w:sz w:val="24"/>
        </w:rPr>
        <w:t>ая</w:t>
      </w:r>
      <w:proofErr w:type="spellEnd"/>
      <w:r w:rsidRPr="00462FE6">
        <w:rPr>
          <w:sz w:val="24"/>
        </w:rPr>
        <w:t xml:space="preserve"> и другие библиотеки. </w:t>
      </w:r>
    </w:p>
    <w:p w:rsidR="00445EF4" w:rsidRPr="00462FE6" w:rsidRDefault="00445EF4" w:rsidP="00445EF4">
      <w:pPr>
        <w:pStyle w:val="3"/>
        <w:rPr>
          <w:sz w:val="24"/>
          <w:szCs w:val="24"/>
        </w:rPr>
      </w:pPr>
      <w:r w:rsidRPr="00462FE6">
        <w:rPr>
          <w:b/>
          <w:sz w:val="24"/>
          <w:szCs w:val="24"/>
        </w:rPr>
        <w:tab/>
      </w:r>
      <w:r w:rsidRPr="00462FE6">
        <w:rPr>
          <w:sz w:val="24"/>
          <w:szCs w:val="24"/>
        </w:rPr>
        <w:t xml:space="preserve">Для поднятия престижа библиотечной  профессии способствуют  различные мастер-классы, встречи,  и конкурсы профессионального мастерства. </w:t>
      </w:r>
    </w:p>
    <w:p w:rsidR="00445EF4" w:rsidRPr="00462FE6" w:rsidRDefault="00445EF4" w:rsidP="00445EF4">
      <w:pP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2432"/>
        <w:gridCol w:w="2410"/>
      </w:tblGrid>
      <w:tr w:rsidR="00210C55" w:rsidRPr="00462FE6" w:rsidTr="006570EB">
        <w:trPr>
          <w:jc w:val="center"/>
        </w:trPr>
        <w:tc>
          <w:tcPr>
            <w:tcW w:w="5442" w:type="dxa"/>
            <w:shd w:val="clear" w:color="auto" w:fill="auto"/>
          </w:tcPr>
          <w:p w:rsidR="00445EF4" w:rsidRPr="00462FE6" w:rsidRDefault="00445EF4" w:rsidP="00085E57">
            <w:pPr>
              <w:jc w:val="center"/>
              <w:rPr>
                <w:sz w:val="24"/>
              </w:rPr>
            </w:pPr>
            <w:r w:rsidRPr="00462FE6">
              <w:rPr>
                <w:sz w:val="24"/>
              </w:rPr>
              <w:t>Категория</w:t>
            </w:r>
          </w:p>
        </w:tc>
        <w:tc>
          <w:tcPr>
            <w:tcW w:w="2432" w:type="dxa"/>
            <w:shd w:val="clear" w:color="auto" w:fill="auto"/>
          </w:tcPr>
          <w:p w:rsidR="00445EF4" w:rsidRPr="00462FE6" w:rsidRDefault="00797A4F" w:rsidP="00085E57">
            <w:pPr>
              <w:jc w:val="center"/>
              <w:rPr>
                <w:sz w:val="24"/>
              </w:rPr>
            </w:pPr>
            <w:r w:rsidRPr="00462FE6">
              <w:rPr>
                <w:sz w:val="24"/>
              </w:rPr>
              <w:t>2017</w:t>
            </w:r>
            <w:r w:rsidR="00445EF4" w:rsidRPr="00462FE6">
              <w:rPr>
                <w:sz w:val="24"/>
              </w:rPr>
              <w:t xml:space="preserve"> г.</w:t>
            </w:r>
          </w:p>
        </w:tc>
        <w:tc>
          <w:tcPr>
            <w:tcW w:w="2410" w:type="dxa"/>
            <w:shd w:val="clear" w:color="auto" w:fill="auto"/>
          </w:tcPr>
          <w:p w:rsidR="00445EF4" w:rsidRPr="00462FE6" w:rsidRDefault="00797A4F" w:rsidP="00085E57">
            <w:pPr>
              <w:jc w:val="center"/>
              <w:rPr>
                <w:sz w:val="24"/>
              </w:rPr>
            </w:pPr>
            <w:r w:rsidRPr="00462FE6">
              <w:rPr>
                <w:sz w:val="24"/>
              </w:rPr>
              <w:t>2018</w:t>
            </w:r>
            <w:r w:rsidR="00445EF4" w:rsidRPr="00462FE6">
              <w:rPr>
                <w:sz w:val="24"/>
              </w:rPr>
              <w:t xml:space="preserve"> г.</w:t>
            </w:r>
          </w:p>
        </w:tc>
      </w:tr>
      <w:tr w:rsidR="00210C55" w:rsidRPr="00462FE6" w:rsidTr="006570EB">
        <w:trPr>
          <w:jc w:val="center"/>
        </w:trPr>
        <w:tc>
          <w:tcPr>
            <w:tcW w:w="5442" w:type="dxa"/>
            <w:shd w:val="clear" w:color="auto" w:fill="auto"/>
          </w:tcPr>
          <w:p w:rsidR="00445EF4" w:rsidRPr="00462FE6" w:rsidRDefault="00445EF4" w:rsidP="00085E57">
            <w:pPr>
              <w:jc w:val="both"/>
              <w:rPr>
                <w:sz w:val="24"/>
                <w:highlight w:val="yellow"/>
              </w:rPr>
            </w:pPr>
            <w:r w:rsidRPr="00462FE6">
              <w:rPr>
                <w:sz w:val="24"/>
              </w:rPr>
              <w:t xml:space="preserve">Структурное подразделение или контактное  лицо, координирующее маркетинговую деятельность и деятельность по связям с общественностью (название структурного подразделения, ФИО, телефон, </w:t>
            </w:r>
            <w:r w:rsidRPr="00462FE6">
              <w:rPr>
                <w:sz w:val="24"/>
                <w:lang w:val="en-US"/>
              </w:rPr>
              <w:t>e-mail</w:t>
            </w:r>
            <w:r w:rsidRPr="00462FE6">
              <w:rPr>
                <w:sz w:val="24"/>
              </w:rPr>
              <w:t>).</w:t>
            </w:r>
          </w:p>
          <w:p w:rsidR="00445EF4" w:rsidRPr="00462FE6" w:rsidRDefault="00445EF4" w:rsidP="00085E57">
            <w:pPr>
              <w:rPr>
                <w:sz w:val="24"/>
              </w:rPr>
            </w:pPr>
          </w:p>
        </w:tc>
        <w:tc>
          <w:tcPr>
            <w:tcW w:w="2432" w:type="dxa"/>
            <w:shd w:val="clear" w:color="auto" w:fill="auto"/>
          </w:tcPr>
          <w:p w:rsidR="00445EF4" w:rsidRPr="00462FE6" w:rsidRDefault="00445EF4" w:rsidP="00085E57">
            <w:pPr>
              <w:rPr>
                <w:sz w:val="24"/>
              </w:rPr>
            </w:pPr>
            <w:r w:rsidRPr="00462FE6">
              <w:rPr>
                <w:sz w:val="24"/>
              </w:rPr>
              <w:t>-</w:t>
            </w:r>
          </w:p>
        </w:tc>
        <w:tc>
          <w:tcPr>
            <w:tcW w:w="2410" w:type="dxa"/>
            <w:shd w:val="clear" w:color="auto" w:fill="auto"/>
          </w:tcPr>
          <w:p w:rsidR="00445EF4" w:rsidRPr="00462FE6" w:rsidRDefault="00445EF4" w:rsidP="00085E57">
            <w:pPr>
              <w:rPr>
                <w:sz w:val="24"/>
              </w:rPr>
            </w:pPr>
            <w:r w:rsidRPr="00462FE6">
              <w:rPr>
                <w:sz w:val="24"/>
              </w:rPr>
              <w:t>-</w:t>
            </w:r>
          </w:p>
        </w:tc>
      </w:tr>
      <w:tr w:rsidR="00210C55" w:rsidRPr="00462FE6" w:rsidTr="006570EB">
        <w:trPr>
          <w:jc w:val="center"/>
        </w:trPr>
        <w:tc>
          <w:tcPr>
            <w:tcW w:w="5442" w:type="dxa"/>
            <w:shd w:val="clear" w:color="auto" w:fill="auto"/>
          </w:tcPr>
          <w:p w:rsidR="00445EF4" w:rsidRPr="00462FE6" w:rsidRDefault="00445EF4" w:rsidP="00085E57">
            <w:pPr>
              <w:rPr>
                <w:sz w:val="24"/>
              </w:rPr>
            </w:pPr>
            <w:r w:rsidRPr="00462FE6">
              <w:rPr>
                <w:sz w:val="24"/>
              </w:rPr>
              <w:t>Наименования новых платных услуг</w:t>
            </w:r>
          </w:p>
        </w:tc>
        <w:tc>
          <w:tcPr>
            <w:tcW w:w="2432" w:type="dxa"/>
            <w:shd w:val="clear" w:color="auto" w:fill="auto"/>
          </w:tcPr>
          <w:p w:rsidR="00445EF4" w:rsidRPr="00462FE6" w:rsidRDefault="00445EF4" w:rsidP="00085E57">
            <w:pPr>
              <w:rPr>
                <w:sz w:val="24"/>
              </w:rPr>
            </w:pPr>
            <w:r w:rsidRPr="00462FE6">
              <w:rPr>
                <w:sz w:val="24"/>
              </w:rPr>
              <w:t>-</w:t>
            </w:r>
          </w:p>
        </w:tc>
        <w:tc>
          <w:tcPr>
            <w:tcW w:w="2410" w:type="dxa"/>
            <w:shd w:val="clear" w:color="auto" w:fill="auto"/>
          </w:tcPr>
          <w:p w:rsidR="00445EF4" w:rsidRPr="00462FE6" w:rsidRDefault="00445EF4" w:rsidP="00085E57">
            <w:pPr>
              <w:rPr>
                <w:sz w:val="24"/>
              </w:rPr>
            </w:pPr>
            <w:r w:rsidRPr="00462FE6">
              <w:rPr>
                <w:sz w:val="24"/>
              </w:rPr>
              <w:t>-</w:t>
            </w:r>
          </w:p>
        </w:tc>
      </w:tr>
      <w:tr w:rsidR="00210C55" w:rsidRPr="00462FE6" w:rsidTr="006570EB">
        <w:trPr>
          <w:jc w:val="center"/>
        </w:trPr>
        <w:tc>
          <w:tcPr>
            <w:tcW w:w="5442" w:type="dxa"/>
            <w:shd w:val="clear" w:color="auto" w:fill="auto"/>
          </w:tcPr>
          <w:p w:rsidR="00445EF4" w:rsidRPr="00462FE6" w:rsidRDefault="00445EF4" w:rsidP="00085E57">
            <w:pPr>
              <w:rPr>
                <w:sz w:val="24"/>
              </w:rPr>
            </w:pPr>
            <w:r w:rsidRPr="00462FE6">
              <w:rPr>
                <w:sz w:val="24"/>
              </w:rPr>
              <w:t>Наименования востребованных платных услуг (не более 5)</w:t>
            </w:r>
          </w:p>
        </w:tc>
        <w:tc>
          <w:tcPr>
            <w:tcW w:w="2432" w:type="dxa"/>
            <w:shd w:val="clear" w:color="auto" w:fill="auto"/>
          </w:tcPr>
          <w:p w:rsidR="00445EF4" w:rsidRPr="00462FE6" w:rsidRDefault="00445EF4" w:rsidP="00085E57">
            <w:pPr>
              <w:rPr>
                <w:sz w:val="24"/>
              </w:rPr>
            </w:pPr>
            <w:r w:rsidRPr="00462FE6">
              <w:rPr>
                <w:sz w:val="24"/>
              </w:rPr>
              <w:t>-</w:t>
            </w:r>
          </w:p>
        </w:tc>
        <w:tc>
          <w:tcPr>
            <w:tcW w:w="2410" w:type="dxa"/>
            <w:shd w:val="clear" w:color="auto" w:fill="auto"/>
          </w:tcPr>
          <w:p w:rsidR="00445EF4" w:rsidRPr="00462FE6" w:rsidRDefault="00445EF4" w:rsidP="00085E57">
            <w:pPr>
              <w:rPr>
                <w:sz w:val="24"/>
              </w:rPr>
            </w:pPr>
            <w:r w:rsidRPr="00462FE6">
              <w:rPr>
                <w:sz w:val="24"/>
              </w:rPr>
              <w:t>-</w:t>
            </w:r>
          </w:p>
        </w:tc>
      </w:tr>
      <w:tr w:rsidR="00210C55" w:rsidRPr="00462FE6" w:rsidTr="006570EB">
        <w:trPr>
          <w:jc w:val="center"/>
        </w:trPr>
        <w:tc>
          <w:tcPr>
            <w:tcW w:w="5442" w:type="dxa"/>
            <w:shd w:val="clear" w:color="auto" w:fill="auto"/>
          </w:tcPr>
          <w:p w:rsidR="00445EF4" w:rsidRPr="00462FE6" w:rsidRDefault="00445EF4" w:rsidP="00085E57">
            <w:pPr>
              <w:rPr>
                <w:sz w:val="24"/>
              </w:rPr>
            </w:pPr>
            <w:r w:rsidRPr="00462FE6">
              <w:rPr>
                <w:sz w:val="24"/>
              </w:rPr>
              <w:t>Наличие документации: положения о платных услугах, прейскуранта, калькуляций, планов маркетинговой работы</w:t>
            </w:r>
          </w:p>
        </w:tc>
        <w:tc>
          <w:tcPr>
            <w:tcW w:w="2432" w:type="dxa"/>
            <w:shd w:val="clear" w:color="auto" w:fill="auto"/>
          </w:tcPr>
          <w:p w:rsidR="00445EF4" w:rsidRPr="00462FE6" w:rsidRDefault="00445EF4" w:rsidP="00085E57">
            <w:pPr>
              <w:rPr>
                <w:sz w:val="24"/>
              </w:rPr>
            </w:pPr>
            <w:r w:rsidRPr="00462FE6">
              <w:rPr>
                <w:sz w:val="24"/>
              </w:rPr>
              <w:t>-</w:t>
            </w:r>
          </w:p>
        </w:tc>
        <w:tc>
          <w:tcPr>
            <w:tcW w:w="2410" w:type="dxa"/>
            <w:shd w:val="clear" w:color="auto" w:fill="auto"/>
          </w:tcPr>
          <w:p w:rsidR="00445EF4" w:rsidRPr="00462FE6" w:rsidRDefault="00445EF4" w:rsidP="00085E57">
            <w:pPr>
              <w:rPr>
                <w:sz w:val="24"/>
              </w:rPr>
            </w:pPr>
            <w:r w:rsidRPr="00462FE6">
              <w:rPr>
                <w:sz w:val="24"/>
              </w:rPr>
              <w:t>-</w:t>
            </w:r>
          </w:p>
        </w:tc>
      </w:tr>
      <w:tr w:rsidR="00210C55" w:rsidRPr="00462FE6" w:rsidTr="006570EB">
        <w:trPr>
          <w:jc w:val="center"/>
        </w:trPr>
        <w:tc>
          <w:tcPr>
            <w:tcW w:w="5442" w:type="dxa"/>
            <w:shd w:val="clear" w:color="auto" w:fill="auto"/>
          </w:tcPr>
          <w:p w:rsidR="00445EF4" w:rsidRPr="00462FE6" w:rsidRDefault="00445EF4" w:rsidP="00085E57">
            <w:pPr>
              <w:rPr>
                <w:sz w:val="24"/>
              </w:rPr>
            </w:pPr>
            <w:r w:rsidRPr="00462FE6">
              <w:rPr>
                <w:sz w:val="24"/>
              </w:rPr>
              <w:t>Наименования новых бесплатных услуг</w:t>
            </w:r>
          </w:p>
        </w:tc>
        <w:tc>
          <w:tcPr>
            <w:tcW w:w="2432" w:type="dxa"/>
            <w:shd w:val="clear" w:color="auto" w:fill="auto"/>
          </w:tcPr>
          <w:p w:rsidR="00445EF4" w:rsidRPr="00462FE6" w:rsidRDefault="00445EF4" w:rsidP="00085E57">
            <w:pPr>
              <w:rPr>
                <w:sz w:val="24"/>
              </w:rPr>
            </w:pPr>
            <w:r w:rsidRPr="00462FE6">
              <w:rPr>
                <w:sz w:val="24"/>
              </w:rPr>
              <w:t>-</w:t>
            </w:r>
          </w:p>
        </w:tc>
        <w:tc>
          <w:tcPr>
            <w:tcW w:w="2410" w:type="dxa"/>
            <w:shd w:val="clear" w:color="auto" w:fill="auto"/>
          </w:tcPr>
          <w:p w:rsidR="00445EF4" w:rsidRPr="00462FE6" w:rsidRDefault="00445EF4" w:rsidP="00085E57">
            <w:pPr>
              <w:rPr>
                <w:sz w:val="24"/>
              </w:rPr>
            </w:pPr>
            <w:r w:rsidRPr="00462FE6">
              <w:rPr>
                <w:sz w:val="24"/>
              </w:rPr>
              <w:t>-</w:t>
            </w:r>
          </w:p>
        </w:tc>
      </w:tr>
      <w:tr w:rsidR="00210C55" w:rsidRPr="00462FE6" w:rsidTr="006570EB">
        <w:trPr>
          <w:jc w:val="center"/>
        </w:trPr>
        <w:tc>
          <w:tcPr>
            <w:tcW w:w="5442" w:type="dxa"/>
            <w:shd w:val="clear" w:color="auto" w:fill="auto"/>
          </w:tcPr>
          <w:p w:rsidR="00445EF4" w:rsidRPr="00462FE6" w:rsidRDefault="00445EF4" w:rsidP="00085E57">
            <w:pPr>
              <w:rPr>
                <w:sz w:val="24"/>
              </w:rPr>
            </w:pPr>
            <w:r w:rsidRPr="00462FE6">
              <w:rPr>
                <w:sz w:val="24"/>
              </w:rPr>
              <w:t>Наименования востребованных бесплатных услуг (не более 5)</w:t>
            </w:r>
          </w:p>
        </w:tc>
        <w:tc>
          <w:tcPr>
            <w:tcW w:w="2432" w:type="dxa"/>
            <w:shd w:val="clear" w:color="auto" w:fill="auto"/>
          </w:tcPr>
          <w:p w:rsidR="00797A4F" w:rsidRPr="00462FE6" w:rsidRDefault="00797A4F" w:rsidP="00797A4F">
            <w:pPr>
              <w:shd w:val="clear" w:color="auto" w:fill="FFFFFF"/>
              <w:ind w:left="33" w:hanging="33"/>
              <w:rPr>
                <w:sz w:val="24"/>
              </w:rPr>
            </w:pPr>
            <w:r w:rsidRPr="00462FE6">
              <w:rPr>
                <w:sz w:val="24"/>
              </w:rPr>
              <w:t>1.Предоставление пользователям библиотеки доступа к  Порталу Государственных услуг РФ</w:t>
            </w:r>
          </w:p>
          <w:p w:rsidR="00797A4F" w:rsidRPr="00462FE6" w:rsidRDefault="00797A4F" w:rsidP="00797A4F">
            <w:pPr>
              <w:ind w:left="33" w:hanging="33"/>
              <w:rPr>
                <w:sz w:val="24"/>
              </w:rPr>
            </w:pPr>
            <w:r w:rsidRPr="00462FE6">
              <w:rPr>
                <w:sz w:val="24"/>
              </w:rPr>
              <w:t>2.  Поиск информации по запросу пользователей в сети Интернет, в электронно-правовых базах данных: «Консультант+»,  ИПС ФСО России «Законодательство России»;</w:t>
            </w:r>
          </w:p>
          <w:p w:rsidR="00797A4F" w:rsidRPr="00462FE6" w:rsidRDefault="00797A4F" w:rsidP="00797A4F">
            <w:pPr>
              <w:ind w:left="33" w:hanging="33"/>
              <w:rPr>
                <w:sz w:val="24"/>
              </w:rPr>
            </w:pPr>
            <w:r w:rsidRPr="00462FE6">
              <w:rPr>
                <w:sz w:val="24"/>
              </w:rPr>
              <w:t>3. Предоставление пользователям времени для самостоятельной работы на компьютере;</w:t>
            </w:r>
          </w:p>
          <w:p w:rsidR="00797A4F" w:rsidRPr="00462FE6" w:rsidRDefault="00797A4F" w:rsidP="00797A4F">
            <w:pPr>
              <w:shd w:val="clear" w:color="auto" w:fill="FFFFFF"/>
              <w:ind w:left="105"/>
              <w:rPr>
                <w:sz w:val="24"/>
              </w:rPr>
            </w:pPr>
            <w:r w:rsidRPr="00462FE6">
              <w:rPr>
                <w:sz w:val="24"/>
              </w:rPr>
              <w:t>4. Создание электронного почтового ящика, отправка и получение писем электронной почтой.</w:t>
            </w:r>
          </w:p>
          <w:p w:rsidR="00445EF4" w:rsidRPr="00462FE6" w:rsidRDefault="00797A4F" w:rsidP="00797A4F">
            <w:pPr>
              <w:rPr>
                <w:sz w:val="24"/>
              </w:rPr>
            </w:pPr>
            <w:r w:rsidRPr="00462FE6">
              <w:rPr>
                <w:sz w:val="24"/>
              </w:rPr>
              <w:t xml:space="preserve">5.Бесплатный доступ в Интернет через беспроводную сеть </w:t>
            </w:r>
            <w:r w:rsidRPr="00462FE6">
              <w:rPr>
                <w:sz w:val="24"/>
                <w:lang w:val="en-US"/>
              </w:rPr>
              <w:t>Wi</w:t>
            </w:r>
            <w:r w:rsidRPr="00462FE6">
              <w:rPr>
                <w:sz w:val="24"/>
              </w:rPr>
              <w:t>-</w:t>
            </w:r>
            <w:r w:rsidRPr="00462FE6">
              <w:rPr>
                <w:sz w:val="24"/>
                <w:lang w:val="en-US"/>
              </w:rPr>
              <w:t>Fi</w:t>
            </w:r>
            <w:r w:rsidRPr="00462FE6">
              <w:rPr>
                <w:sz w:val="24"/>
              </w:rPr>
              <w:t>.</w:t>
            </w:r>
          </w:p>
        </w:tc>
        <w:tc>
          <w:tcPr>
            <w:tcW w:w="2410" w:type="dxa"/>
            <w:shd w:val="clear" w:color="auto" w:fill="auto"/>
          </w:tcPr>
          <w:p w:rsidR="00445EF4" w:rsidRPr="00462FE6" w:rsidRDefault="00445EF4" w:rsidP="00085E57">
            <w:pPr>
              <w:shd w:val="clear" w:color="auto" w:fill="FFFFFF"/>
              <w:ind w:left="33" w:hanging="33"/>
              <w:rPr>
                <w:sz w:val="24"/>
              </w:rPr>
            </w:pPr>
            <w:r w:rsidRPr="00462FE6">
              <w:rPr>
                <w:sz w:val="24"/>
              </w:rPr>
              <w:t>1.Предоставление пользователям библиотеки доступа к  Порталу Государственных услуг РФ</w:t>
            </w:r>
          </w:p>
          <w:p w:rsidR="00445EF4" w:rsidRPr="00462FE6" w:rsidRDefault="00445EF4" w:rsidP="00085E57">
            <w:pPr>
              <w:ind w:left="33" w:hanging="33"/>
              <w:rPr>
                <w:sz w:val="24"/>
              </w:rPr>
            </w:pPr>
            <w:r w:rsidRPr="00462FE6">
              <w:rPr>
                <w:sz w:val="24"/>
              </w:rPr>
              <w:t>2.  Поиск информации по запросу пользователей в сети Интернет, в электронно-правовых базах данных: «Консультант+»,  ИПС ФСО России «Законодательство России»;</w:t>
            </w:r>
          </w:p>
          <w:p w:rsidR="00445EF4" w:rsidRPr="00462FE6" w:rsidRDefault="00445EF4" w:rsidP="00085E57">
            <w:pPr>
              <w:ind w:left="33" w:hanging="33"/>
              <w:rPr>
                <w:sz w:val="24"/>
              </w:rPr>
            </w:pPr>
            <w:r w:rsidRPr="00462FE6">
              <w:rPr>
                <w:sz w:val="24"/>
              </w:rPr>
              <w:t>3. Предоставление пользователям времени для самостоятельной работы на компьютере;</w:t>
            </w:r>
          </w:p>
          <w:p w:rsidR="002A0CBC" w:rsidRPr="00462FE6" w:rsidRDefault="00445EF4" w:rsidP="00085E57">
            <w:pPr>
              <w:shd w:val="clear" w:color="auto" w:fill="FFFFFF"/>
              <w:ind w:left="105"/>
              <w:rPr>
                <w:sz w:val="24"/>
              </w:rPr>
            </w:pPr>
            <w:r w:rsidRPr="00462FE6">
              <w:rPr>
                <w:sz w:val="24"/>
              </w:rPr>
              <w:t xml:space="preserve">4. Создание </w:t>
            </w:r>
          </w:p>
          <w:p w:rsidR="00445EF4" w:rsidRPr="00462FE6" w:rsidRDefault="00445EF4" w:rsidP="0077353C">
            <w:pPr>
              <w:shd w:val="clear" w:color="auto" w:fill="FFFFFF"/>
              <w:rPr>
                <w:sz w:val="24"/>
              </w:rPr>
            </w:pPr>
            <w:r w:rsidRPr="00462FE6">
              <w:rPr>
                <w:sz w:val="24"/>
              </w:rPr>
              <w:t>электронного почтового ящика, отправка и получение писем электронной почтой.</w:t>
            </w:r>
          </w:p>
          <w:p w:rsidR="00445EF4" w:rsidRPr="00462FE6" w:rsidRDefault="006570EB" w:rsidP="00085E57">
            <w:pPr>
              <w:rPr>
                <w:sz w:val="24"/>
              </w:rPr>
            </w:pPr>
            <w:r w:rsidRPr="00462FE6">
              <w:rPr>
                <w:sz w:val="24"/>
              </w:rPr>
              <w:t>5</w:t>
            </w:r>
            <w:r w:rsidR="004C7BB6" w:rsidRPr="00462FE6">
              <w:rPr>
                <w:sz w:val="24"/>
              </w:rPr>
              <w:t>.</w:t>
            </w:r>
            <w:r w:rsidRPr="00462FE6">
              <w:rPr>
                <w:sz w:val="24"/>
              </w:rPr>
              <w:t xml:space="preserve">Бесплатный </w:t>
            </w:r>
            <w:r w:rsidR="00445EF4" w:rsidRPr="00462FE6">
              <w:rPr>
                <w:sz w:val="24"/>
              </w:rPr>
              <w:t xml:space="preserve">доступ в Интернет через беспроводную сеть </w:t>
            </w:r>
            <w:r w:rsidR="00445EF4" w:rsidRPr="00462FE6">
              <w:rPr>
                <w:sz w:val="24"/>
                <w:lang w:val="en-US"/>
              </w:rPr>
              <w:t>Wi</w:t>
            </w:r>
            <w:r w:rsidR="00445EF4" w:rsidRPr="00462FE6">
              <w:rPr>
                <w:sz w:val="24"/>
              </w:rPr>
              <w:t>-</w:t>
            </w:r>
            <w:r w:rsidR="00445EF4" w:rsidRPr="00462FE6">
              <w:rPr>
                <w:sz w:val="24"/>
                <w:lang w:val="en-US"/>
              </w:rPr>
              <w:t>Fi</w:t>
            </w:r>
            <w:r w:rsidR="00445EF4" w:rsidRPr="00462FE6">
              <w:rPr>
                <w:sz w:val="24"/>
              </w:rPr>
              <w:t>.</w:t>
            </w:r>
          </w:p>
        </w:tc>
      </w:tr>
      <w:tr w:rsidR="00210C55" w:rsidRPr="00462FE6" w:rsidTr="006570EB">
        <w:trPr>
          <w:jc w:val="center"/>
        </w:trPr>
        <w:tc>
          <w:tcPr>
            <w:tcW w:w="5442" w:type="dxa"/>
            <w:shd w:val="clear" w:color="auto" w:fill="auto"/>
          </w:tcPr>
          <w:p w:rsidR="00445EF4" w:rsidRPr="00462FE6" w:rsidRDefault="00445EF4" w:rsidP="00085E57">
            <w:pPr>
              <w:rPr>
                <w:sz w:val="24"/>
              </w:rPr>
            </w:pPr>
            <w:r w:rsidRPr="00462FE6">
              <w:rPr>
                <w:sz w:val="24"/>
              </w:rPr>
              <w:t xml:space="preserve">Перечень площадок </w:t>
            </w:r>
            <w:proofErr w:type="gramStart"/>
            <w:r w:rsidRPr="00462FE6">
              <w:rPr>
                <w:sz w:val="24"/>
              </w:rPr>
              <w:t>в</w:t>
            </w:r>
            <w:proofErr w:type="gramEnd"/>
            <w:r w:rsidRPr="00462FE6">
              <w:rPr>
                <w:sz w:val="24"/>
              </w:rPr>
              <w:t xml:space="preserve"> социальных медиа (со </w:t>
            </w:r>
            <w:r w:rsidRPr="00462FE6">
              <w:rPr>
                <w:sz w:val="24"/>
              </w:rPr>
              <w:lastRenderedPageBreak/>
              <w:t>ссылками)</w:t>
            </w:r>
          </w:p>
        </w:tc>
        <w:tc>
          <w:tcPr>
            <w:tcW w:w="2432" w:type="dxa"/>
            <w:shd w:val="clear" w:color="auto" w:fill="auto"/>
          </w:tcPr>
          <w:p w:rsidR="00445EF4" w:rsidRPr="00462FE6" w:rsidRDefault="00445EF4" w:rsidP="00085E57">
            <w:pPr>
              <w:rPr>
                <w:sz w:val="24"/>
              </w:rPr>
            </w:pPr>
            <w:r w:rsidRPr="00462FE6">
              <w:rPr>
                <w:sz w:val="24"/>
              </w:rPr>
              <w:lastRenderedPageBreak/>
              <w:t>-</w:t>
            </w:r>
          </w:p>
        </w:tc>
        <w:tc>
          <w:tcPr>
            <w:tcW w:w="2410" w:type="dxa"/>
            <w:shd w:val="clear" w:color="auto" w:fill="auto"/>
          </w:tcPr>
          <w:p w:rsidR="00445EF4" w:rsidRPr="00462FE6" w:rsidRDefault="00445EF4" w:rsidP="00085E57">
            <w:pPr>
              <w:rPr>
                <w:sz w:val="24"/>
              </w:rPr>
            </w:pPr>
            <w:r w:rsidRPr="00462FE6">
              <w:rPr>
                <w:sz w:val="24"/>
              </w:rPr>
              <w:t>-</w:t>
            </w:r>
          </w:p>
        </w:tc>
      </w:tr>
      <w:tr w:rsidR="00210C55" w:rsidRPr="00462FE6" w:rsidTr="006570EB">
        <w:trPr>
          <w:jc w:val="center"/>
        </w:trPr>
        <w:tc>
          <w:tcPr>
            <w:tcW w:w="5442" w:type="dxa"/>
            <w:shd w:val="clear" w:color="auto" w:fill="auto"/>
          </w:tcPr>
          <w:p w:rsidR="00445EF4" w:rsidRPr="00462FE6" w:rsidRDefault="00445EF4" w:rsidP="00085E57">
            <w:pPr>
              <w:rPr>
                <w:sz w:val="24"/>
              </w:rPr>
            </w:pPr>
            <w:r w:rsidRPr="00462FE6">
              <w:rPr>
                <w:sz w:val="24"/>
              </w:rPr>
              <w:lastRenderedPageBreak/>
              <w:t>Посещаемость сайта за год (ссылка на сайт)</w:t>
            </w:r>
          </w:p>
        </w:tc>
        <w:tc>
          <w:tcPr>
            <w:tcW w:w="2432" w:type="dxa"/>
            <w:shd w:val="clear" w:color="auto" w:fill="auto"/>
          </w:tcPr>
          <w:p w:rsidR="00445EF4" w:rsidRPr="00462FE6" w:rsidRDefault="00AA73EA" w:rsidP="00085E57">
            <w:pPr>
              <w:rPr>
                <w:sz w:val="24"/>
              </w:rPr>
            </w:pPr>
            <w:r w:rsidRPr="00462FE6">
              <w:rPr>
                <w:sz w:val="24"/>
              </w:rPr>
              <w:t>25 108</w:t>
            </w:r>
          </w:p>
        </w:tc>
        <w:tc>
          <w:tcPr>
            <w:tcW w:w="2410" w:type="dxa"/>
            <w:shd w:val="clear" w:color="auto" w:fill="auto"/>
          </w:tcPr>
          <w:p w:rsidR="00445EF4" w:rsidRPr="00462FE6" w:rsidRDefault="00AA73EA" w:rsidP="00085E57">
            <w:pPr>
              <w:rPr>
                <w:sz w:val="24"/>
              </w:rPr>
            </w:pPr>
            <w:r w:rsidRPr="00462FE6">
              <w:rPr>
                <w:sz w:val="24"/>
              </w:rPr>
              <w:t>35 803</w:t>
            </w:r>
          </w:p>
        </w:tc>
      </w:tr>
      <w:tr w:rsidR="00210C55" w:rsidRPr="00462FE6" w:rsidTr="006570EB">
        <w:trPr>
          <w:jc w:val="center"/>
        </w:trPr>
        <w:tc>
          <w:tcPr>
            <w:tcW w:w="5442" w:type="dxa"/>
            <w:shd w:val="clear" w:color="auto" w:fill="auto"/>
          </w:tcPr>
          <w:p w:rsidR="00445EF4" w:rsidRPr="00462FE6" w:rsidRDefault="00445EF4" w:rsidP="00085E57">
            <w:pPr>
              <w:rPr>
                <w:sz w:val="24"/>
              </w:rPr>
            </w:pPr>
            <w:r w:rsidRPr="00462FE6">
              <w:rPr>
                <w:sz w:val="24"/>
              </w:rPr>
              <w:t>Количество публикаций в СМИ (печатных, электронных, на радио, на ТВ)</w:t>
            </w:r>
          </w:p>
        </w:tc>
        <w:tc>
          <w:tcPr>
            <w:tcW w:w="2432" w:type="dxa"/>
            <w:shd w:val="clear" w:color="auto" w:fill="auto"/>
          </w:tcPr>
          <w:p w:rsidR="00445EF4" w:rsidRPr="00462FE6" w:rsidRDefault="00B43569" w:rsidP="00085E57">
            <w:pPr>
              <w:rPr>
                <w:sz w:val="24"/>
              </w:rPr>
            </w:pPr>
            <w:r w:rsidRPr="00462FE6">
              <w:rPr>
                <w:sz w:val="24"/>
              </w:rPr>
              <w:t>17</w:t>
            </w:r>
          </w:p>
        </w:tc>
        <w:tc>
          <w:tcPr>
            <w:tcW w:w="2410" w:type="dxa"/>
            <w:shd w:val="clear" w:color="auto" w:fill="auto"/>
          </w:tcPr>
          <w:p w:rsidR="00445EF4" w:rsidRPr="00462FE6" w:rsidRDefault="004C7BB6" w:rsidP="00085E57">
            <w:pPr>
              <w:rPr>
                <w:sz w:val="24"/>
              </w:rPr>
            </w:pPr>
            <w:r w:rsidRPr="00462FE6">
              <w:rPr>
                <w:sz w:val="24"/>
              </w:rPr>
              <w:t>18</w:t>
            </w:r>
          </w:p>
        </w:tc>
      </w:tr>
      <w:tr w:rsidR="00210C55" w:rsidRPr="00462FE6" w:rsidTr="006570EB">
        <w:trPr>
          <w:jc w:val="center"/>
        </w:trPr>
        <w:tc>
          <w:tcPr>
            <w:tcW w:w="5442" w:type="dxa"/>
            <w:shd w:val="clear" w:color="auto" w:fill="auto"/>
          </w:tcPr>
          <w:p w:rsidR="00445EF4" w:rsidRPr="00462FE6" w:rsidRDefault="00445EF4" w:rsidP="00085E57">
            <w:pPr>
              <w:rPr>
                <w:sz w:val="24"/>
              </w:rPr>
            </w:pPr>
            <w:r w:rsidRPr="00462FE6">
              <w:rPr>
                <w:sz w:val="24"/>
              </w:rPr>
              <w:t>Количество соглашений о сотрудничестве</w:t>
            </w:r>
          </w:p>
        </w:tc>
        <w:tc>
          <w:tcPr>
            <w:tcW w:w="2432" w:type="dxa"/>
            <w:shd w:val="clear" w:color="auto" w:fill="auto"/>
          </w:tcPr>
          <w:p w:rsidR="00445EF4" w:rsidRPr="00462FE6" w:rsidRDefault="00445EF4" w:rsidP="00085E57">
            <w:pPr>
              <w:rPr>
                <w:sz w:val="24"/>
              </w:rPr>
            </w:pPr>
            <w:r w:rsidRPr="00462FE6">
              <w:rPr>
                <w:sz w:val="24"/>
              </w:rPr>
              <w:t>117</w:t>
            </w:r>
          </w:p>
        </w:tc>
        <w:tc>
          <w:tcPr>
            <w:tcW w:w="2410" w:type="dxa"/>
            <w:shd w:val="clear" w:color="auto" w:fill="auto"/>
          </w:tcPr>
          <w:p w:rsidR="00445EF4" w:rsidRPr="00462FE6" w:rsidRDefault="00445EF4" w:rsidP="00085E57">
            <w:pPr>
              <w:rPr>
                <w:sz w:val="24"/>
              </w:rPr>
            </w:pPr>
            <w:r w:rsidRPr="00462FE6">
              <w:rPr>
                <w:sz w:val="24"/>
              </w:rPr>
              <w:t>117</w:t>
            </w:r>
          </w:p>
        </w:tc>
      </w:tr>
      <w:tr w:rsidR="00210C55" w:rsidRPr="00462FE6" w:rsidTr="006570EB">
        <w:trPr>
          <w:jc w:val="center"/>
        </w:trPr>
        <w:tc>
          <w:tcPr>
            <w:tcW w:w="5442" w:type="dxa"/>
            <w:shd w:val="clear" w:color="auto" w:fill="auto"/>
          </w:tcPr>
          <w:p w:rsidR="00445EF4" w:rsidRPr="00462FE6" w:rsidRDefault="00445EF4" w:rsidP="00085E57">
            <w:pPr>
              <w:rPr>
                <w:sz w:val="24"/>
              </w:rPr>
            </w:pPr>
            <w:r w:rsidRPr="00462FE6">
              <w:rPr>
                <w:sz w:val="24"/>
              </w:rPr>
              <w:t>Перечень проектов, реализуемых библиотекой</w:t>
            </w:r>
          </w:p>
        </w:tc>
        <w:tc>
          <w:tcPr>
            <w:tcW w:w="2432" w:type="dxa"/>
            <w:shd w:val="clear" w:color="auto" w:fill="auto"/>
          </w:tcPr>
          <w:p w:rsidR="00445EF4" w:rsidRPr="00462FE6" w:rsidRDefault="00445EF4" w:rsidP="00085E57">
            <w:pPr>
              <w:rPr>
                <w:sz w:val="24"/>
              </w:rPr>
            </w:pPr>
            <w:r w:rsidRPr="00462FE6">
              <w:rPr>
                <w:sz w:val="24"/>
              </w:rPr>
              <w:t>-</w:t>
            </w:r>
          </w:p>
        </w:tc>
        <w:tc>
          <w:tcPr>
            <w:tcW w:w="2410" w:type="dxa"/>
            <w:shd w:val="clear" w:color="auto" w:fill="auto"/>
          </w:tcPr>
          <w:p w:rsidR="00445EF4" w:rsidRPr="00462FE6" w:rsidRDefault="00445EF4" w:rsidP="00085E57">
            <w:pPr>
              <w:rPr>
                <w:sz w:val="24"/>
              </w:rPr>
            </w:pPr>
            <w:r w:rsidRPr="00462FE6">
              <w:rPr>
                <w:sz w:val="24"/>
              </w:rPr>
              <w:t>-</w:t>
            </w:r>
          </w:p>
        </w:tc>
      </w:tr>
      <w:tr w:rsidR="00445EF4" w:rsidRPr="00462FE6" w:rsidTr="006570EB">
        <w:trPr>
          <w:jc w:val="center"/>
        </w:trPr>
        <w:tc>
          <w:tcPr>
            <w:tcW w:w="5442" w:type="dxa"/>
            <w:shd w:val="clear" w:color="auto" w:fill="auto"/>
          </w:tcPr>
          <w:p w:rsidR="00445EF4" w:rsidRPr="00462FE6" w:rsidRDefault="00445EF4" w:rsidP="00085E57">
            <w:pPr>
              <w:rPr>
                <w:sz w:val="24"/>
              </w:rPr>
            </w:pPr>
            <w:r w:rsidRPr="00462FE6">
              <w:rPr>
                <w:sz w:val="24"/>
              </w:rPr>
              <w:t>Наличие элементов общественно-</w:t>
            </w:r>
          </w:p>
          <w:p w:rsidR="00445EF4" w:rsidRPr="00462FE6" w:rsidRDefault="00445EF4" w:rsidP="00085E57">
            <w:pPr>
              <w:rPr>
                <w:sz w:val="24"/>
              </w:rPr>
            </w:pPr>
            <w:r w:rsidRPr="00462FE6">
              <w:rPr>
                <w:sz w:val="24"/>
              </w:rPr>
              <w:t>государственного управления (Общественного совета, Попечительского совета, Совета молодых, Совета пожилых и т.п.)</w:t>
            </w:r>
          </w:p>
        </w:tc>
        <w:tc>
          <w:tcPr>
            <w:tcW w:w="2432" w:type="dxa"/>
            <w:shd w:val="clear" w:color="auto" w:fill="auto"/>
          </w:tcPr>
          <w:p w:rsidR="00445EF4" w:rsidRPr="00462FE6" w:rsidRDefault="00445EF4" w:rsidP="00085E57">
            <w:pPr>
              <w:rPr>
                <w:sz w:val="24"/>
              </w:rPr>
            </w:pPr>
            <w:r w:rsidRPr="00462FE6">
              <w:rPr>
                <w:sz w:val="24"/>
              </w:rPr>
              <w:t>-</w:t>
            </w:r>
          </w:p>
        </w:tc>
        <w:tc>
          <w:tcPr>
            <w:tcW w:w="2410" w:type="dxa"/>
            <w:shd w:val="clear" w:color="auto" w:fill="auto"/>
          </w:tcPr>
          <w:p w:rsidR="00445EF4" w:rsidRPr="00462FE6" w:rsidRDefault="00445EF4" w:rsidP="00085E57">
            <w:pPr>
              <w:rPr>
                <w:sz w:val="24"/>
              </w:rPr>
            </w:pPr>
            <w:r w:rsidRPr="00462FE6">
              <w:rPr>
                <w:sz w:val="24"/>
              </w:rPr>
              <w:t>-</w:t>
            </w:r>
          </w:p>
        </w:tc>
      </w:tr>
    </w:tbl>
    <w:p w:rsidR="00445EF4" w:rsidRPr="00462FE6" w:rsidRDefault="00445EF4" w:rsidP="00445EF4">
      <w:pPr>
        <w:pStyle w:val="Default"/>
        <w:jc w:val="both"/>
        <w:rPr>
          <w:b/>
          <w:bCs/>
          <w:color w:val="auto"/>
        </w:rPr>
      </w:pPr>
    </w:p>
    <w:p w:rsidR="00445EF4" w:rsidRPr="00462FE6" w:rsidRDefault="00445EF4" w:rsidP="00445EF4">
      <w:pPr>
        <w:pStyle w:val="Default"/>
        <w:jc w:val="both"/>
        <w:rPr>
          <w:color w:val="auto"/>
        </w:rPr>
      </w:pPr>
      <w:r w:rsidRPr="00462FE6">
        <w:rPr>
          <w:b/>
          <w:bCs/>
          <w:color w:val="auto"/>
        </w:rPr>
        <w:t xml:space="preserve">11. Библиотечные кадры </w:t>
      </w:r>
    </w:p>
    <w:p w:rsidR="00445EF4" w:rsidRPr="00462FE6" w:rsidRDefault="00445EF4" w:rsidP="00445EF4">
      <w:pPr>
        <w:pStyle w:val="Default"/>
        <w:jc w:val="both"/>
        <w:rPr>
          <w:color w:val="auto"/>
        </w:rPr>
      </w:pPr>
      <w:r w:rsidRPr="00462FE6">
        <w:rPr>
          <w:color w:val="auto"/>
        </w:rPr>
        <w:t xml:space="preserve">11.1. Общая характеристика персонала муниципальных библиотек Обоянского района. Динамика за три года (на основе суммарных данных по 6-НК): </w:t>
      </w:r>
    </w:p>
    <w:p w:rsidR="00445EF4" w:rsidRPr="00462FE6" w:rsidRDefault="00445EF4" w:rsidP="00445EF4">
      <w:pPr>
        <w:pStyle w:val="Default"/>
        <w:jc w:val="both"/>
        <w:rPr>
          <w:color w:val="auto"/>
        </w:rPr>
      </w:pPr>
      <w:r w:rsidRPr="00462FE6">
        <w:rPr>
          <w:color w:val="auto"/>
        </w:rPr>
        <w:t>- штатная численность библиот</w:t>
      </w:r>
      <w:r w:rsidR="00DC419C" w:rsidRPr="00462FE6">
        <w:rPr>
          <w:color w:val="auto"/>
        </w:rPr>
        <w:t xml:space="preserve">ечных работников: </w:t>
      </w:r>
      <w:r w:rsidRPr="00462FE6">
        <w:rPr>
          <w:color w:val="auto"/>
        </w:rPr>
        <w:t xml:space="preserve">2016 г. – 57, 2017 г. </w:t>
      </w:r>
      <w:r w:rsidR="00DC419C" w:rsidRPr="00462FE6">
        <w:rPr>
          <w:color w:val="auto"/>
        </w:rPr>
        <w:t>–</w:t>
      </w:r>
      <w:r w:rsidRPr="00462FE6">
        <w:rPr>
          <w:color w:val="auto"/>
        </w:rPr>
        <w:t xml:space="preserve"> 58</w:t>
      </w:r>
      <w:r w:rsidR="00F3707F" w:rsidRPr="00462FE6">
        <w:rPr>
          <w:color w:val="auto"/>
        </w:rPr>
        <w:t>, 2018 г. - 57</w:t>
      </w:r>
    </w:p>
    <w:p w:rsidR="00445EF4" w:rsidRPr="00462FE6" w:rsidRDefault="00445EF4" w:rsidP="00445EF4">
      <w:pPr>
        <w:pStyle w:val="Default"/>
        <w:jc w:val="both"/>
        <w:rPr>
          <w:color w:val="auto"/>
        </w:rPr>
      </w:pPr>
      <w:r w:rsidRPr="00462FE6">
        <w:rPr>
          <w:color w:val="auto"/>
        </w:rPr>
        <w:t>- число библиотекарей, работающи</w:t>
      </w:r>
      <w:r w:rsidR="007235E4" w:rsidRPr="00462FE6">
        <w:rPr>
          <w:color w:val="auto"/>
        </w:rPr>
        <w:t xml:space="preserve">х на полную ставку: </w:t>
      </w:r>
      <w:r w:rsidRPr="00462FE6">
        <w:rPr>
          <w:color w:val="auto"/>
        </w:rPr>
        <w:t xml:space="preserve">2016 г.- 25, 2017 г. </w:t>
      </w:r>
      <w:r w:rsidR="007235E4" w:rsidRPr="00462FE6">
        <w:rPr>
          <w:color w:val="auto"/>
        </w:rPr>
        <w:t>–</w:t>
      </w:r>
      <w:r w:rsidRPr="00462FE6">
        <w:rPr>
          <w:color w:val="auto"/>
        </w:rPr>
        <w:t xml:space="preserve"> 25</w:t>
      </w:r>
      <w:r w:rsidR="007235E4" w:rsidRPr="00462FE6">
        <w:rPr>
          <w:color w:val="auto"/>
        </w:rPr>
        <w:t xml:space="preserve">, 2018 - </w:t>
      </w:r>
      <w:r w:rsidR="007B6F2B" w:rsidRPr="00462FE6">
        <w:rPr>
          <w:color w:val="auto"/>
        </w:rPr>
        <w:t>24</w:t>
      </w:r>
    </w:p>
    <w:p w:rsidR="00445EF4" w:rsidRPr="00462FE6" w:rsidRDefault="00445EF4" w:rsidP="00445EF4">
      <w:pPr>
        <w:pStyle w:val="Default"/>
        <w:jc w:val="both"/>
        <w:rPr>
          <w:color w:val="auto"/>
        </w:rPr>
      </w:pPr>
      <w:r w:rsidRPr="00462FE6">
        <w:rPr>
          <w:color w:val="auto"/>
        </w:rPr>
        <w:t>- число библиотекарей, работающи</w:t>
      </w:r>
      <w:r w:rsidR="007235E4" w:rsidRPr="00462FE6">
        <w:rPr>
          <w:color w:val="auto"/>
        </w:rPr>
        <w:t xml:space="preserve">х на неполную ставку: </w:t>
      </w:r>
      <w:r w:rsidRPr="00462FE6">
        <w:rPr>
          <w:color w:val="auto"/>
        </w:rPr>
        <w:t>2016  г.(0,25 - 1, 0,5 - 3, 0,75 - 10, другие - 18); 2017 г. –  (0,25 - 1, 0</w:t>
      </w:r>
      <w:r w:rsidR="007235E4" w:rsidRPr="00462FE6">
        <w:rPr>
          <w:color w:val="auto"/>
        </w:rPr>
        <w:t>,5 - 3, 0,75 - 10, другие - 19),  2018</w:t>
      </w:r>
      <w:r w:rsidR="00F108EE" w:rsidRPr="00462FE6">
        <w:rPr>
          <w:color w:val="auto"/>
        </w:rPr>
        <w:t xml:space="preserve"> г. –  (0,25 - 1, 0,5 - 5, 0,75 - 16</w:t>
      </w:r>
      <w:r w:rsidR="00FE1CB1" w:rsidRPr="00462FE6">
        <w:rPr>
          <w:color w:val="auto"/>
        </w:rPr>
        <w:t>, другие - 11</w:t>
      </w:r>
      <w:r w:rsidR="007235E4" w:rsidRPr="00462FE6">
        <w:rPr>
          <w:color w:val="auto"/>
        </w:rPr>
        <w:t>).</w:t>
      </w:r>
    </w:p>
    <w:p w:rsidR="00445EF4" w:rsidRPr="00462FE6" w:rsidRDefault="00445EF4" w:rsidP="00445EF4">
      <w:pPr>
        <w:pStyle w:val="Default"/>
        <w:jc w:val="both"/>
        <w:rPr>
          <w:color w:val="auto"/>
        </w:rPr>
      </w:pPr>
    </w:p>
    <w:p w:rsidR="00445EF4" w:rsidRPr="00462FE6" w:rsidRDefault="00445EF4" w:rsidP="00445EF4">
      <w:pPr>
        <w:pStyle w:val="Default"/>
        <w:jc w:val="both"/>
        <w:rPr>
          <w:color w:val="auto"/>
        </w:rPr>
      </w:pPr>
      <w:r w:rsidRPr="00462FE6">
        <w:rPr>
          <w:color w:val="auto"/>
        </w:rPr>
        <w:t>указать количество сокращенных должносте</w:t>
      </w:r>
      <w:r w:rsidR="00DC419C" w:rsidRPr="00462FE6">
        <w:rPr>
          <w:color w:val="auto"/>
        </w:rPr>
        <w:t>й:</w:t>
      </w:r>
      <w:r w:rsidRPr="00462FE6">
        <w:rPr>
          <w:color w:val="auto"/>
        </w:rPr>
        <w:t xml:space="preserve"> 2016 г. – нет, 20</w:t>
      </w:r>
      <w:r w:rsidR="00DC419C" w:rsidRPr="00462FE6">
        <w:rPr>
          <w:color w:val="auto"/>
        </w:rPr>
        <w:t>17 г. – нет, 2018 – нет.</w:t>
      </w:r>
      <w:r w:rsidRPr="00462FE6">
        <w:rPr>
          <w:color w:val="auto"/>
        </w:rPr>
        <w:t xml:space="preserve">    </w:t>
      </w:r>
    </w:p>
    <w:p w:rsidR="00445EF4" w:rsidRPr="00462FE6" w:rsidRDefault="00445EF4" w:rsidP="00445EF4">
      <w:pPr>
        <w:pStyle w:val="Default"/>
        <w:jc w:val="both"/>
        <w:rPr>
          <w:color w:val="auto"/>
        </w:rPr>
      </w:pPr>
      <w:r w:rsidRPr="00462FE6">
        <w:rPr>
          <w:color w:val="auto"/>
        </w:rPr>
        <w:t>- число библиотечных работников, имеющих подготовку п</w:t>
      </w:r>
      <w:r w:rsidR="00DC419C" w:rsidRPr="00462FE6">
        <w:rPr>
          <w:color w:val="auto"/>
        </w:rPr>
        <w:t>о использованию ИКТ:</w:t>
      </w:r>
      <w:r w:rsidRPr="00462FE6">
        <w:rPr>
          <w:color w:val="auto"/>
        </w:rPr>
        <w:t xml:space="preserve"> 2016 г. – 8, 2017 г. – 47</w:t>
      </w:r>
      <w:r w:rsidR="00DC419C" w:rsidRPr="00462FE6">
        <w:rPr>
          <w:color w:val="auto"/>
        </w:rPr>
        <w:t xml:space="preserve">, 2018 г. - </w:t>
      </w:r>
      <w:r w:rsidR="00797A4F" w:rsidRPr="00462FE6">
        <w:rPr>
          <w:color w:val="auto"/>
        </w:rPr>
        <w:t>56</w:t>
      </w:r>
    </w:p>
    <w:p w:rsidR="00445EF4" w:rsidRPr="00462FE6" w:rsidRDefault="00445EF4" w:rsidP="00445EF4">
      <w:pPr>
        <w:pStyle w:val="Default"/>
        <w:jc w:val="both"/>
        <w:rPr>
          <w:color w:val="auto"/>
        </w:rPr>
      </w:pPr>
    </w:p>
    <w:p w:rsidR="00445EF4" w:rsidRPr="00462FE6" w:rsidRDefault="00445EF4" w:rsidP="00445EF4">
      <w:pPr>
        <w:pStyle w:val="Default"/>
        <w:jc w:val="both"/>
        <w:rPr>
          <w:color w:val="auto"/>
        </w:rPr>
      </w:pPr>
      <w:r w:rsidRPr="00462FE6">
        <w:rPr>
          <w:color w:val="auto"/>
        </w:rPr>
        <w:t xml:space="preserve">- состав специалистов по образованию: высшее образование -  из </w:t>
      </w:r>
      <w:r w:rsidR="00DC419C" w:rsidRPr="00462FE6">
        <w:rPr>
          <w:color w:val="auto"/>
        </w:rPr>
        <w:t xml:space="preserve">них библиотечное  </w:t>
      </w:r>
      <w:r w:rsidRPr="00462FE6">
        <w:rPr>
          <w:color w:val="auto"/>
        </w:rPr>
        <w:t xml:space="preserve">2016 г. – 10; 2017 г. – 11; </w:t>
      </w:r>
      <w:r w:rsidR="00DC419C" w:rsidRPr="00462FE6">
        <w:rPr>
          <w:color w:val="auto"/>
        </w:rPr>
        <w:t xml:space="preserve">2018 г. – 11; </w:t>
      </w:r>
      <w:r w:rsidRPr="00462FE6">
        <w:rPr>
          <w:color w:val="auto"/>
        </w:rPr>
        <w:t>среднее – п</w:t>
      </w:r>
      <w:r w:rsidR="00DC419C" w:rsidRPr="00462FE6">
        <w:rPr>
          <w:color w:val="auto"/>
        </w:rPr>
        <w:t xml:space="preserve">рофессиональное  </w:t>
      </w:r>
      <w:r w:rsidRPr="00462FE6">
        <w:rPr>
          <w:color w:val="auto"/>
        </w:rPr>
        <w:t>2016 г. – 35, 2017 г. – 43</w:t>
      </w:r>
      <w:r w:rsidR="00623B9F" w:rsidRPr="00462FE6">
        <w:rPr>
          <w:color w:val="auto"/>
        </w:rPr>
        <w:t>, 2018 г. – 44</w:t>
      </w:r>
      <w:r w:rsidR="00DC419C" w:rsidRPr="00462FE6">
        <w:rPr>
          <w:color w:val="auto"/>
        </w:rPr>
        <w:t xml:space="preserve">. </w:t>
      </w:r>
    </w:p>
    <w:p w:rsidR="00445EF4" w:rsidRPr="00462FE6" w:rsidRDefault="00445EF4" w:rsidP="00445EF4">
      <w:pPr>
        <w:pStyle w:val="Default"/>
        <w:jc w:val="both"/>
        <w:rPr>
          <w:color w:val="auto"/>
        </w:rPr>
      </w:pPr>
    </w:p>
    <w:p w:rsidR="00445EF4" w:rsidRPr="00462FE6" w:rsidRDefault="00445EF4" w:rsidP="00445EF4">
      <w:pPr>
        <w:pStyle w:val="Default"/>
        <w:jc w:val="both"/>
        <w:rPr>
          <w:color w:val="auto"/>
        </w:rPr>
      </w:pPr>
      <w:r w:rsidRPr="00462FE6">
        <w:rPr>
          <w:color w:val="auto"/>
        </w:rPr>
        <w:t>- состав специалистов по профессиональному стажу:</w:t>
      </w:r>
    </w:p>
    <w:p w:rsidR="00445EF4" w:rsidRPr="00462FE6" w:rsidRDefault="00445EF4" w:rsidP="00445EF4">
      <w:pPr>
        <w:pStyle w:val="Default"/>
        <w:jc w:val="both"/>
        <w:rPr>
          <w:color w:val="auto"/>
        </w:rPr>
      </w:pPr>
      <w:r w:rsidRPr="00462FE6">
        <w:rPr>
          <w:color w:val="auto"/>
        </w:rPr>
        <w:t>2016 г.  - 0 – 3 лет - 4,  3 – 10 лет – 17, свыше 10 лет – 37</w:t>
      </w:r>
    </w:p>
    <w:p w:rsidR="00445EF4" w:rsidRPr="00462FE6" w:rsidRDefault="00445EF4" w:rsidP="00445EF4">
      <w:pPr>
        <w:pStyle w:val="Default"/>
        <w:jc w:val="both"/>
        <w:rPr>
          <w:color w:val="auto"/>
        </w:rPr>
      </w:pPr>
      <w:r w:rsidRPr="00462FE6">
        <w:rPr>
          <w:color w:val="auto"/>
        </w:rPr>
        <w:t>2017 г.  - 0 – 3 лет - 4 ,  3 – 10 лет –  15, свыше 10 лет – 38</w:t>
      </w:r>
    </w:p>
    <w:p w:rsidR="00DC419C" w:rsidRPr="00462FE6" w:rsidRDefault="00DC419C" w:rsidP="00DC419C">
      <w:pPr>
        <w:pStyle w:val="Default"/>
        <w:jc w:val="both"/>
        <w:rPr>
          <w:color w:val="auto"/>
        </w:rPr>
      </w:pPr>
      <w:r w:rsidRPr="00462FE6">
        <w:rPr>
          <w:color w:val="auto"/>
        </w:rPr>
        <w:t xml:space="preserve">2018 г. - 0 – 3 лет - </w:t>
      </w:r>
      <w:r w:rsidR="00AD34E5" w:rsidRPr="00462FE6">
        <w:rPr>
          <w:color w:val="auto"/>
        </w:rPr>
        <w:t>3</w:t>
      </w:r>
      <w:r w:rsidRPr="00462FE6">
        <w:rPr>
          <w:color w:val="auto"/>
        </w:rPr>
        <w:t xml:space="preserve"> ,  3 – 10 лет – </w:t>
      </w:r>
      <w:r w:rsidR="00AD34E5" w:rsidRPr="00462FE6">
        <w:rPr>
          <w:color w:val="auto"/>
        </w:rPr>
        <w:t>16</w:t>
      </w:r>
      <w:r w:rsidRPr="00462FE6">
        <w:rPr>
          <w:color w:val="auto"/>
        </w:rPr>
        <w:t xml:space="preserve"> , свыше 10 лет – </w:t>
      </w:r>
      <w:r w:rsidR="00AD34E5" w:rsidRPr="00462FE6">
        <w:rPr>
          <w:color w:val="auto"/>
        </w:rPr>
        <w:t>38</w:t>
      </w:r>
    </w:p>
    <w:p w:rsidR="00445EF4" w:rsidRPr="00462FE6" w:rsidRDefault="00445EF4" w:rsidP="00445EF4">
      <w:pPr>
        <w:pStyle w:val="Default"/>
        <w:jc w:val="both"/>
        <w:rPr>
          <w:color w:val="auto"/>
        </w:rPr>
      </w:pPr>
    </w:p>
    <w:p w:rsidR="00445EF4" w:rsidRPr="00462FE6" w:rsidRDefault="00445EF4" w:rsidP="00445EF4">
      <w:pPr>
        <w:pStyle w:val="Default"/>
        <w:jc w:val="both"/>
        <w:rPr>
          <w:color w:val="auto"/>
        </w:rPr>
      </w:pPr>
      <w:r w:rsidRPr="00462FE6">
        <w:rPr>
          <w:color w:val="auto"/>
        </w:rPr>
        <w:t>- состав специалистов по возрасту:</w:t>
      </w:r>
    </w:p>
    <w:p w:rsidR="00445EF4" w:rsidRPr="00462FE6" w:rsidRDefault="00445EF4" w:rsidP="00445EF4">
      <w:pPr>
        <w:pStyle w:val="Default"/>
        <w:jc w:val="both"/>
        <w:rPr>
          <w:color w:val="auto"/>
        </w:rPr>
      </w:pPr>
      <w:r w:rsidRPr="00462FE6">
        <w:rPr>
          <w:color w:val="auto"/>
        </w:rPr>
        <w:t>2016 г. – до 30 лет -4 , от 30 до 50 лет 39, 55 и старше – 14</w:t>
      </w:r>
    </w:p>
    <w:p w:rsidR="00445EF4" w:rsidRPr="00462FE6" w:rsidRDefault="00AD34E5" w:rsidP="00445EF4">
      <w:pPr>
        <w:pStyle w:val="Default"/>
        <w:jc w:val="both"/>
        <w:rPr>
          <w:color w:val="auto"/>
        </w:rPr>
      </w:pPr>
      <w:r w:rsidRPr="00462FE6">
        <w:rPr>
          <w:color w:val="auto"/>
        </w:rPr>
        <w:t xml:space="preserve">2017 г. – до </w:t>
      </w:r>
      <w:r w:rsidR="00445EF4" w:rsidRPr="00462FE6">
        <w:rPr>
          <w:color w:val="auto"/>
        </w:rPr>
        <w:t xml:space="preserve">30 – 4, от 30 – до 55 – 40,  55 и старше </w:t>
      </w:r>
      <w:r w:rsidR="00DC419C" w:rsidRPr="00462FE6">
        <w:rPr>
          <w:color w:val="auto"/>
        </w:rPr>
        <w:t>–</w:t>
      </w:r>
      <w:r w:rsidR="00445EF4" w:rsidRPr="00462FE6">
        <w:rPr>
          <w:color w:val="auto"/>
        </w:rPr>
        <w:t xml:space="preserve"> 13</w:t>
      </w:r>
    </w:p>
    <w:p w:rsidR="00DC419C" w:rsidRPr="00462FE6" w:rsidRDefault="00AD34E5" w:rsidP="00DC419C">
      <w:pPr>
        <w:pStyle w:val="Default"/>
        <w:jc w:val="both"/>
        <w:rPr>
          <w:color w:val="auto"/>
        </w:rPr>
      </w:pPr>
      <w:r w:rsidRPr="00462FE6">
        <w:rPr>
          <w:color w:val="auto"/>
        </w:rPr>
        <w:t>2018 г. -  до</w:t>
      </w:r>
      <w:r w:rsidR="00DC419C" w:rsidRPr="00462FE6">
        <w:rPr>
          <w:color w:val="auto"/>
        </w:rPr>
        <w:t xml:space="preserve"> 3</w:t>
      </w:r>
      <w:r w:rsidRPr="00462FE6">
        <w:rPr>
          <w:color w:val="auto"/>
        </w:rPr>
        <w:t>0</w:t>
      </w:r>
      <w:r w:rsidR="00DC419C" w:rsidRPr="00462FE6">
        <w:rPr>
          <w:color w:val="auto"/>
        </w:rPr>
        <w:t xml:space="preserve"> лет - </w:t>
      </w:r>
      <w:r w:rsidRPr="00462FE6">
        <w:rPr>
          <w:color w:val="auto"/>
        </w:rPr>
        <w:t>4  ,  от 30 до 55 лет - 38, 55</w:t>
      </w:r>
      <w:r w:rsidR="00DC419C" w:rsidRPr="00462FE6">
        <w:rPr>
          <w:color w:val="auto"/>
        </w:rPr>
        <w:t xml:space="preserve"> лет</w:t>
      </w:r>
      <w:r w:rsidRPr="00462FE6">
        <w:rPr>
          <w:color w:val="auto"/>
        </w:rPr>
        <w:t xml:space="preserve"> и старше - 15</w:t>
      </w:r>
      <w:r w:rsidR="00DC419C" w:rsidRPr="00462FE6">
        <w:rPr>
          <w:color w:val="auto"/>
        </w:rPr>
        <w:t xml:space="preserve"> </w:t>
      </w:r>
    </w:p>
    <w:p w:rsidR="00445EF4" w:rsidRPr="00462FE6" w:rsidRDefault="00445EF4" w:rsidP="00445EF4">
      <w:pPr>
        <w:pStyle w:val="Default"/>
        <w:jc w:val="both"/>
        <w:rPr>
          <w:color w:val="auto"/>
        </w:rPr>
      </w:pPr>
    </w:p>
    <w:p w:rsidR="007B6F2B" w:rsidRPr="00462FE6" w:rsidRDefault="00445EF4" w:rsidP="00445EF4">
      <w:pPr>
        <w:pStyle w:val="Default"/>
        <w:jc w:val="both"/>
        <w:rPr>
          <w:bCs/>
          <w:color w:val="auto"/>
        </w:rPr>
      </w:pPr>
      <w:r w:rsidRPr="00462FE6">
        <w:rPr>
          <w:bCs/>
          <w:color w:val="auto"/>
        </w:rPr>
        <w:t xml:space="preserve">      11.2. МКУК «Обоянская межпоселенческая библиотека» в вакансиях не нуждается.</w:t>
      </w:r>
    </w:p>
    <w:tbl>
      <w:tblPr>
        <w:tblW w:w="9757" w:type="dxa"/>
        <w:jc w:val="center"/>
        <w:tblInd w:w="2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1985"/>
        <w:gridCol w:w="2341"/>
        <w:gridCol w:w="3095"/>
      </w:tblGrid>
      <w:tr w:rsidR="00210C55" w:rsidRPr="00462FE6" w:rsidTr="00085E57">
        <w:trPr>
          <w:jc w:val="center"/>
        </w:trPr>
        <w:tc>
          <w:tcPr>
            <w:tcW w:w="2336" w:type="dxa"/>
            <w:vMerge w:val="restart"/>
            <w:vAlign w:val="center"/>
          </w:tcPr>
          <w:p w:rsidR="00445EF4" w:rsidRPr="00462FE6" w:rsidRDefault="00445EF4" w:rsidP="00085E57">
            <w:pPr>
              <w:tabs>
                <w:tab w:val="left" w:pos="2130"/>
              </w:tabs>
              <w:jc w:val="center"/>
              <w:rPr>
                <w:bCs w:val="0"/>
                <w:sz w:val="24"/>
              </w:rPr>
            </w:pPr>
            <w:r w:rsidRPr="00462FE6">
              <w:rPr>
                <w:bCs w:val="0"/>
                <w:sz w:val="24"/>
              </w:rPr>
              <w:t>Вакансия</w:t>
            </w:r>
          </w:p>
        </w:tc>
        <w:tc>
          <w:tcPr>
            <w:tcW w:w="1985" w:type="dxa"/>
            <w:vMerge w:val="restart"/>
            <w:vAlign w:val="center"/>
          </w:tcPr>
          <w:p w:rsidR="00445EF4" w:rsidRPr="00462FE6" w:rsidRDefault="00445EF4" w:rsidP="00085E57">
            <w:pPr>
              <w:tabs>
                <w:tab w:val="left" w:pos="2130"/>
              </w:tabs>
              <w:jc w:val="center"/>
              <w:rPr>
                <w:bCs w:val="0"/>
                <w:sz w:val="24"/>
              </w:rPr>
            </w:pPr>
            <w:r w:rsidRPr="00462FE6">
              <w:rPr>
                <w:bCs w:val="0"/>
                <w:sz w:val="24"/>
              </w:rPr>
              <w:t>Количество</w:t>
            </w:r>
          </w:p>
        </w:tc>
        <w:tc>
          <w:tcPr>
            <w:tcW w:w="5436" w:type="dxa"/>
            <w:gridSpan w:val="2"/>
            <w:vAlign w:val="center"/>
          </w:tcPr>
          <w:p w:rsidR="00445EF4" w:rsidRPr="00462FE6" w:rsidRDefault="00445EF4" w:rsidP="00085E57">
            <w:pPr>
              <w:tabs>
                <w:tab w:val="left" w:pos="2130"/>
              </w:tabs>
              <w:jc w:val="center"/>
              <w:rPr>
                <w:bCs w:val="0"/>
                <w:sz w:val="24"/>
              </w:rPr>
            </w:pPr>
            <w:r w:rsidRPr="00462FE6">
              <w:rPr>
                <w:bCs w:val="0"/>
                <w:sz w:val="24"/>
              </w:rPr>
              <w:t>Требования к образованию</w:t>
            </w:r>
          </w:p>
        </w:tc>
      </w:tr>
      <w:tr w:rsidR="00210C55" w:rsidRPr="00462FE6" w:rsidTr="00085E57">
        <w:trPr>
          <w:jc w:val="center"/>
        </w:trPr>
        <w:tc>
          <w:tcPr>
            <w:tcW w:w="2336" w:type="dxa"/>
            <w:vMerge/>
            <w:vAlign w:val="center"/>
          </w:tcPr>
          <w:p w:rsidR="00445EF4" w:rsidRPr="00462FE6" w:rsidRDefault="00445EF4" w:rsidP="00085E57">
            <w:pPr>
              <w:tabs>
                <w:tab w:val="left" w:pos="2130"/>
              </w:tabs>
              <w:jc w:val="center"/>
              <w:rPr>
                <w:bCs w:val="0"/>
                <w:sz w:val="24"/>
              </w:rPr>
            </w:pPr>
          </w:p>
        </w:tc>
        <w:tc>
          <w:tcPr>
            <w:tcW w:w="1985" w:type="dxa"/>
            <w:vMerge/>
            <w:vAlign w:val="center"/>
          </w:tcPr>
          <w:p w:rsidR="00445EF4" w:rsidRPr="00462FE6" w:rsidRDefault="00445EF4" w:rsidP="00085E57">
            <w:pPr>
              <w:tabs>
                <w:tab w:val="left" w:pos="2130"/>
              </w:tabs>
              <w:jc w:val="center"/>
              <w:rPr>
                <w:bCs w:val="0"/>
                <w:sz w:val="24"/>
              </w:rPr>
            </w:pPr>
          </w:p>
        </w:tc>
        <w:tc>
          <w:tcPr>
            <w:tcW w:w="2341" w:type="dxa"/>
            <w:vAlign w:val="center"/>
          </w:tcPr>
          <w:p w:rsidR="00445EF4" w:rsidRPr="00462FE6" w:rsidRDefault="00445EF4" w:rsidP="00085E57">
            <w:pPr>
              <w:tabs>
                <w:tab w:val="left" w:pos="2130"/>
              </w:tabs>
              <w:jc w:val="center"/>
              <w:rPr>
                <w:bCs w:val="0"/>
                <w:sz w:val="24"/>
              </w:rPr>
            </w:pPr>
            <w:r w:rsidRPr="00462FE6">
              <w:rPr>
                <w:bCs w:val="0"/>
                <w:sz w:val="24"/>
              </w:rPr>
              <w:t>Высшее профессиональное образование</w:t>
            </w:r>
          </w:p>
        </w:tc>
        <w:tc>
          <w:tcPr>
            <w:tcW w:w="3095" w:type="dxa"/>
            <w:vAlign w:val="center"/>
          </w:tcPr>
          <w:p w:rsidR="00445EF4" w:rsidRPr="00462FE6" w:rsidRDefault="00445EF4" w:rsidP="00085E57">
            <w:pPr>
              <w:tabs>
                <w:tab w:val="left" w:pos="2130"/>
              </w:tabs>
              <w:jc w:val="center"/>
              <w:rPr>
                <w:bCs w:val="0"/>
                <w:sz w:val="24"/>
              </w:rPr>
            </w:pPr>
            <w:r w:rsidRPr="00462FE6">
              <w:rPr>
                <w:bCs w:val="0"/>
                <w:sz w:val="24"/>
              </w:rPr>
              <w:t>Среднее профессиональное образование</w:t>
            </w:r>
          </w:p>
        </w:tc>
      </w:tr>
      <w:tr w:rsidR="00210C55" w:rsidRPr="00462FE6" w:rsidTr="00085E57">
        <w:trPr>
          <w:jc w:val="center"/>
        </w:trPr>
        <w:tc>
          <w:tcPr>
            <w:tcW w:w="2336" w:type="dxa"/>
          </w:tcPr>
          <w:p w:rsidR="00445EF4" w:rsidRPr="00462FE6" w:rsidRDefault="00445EF4" w:rsidP="00085E57">
            <w:pPr>
              <w:tabs>
                <w:tab w:val="left" w:pos="2130"/>
              </w:tabs>
              <w:jc w:val="center"/>
              <w:rPr>
                <w:b/>
                <w:bCs w:val="0"/>
                <w:sz w:val="24"/>
              </w:rPr>
            </w:pPr>
            <w:r w:rsidRPr="00462FE6">
              <w:rPr>
                <w:b/>
                <w:bCs w:val="0"/>
                <w:sz w:val="24"/>
              </w:rPr>
              <w:t>-</w:t>
            </w:r>
          </w:p>
        </w:tc>
        <w:tc>
          <w:tcPr>
            <w:tcW w:w="1985" w:type="dxa"/>
          </w:tcPr>
          <w:p w:rsidR="00445EF4" w:rsidRPr="00462FE6" w:rsidRDefault="00445EF4" w:rsidP="00085E57">
            <w:pPr>
              <w:tabs>
                <w:tab w:val="left" w:pos="2130"/>
              </w:tabs>
              <w:jc w:val="center"/>
              <w:rPr>
                <w:b/>
                <w:bCs w:val="0"/>
                <w:sz w:val="24"/>
              </w:rPr>
            </w:pPr>
            <w:r w:rsidRPr="00462FE6">
              <w:rPr>
                <w:b/>
                <w:bCs w:val="0"/>
                <w:sz w:val="24"/>
              </w:rPr>
              <w:t>-</w:t>
            </w:r>
          </w:p>
        </w:tc>
        <w:tc>
          <w:tcPr>
            <w:tcW w:w="2341" w:type="dxa"/>
          </w:tcPr>
          <w:p w:rsidR="00445EF4" w:rsidRPr="00462FE6" w:rsidRDefault="00445EF4" w:rsidP="00085E57">
            <w:pPr>
              <w:tabs>
                <w:tab w:val="left" w:pos="2130"/>
              </w:tabs>
              <w:jc w:val="center"/>
              <w:rPr>
                <w:b/>
                <w:bCs w:val="0"/>
                <w:sz w:val="24"/>
              </w:rPr>
            </w:pPr>
            <w:r w:rsidRPr="00462FE6">
              <w:rPr>
                <w:b/>
                <w:bCs w:val="0"/>
                <w:sz w:val="24"/>
              </w:rPr>
              <w:t>-</w:t>
            </w:r>
          </w:p>
        </w:tc>
        <w:tc>
          <w:tcPr>
            <w:tcW w:w="3095" w:type="dxa"/>
          </w:tcPr>
          <w:p w:rsidR="00445EF4" w:rsidRPr="00462FE6" w:rsidRDefault="00445EF4" w:rsidP="00085E57">
            <w:pPr>
              <w:tabs>
                <w:tab w:val="left" w:pos="2130"/>
              </w:tabs>
              <w:jc w:val="center"/>
              <w:rPr>
                <w:b/>
                <w:bCs w:val="0"/>
                <w:sz w:val="24"/>
              </w:rPr>
            </w:pPr>
            <w:r w:rsidRPr="00462FE6">
              <w:rPr>
                <w:b/>
                <w:bCs w:val="0"/>
                <w:sz w:val="24"/>
              </w:rPr>
              <w:t>-</w:t>
            </w:r>
          </w:p>
        </w:tc>
      </w:tr>
      <w:tr w:rsidR="00210C55" w:rsidRPr="00462FE6" w:rsidTr="00085E57">
        <w:trPr>
          <w:jc w:val="center"/>
        </w:trPr>
        <w:tc>
          <w:tcPr>
            <w:tcW w:w="2336" w:type="dxa"/>
          </w:tcPr>
          <w:p w:rsidR="00445EF4" w:rsidRPr="00462FE6" w:rsidRDefault="00445EF4" w:rsidP="00085E57">
            <w:pPr>
              <w:tabs>
                <w:tab w:val="left" w:pos="2130"/>
              </w:tabs>
              <w:rPr>
                <w:b/>
                <w:bCs w:val="0"/>
                <w:sz w:val="24"/>
              </w:rPr>
            </w:pPr>
            <w:r w:rsidRPr="00462FE6">
              <w:rPr>
                <w:b/>
                <w:bCs w:val="0"/>
                <w:sz w:val="24"/>
              </w:rPr>
              <w:t>Всего       -</w:t>
            </w:r>
          </w:p>
        </w:tc>
        <w:tc>
          <w:tcPr>
            <w:tcW w:w="1985" w:type="dxa"/>
          </w:tcPr>
          <w:p w:rsidR="00445EF4" w:rsidRPr="00462FE6" w:rsidRDefault="00445EF4" w:rsidP="00085E57">
            <w:pPr>
              <w:tabs>
                <w:tab w:val="left" w:pos="2130"/>
              </w:tabs>
              <w:rPr>
                <w:b/>
                <w:bCs w:val="0"/>
                <w:sz w:val="24"/>
              </w:rPr>
            </w:pPr>
            <w:r w:rsidRPr="00462FE6">
              <w:rPr>
                <w:b/>
                <w:bCs w:val="0"/>
                <w:sz w:val="24"/>
              </w:rPr>
              <w:t>Всего    -</w:t>
            </w:r>
          </w:p>
        </w:tc>
        <w:tc>
          <w:tcPr>
            <w:tcW w:w="2341" w:type="dxa"/>
          </w:tcPr>
          <w:p w:rsidR="00445EF4" w:rsidRPr="00462FE6" w:rsidRDefault="00445EF4" w:rsidP="00085E57">
            <w:pPr>
              <w:tabs>
                <w:tab w:val="left" w:pos="2130"/>
              </w:tabs>
              <w:rPr>
                <w:bCs w:val="0"/>
                <w:sz w:val="24"/>
              </w:rPr>
            </w:pPr>
            <w:r w:rsidRPr="00462FE6">
              <w:rPr>
                <w:bCs w:val="0"/>
                <w:sz w:val="24"/>
              </w:rPr>
              <w:t xml:space="preserve">                 - </w:t>
            </w:r>
          </w:p>
        </w:tc>
        <w:tc>
          <w:tcPr>
            <w:tcW w:w="3095" w:type="dxa"/>
          </w:tcPr>
          <w:p w:rsidR="00445EF4" w:rsidRPr="00462FE6" w:rsidRDefault="00445EF4" w:rsidP="00085E57">
            <w:pPr>
              <w:tabs>
                <w:tab w:val="left" w:pos="2130"/>
              </w:tabs>
              <w:rPr>
                <w:bCs w:val="0"/>
                <w:sz w:val="24"/>
              </w:rPr>
            </w:pPr>
            <w:r w:rsidRPr="00462FE6">
              <w:rPr>
                <w:bCs w:val="0"/>
                <w:sz w:val="24"/>
              </w:rPr>
              <w:t xml:space="preserve">                        -</w:t>
            </w:r>
          </w:p>
        </w:tc>
      </w:tr>
    </w:tbl>
    <w:p w:rsidR="00445EF4" w:rsidRPr="00462FE6" w:rsidRDefault="00445EF4" w:rsidP="00445EF4">
      <w:pPr>
        <w:shd w:val="clear" w:color="auto" w:fill="FFFFFF"/>
        <w:spacing w:before="100" w:beforeAutospacing="1" w:after="100" w:afterAutospacing="1"/>
        <w:rPr>
          <w:bCs w:val="0"/>
          <w:iCs w:val="0"/>
          <w:sz w:val="24"/>
        </w:rPr>
      </w:pPr>
      <w:r w:rsidRPr="00462FE6">
        <w:rPr>
          <w:bCs w:val="0"/>
          <w:iCs w:val="0"/>
          <w:sz w:val="24"/>
        </w:rPr>
        <w:t xml:space="preserve">                                                          Движение кадров по системе</w:t>
      </w:r>
    </w:p>
    <w:tbl>
      <w:tblPr>
        <w:tblW w:w="9781" w:type="dxa"/>
        <w:tblInd w:w="294" w:type="dxa"/>
        <w:tblCellMar>
          <w:left w:w="0" w:type="dxa"/>
          <w:right w:w="0" w:type="dxa"/>
        </w:tblCellMar>
        <w:tblLook w:val="04A0" w:firstRow="1" w:lastRow="0" w:firstColumn="1" w:lastColumn="0" w:noHBand="0" w:noVBand="1"/>
      </w:tblPr>
      <w:tblGrid>
        <w:gridCol w:w="2835"/>
        <w:gridCol w:w="3092"/>
        <w:gridCol w:w="3854"/>
      </w:tblGrid>
      <w:tr w:rsidR="00210C55" w:rsidRPr="00462FE6" w:rsidTr="00D96CED">
        <w:tc>
          <w:tcPr>
            <w:tcW w:w="2835" w:type="dxa"/>
            <w:tcBorders>
              <w:top w:val="single" w:sz="8" w:space="0" w:color="000000"/>
              <w:left w:val="single" w:sz="8" w:space="0" w:color="000000"/>
              <w:bottom w:val="single" w:sz="8" w:space="0" w:color="000000"/>
              <w:right w:val="single" w:sz="8" w:space="0" w:color="000000"/>
            </w:tcBorders>
            <w:hideMark/>
          </w:tcPr>
          <w:p w:rsidR="00445EF4" w:rsidRPr="00462FE6" w:rsidRDefault="00445EF4" w:rsidP="00085E57">
            <w:pPr>
              <w:rPr>
                <w:bCs w:val="0"/>
                <w:iCs w:val="0"/>
                <w:sz w:val="24"/>
              </w:rPr>
            </w:pPr>
            <w:r w:rsidRPr="00462FE6">
              <w:rPr>
                <w:bCs w:val="0"/>
                <w:iCs w:val="0"/>
                <w:sz w:val="24"/>
              </w:rPr>
              <w:t> </w:t>
            </w:r>
          </w:p>
        </w:tc>
        <w:tc>
          <w:tcPr>
            <w:tcW w:w="3092" w:type="dxa"/>
            <w:tcBorders>
              <w:top w:val="single" w:sz="8" w:space="0" w:color="000000"/>
              <w:left w:val="nil"/>
              <w:bottom w:val="single" w:sz="8" w:space="0" w:color="000000"/>
              <w:right w:val="single" w:sz="8" w:space="0" w:color="000000"/>
            </w:tcBorders>
            <w:hideMark/>
          </w:tcPr>
          <w:p w:rsidR="00445EF4" w:rsidRPr="00462FE6" w:rsidRDefault="00D96CED" w:rsidP="00085E57">
            <w:pPr>
              <w:spacing w:before="100" w:beforeAutospacing="1" w:after="100" w:afterAutospacing="1"/>
              <w:rPr>
                <w:bCs w:val="0"/>
                <w:iCs w:val="0"/>
                <w:sz w:val="24"/>
              </w:rPr>
            </w:pPr>
            <w:r w:rsidRPr="00462FE6">
              <w:rPr>
                <w:bCs w:val="0"/>
                <w:iCs w:val="0"/>
                <w:sz w:val="24"/>
              </w:rPr>
              <w:t xml:space="preserve">          </w:t>
            </w:r>
            <w:r w:rsidR="00445EF4" w:rsidRPr="00462FE6">
              <w:rPr>
                <w:bCs w:val="0"/>
                <w:iCs w:val="0"/>
                <w:sz w:val="24"/>
              </w:rPr>
              <w:t>Уволилось (чел.)</w:t>
            </w:r>
          </w:p>
        </w:tc>
        <w:tc>
          <w:tcPr>
            <w:tcW w:w="3854" w:type="dxa"/>
            <w:tcBorders>
              <w:top w:val="single" w:sz="8" w:space="0" w:color="000000"/>
              <w:left w:val="nil"/>
              <w:bottom w:val="single" w:sz="8" w:space="0" w:color="000000"/>
              <w:right w:val="single" w:sz="8" w:space="0" w:color="000000"/>
            </w:tcBorders>
            <w:hideMark/>
          </w:tcPr>
          <w:p w:rsidR="00445EF4" w:rsidRPr="00462FE6" w:rsidRDefault="00D96CED" w:rsidP="00085E57">
            <w:pPr>
              <w:spacing w:before="100" w:beforeAutospacing="1" w:after="100" w:afterAutospacing="1"/>
              <w:rPr>
                <w:bCs w:val="0"/>
                <w:iCs w:val="0"/>
                <w:sz w:val="24"/>
              </w:rPr>
            </w:pPr>
            <w:r w:rsidRPr="00462FE6">
              <w:rPr>
                <w:bCs w:val="0"/>
                <w:iCs w:val="0"/>
                <w:sz w:val="24"/>
              </w:rPr>
              <w:t xml:space="preserve">           </w:t>
            </w:r>
            <w:r w:rsidR="00445EF4" w:rsidRPr="00462FE6">
              <w:rPr>
                <w:bCs w:val="0"/>
                <w:iCs w:val="0"/>
                <w:sz w:val="24"/>
              </w:rPr>
              <w:t>Принято на работу (чел.)</w:t>
            </w:r>
          </w:p>
        </w:tc>
      </w:tr>
      <w:tr w:rsidR="00210C55" w:rsidRPr="00462FE6" w:rsidTr="00D96CED">
        <w:tc>
          <w:tcPr>
            <w:tcW w:w="2835" w:type="dxa"/>
            <w:tcBorders>
              <w:top w:val="nil"/>
              <w:left w:val="single" w:sz="8" w:space="0" w:color="000000"/>
              <w:bottom w:val="single" w:sz="8" w:space="0" w:color="000000"/>
              <w:right w:val="single" w:sz="8" w:space="0" w:color="000000"/>
            </w:tcBorders>
            <w:hideMark/>
          </w:tcPr>
          <w:p w:rsidR="00445EF4" w:rsidRPr="00462FE6" w:rsidRDefault="00445EF4" w:rsidP="00085E57">
            <w:pPr>
              <w:spacing w:before="100" w:beforeAutospacing="1" w:after="100" w:afterAutospacing="1"/>
              <w:rPr>
                <w:bCs w:val="0"/>
                <w:iCs w:val="0"/>
                <w:sz w:val="24"/>
              </w:rPr>
            </w:pPr>
            <w:r w:rsidRPr="00462FE6">
              <w:rPr>
                <w:bCs w:val="0"/>
                <w:iCs w:val="0"/>
                <w:sz w:val="24"/>
              </w:rPr>
              <w:t xml:space="preserve"> По системе</w:t>
            </w:r>
          </w:p>
        </w:tc>
        <w:tc>
          <w:tcPr>
            <w:tcW w:w="3092" w:type="dxa"/>
            <w:tcBorders>
              <w:top w:val="nil"/>
              <w:left w:val="nil"/>
              <w:bottom w:val="single" w:sz="8" w:space="0" w:color="000000"/>
              <w:right w:val="single" w:sz="8" w:space="0" w:color="000000"/>
            </w:tcBorders>
          </w:tcPr>
          <w:p w:rsidR="00445EF4" w:rsidRPr="00462FE6" w:rsidRDefault="00445EF4" w:rsidP="00085E57">
            <w:pPr>
              <w:jc w:val="center"/>
              <w:rPr>
                <w:bCs w:val="0"/>
                <w:iCs w:val="0"/>
                <w:sz w:val="24"/>
              </w:rPr>
            </w:pPr>
            <w:r w:rsidRPr="00462FE6">
              <w:rPr>
                <w:bCs w:val="0"/>
                <w:iCs w:val="0"/>
                <w:sz w:val="24"/>
              </w:rPr>
              <w:t>-</w:t>
            </w:r>
          </w:p>
        </w:tc>
        <w:tc>
          <w:tcPr>
            <w:tcW w:w="3854" w:type="dxa"/>
            <w:tcBorders>
              <w:top w:val="nil"/>
              <w:left w:val="nil"/>
              <w:bottom w:val="single" w:sz="8" w:space="0" w:color="000000"/>
              <w:right w:val="single" w:sz="8" w:space="0" w:color="000000"/>
            </w:tcBorders>
          </w:tcPr>
          <w:p w:rsidR="00445EF4" w:rsidRPr="00462FE6" w:rsidRDefault="00445EF4" w:rsidP="00085E57">
            <w:pPr>
              <w:jc w:val="center"/>
              <w:rPr>
                <w:bCs w:val="0"/>
                <w:iCs w:val="0"/>
                <w:sz w:val="24"/>
              </w:rPr>
            </w:pPr>
            <w:r w:rsidRPr="00462FE6">
              <w:rPr>
                <w:bCs w:val="0"/>
                <w:iCs w:val="0"/>
                <w:sz w:val="24"/>
              </w:rPr>
              <w:t>-</w:t>
            </w:r>
          </w:p>
        </w:tc>
      </w:tr>
      <w:tr w:rsidR="00210C55" w:rsidRPr="00462FE6" w:rsidTr="00D96CED">
        <w:tc>
          <w:tcPr>
            <w:tcW w:w="2835" w:type="dxa"/>
            <w:tcBorders>
              <w:top w:val="nil"/>
              <w:left w:val="single" w:sz="8" w:space="0" w:color="000000"/>
              <w:bottom w:val="single" w:sz="8" w:space="0" w:color="000000"/>
              <w:right w:val="single" w:sz="8" w:space="0" w:color="000000"/>
            </w:tcBorders>
            <w:hideMark/>
          </w:tcPr>
          <w:p w:rsidR="00445EF4" w:rsidRPr="00462FE6" w:rsidRDefault="00445EF4" w:rsidP="00085E57">
            <w:pPr>
              <w:spacing w:before="100" w:beforeAutospacing="1" w:after="100" w:afterAutospacing="1"/>
              <w:rPr>
                <w:bCs w:val="0"/>
                <w:iCs w:val="0"/>
                <w:sz w:val="24"/>
              </w:rPr>
            </w:pPr>
            <w:r w:rsidRPr="00462FE6">
              <w:rPr>
                <w:bCs w:val="0"/>
                <w:iCs w:val="0"/>
                <w:sz w:val="24"/>
              </w:rPr>
              <w:t>в том числе  в МБ, ЦБ</w:t>
            </w:r>
          </w:p>
        </w:tc>
        <w:tc>
          <w:tcPr>
            <w:tcW w:w="3092" w:type="dxa"/>
            <w:tcBorders>
              <w:top w:val="nil"/>
              <w:left w:val="nil"/>
              <w:bottom w:val="single" w:sz="8" w:space="0" w:color="000000"/>
              <w:right w:val="single" w:sz="8" w:space="0" w:color="000000"/>
            </w:tcBorders>
          </w:tcPr>
          <w:p w:rsidR="00445EF4" w:rsidRPr="00462FE6" w:rsidRDefault="00445EF4" w:rsidP="00085E57">
            <w:pPr>
              <w:jc w:val="center"/>
              <w:rPr>
                <w:bCs w:val="0"/>
                <w:iCs w:val="0"/>
                <w:sz w:val="24"/>
              </w:rPr>
            </w:pPr>
            <w:r w:rsidRPr="00462FE6">
              <w:rPr>
                <w:bCs w:val="0"/>
                <w:iCs w:val="0"/>
                <w:sz w:val="24"/>
              </w:rPr>
              <w:t>-</w:t>
            </w:r>
          </w:p>
        </w:tc>
        <w:tc>
          <w:tcPr>
            <w:tcW w:w="3854" w:type="dxa"/>
            <w:tcBorders>
              <w:top w:val="nil"/>
              <w:left w:val="nil"/>
              <w:bottom w:val="single" w:sz="8" w:space="0" w:color="000000"/>
              <w:right w:val="single" w:sz="8" w:space="0" w:color="000000"/>
            </w:tcBorders>
          </w:tcPr>
          <w:p w:rsidR="00445EF4" w:rsidRPr="00462FE6" w:rsidRDefault="00D96CED" w:rsidP="00085E57">
            <w:pPr>
              <w:jc w:val="center"/>
              <w:rPr>
                <w:bCs w:val="0"/>
                <w:iCs w:val="0"/>
                <w:sz w:val="24"/>
              </w:rPr>
            </w:pPr>
            <w:r w:rsidRPr="00462FE6">
              <w:rPr>
                <w:bCs w:val="0"/>
                <w:iCs w:val="0"/>
                <w:sz w:val="24"/>
              </w:rPr>
              <w:t xml:space="preserve">- </w:t>
            </w:r>
          </w:p>
        </w:tc>
      </w:tr>
      <w:tr w:rsidR="00210C55" w:rsidRPr="00462FE6" w:rsidTr="00D96CED">
        <w:tc>
          <w:tcPr>
            <w:tcW w:w="2835" w:type="dxa"/>
            <w:tcBorders>
              <w:top w:val="nil"/>
              <w:left w:val="single" w:sz="8" w:space="0" w:color="000000"/>
              <w:bottom w:val="single" w:sz="8" w:space="0" w:color="000000"/>
              <w:right w:val="single" w:sz="8" w:space="0" w:color="000000"/>
            </w:tcBorders>
            <w:hideMark/>
          </w:tcPr>
          <w:p w:rsidR="00445EF4" w:rsidRPr="00462FE6" w:rsidRDefault="00445EF4" w:rsidP="00085E57">
            <w:pPr>
              <w:spacing w:before="100" w:beforeAutospacing="1" w:after="100" w:afterAutospacing="1"/>
              <w:rPr>
                <w:bCs w:val="0"/>
                <w:iCs w:val="0"/>
                <w:sz w:val="24"/>
              </w:rPr>
            </w:pPr>
            <w:r w:rsidRPr="00462FE6">
              <w:rPr>
                <w:bCs w:val="0"/>
                <w:iCs w:val="0"/>
                <w:sz w:val="24"/>
              </w:rPr>
              <w:t>в том числе село</w:t>
            </w:r>
          </w:p>
        </w:tc>
        <w:tc>
          <w:tcPr>
            <w:tcW w:w="3092" w:type="dxa"/>
            <w:tcBorders>
              <w:top w:val="nil"/>
              <w:left w:val="nil"/>
              <w:bottom w:val="single" w:sz="8" w:space="0" w:color="000000"/>
              <w:right w:val="single" w:sz="8" w:space="0" w:color="000000"/>
            </w:tcBorders>
          </w:tcPr>
          <w:p w:rsidR="00445EF4" w:rsidRPr="00462FE6" w:rsidRDefault="000B3B4B" w:rsidP="00085E57">
            <w:pPr>
              <w:jc w:val="center"/>
              <w:rPr>
                <w:bCs w:val="0"/>
                <w:iCs w:val="0"/>
                <w:sz w:val="24"/>
              </w:rPr>
            </w:pPr>
            <w:r w:rsidRPr="00462FE6">
              <w:rPr>
                <w:bCs w:val="0"/>
                <w:iCs w:val="0"/>
                <w:sz w:val="24"/>
              </w:rPr>
              <w:t>-</w:t>
            </w:r>
          </w:p>
        </w:tc>
        <w:tc>
          <w:tcPr>
            <w:tcW w:w="3854" w:type="dxa"/>
            <w:tcBorders>
              <w:top w:val="nil"/>
              <w:left w:val="nil"/>
              <w:bottom w:val="single" w:sz="8" w:space="0" w:color="000000"/>
              <w:right w:val="single" w:sz="8" w:space="0" w:color="000000"/>
            </w:tcBorders>
          </w:tcPr>
          <w:p w:rsidR="00445EF4" w:rsidRPr="00462FE6" w:rsidRDefault="000B3B4B" w:rsidP="00085E57">
            <w:pPr>
              <w:jc w:val="center"/>
              <w:rPr>
                <w:bCs w:val="0"/>
                <w:iCs w:val="0"/>
                <w:sz w:val="24"/>
              </w:rPr>
            </w:pPr>
            <w:r w:rsidRPr="00462FE6">
              <w:rPr>
                <w:bCs w:val="0"/>
                <w:iCs w:val="0"/>
                <w:sz w:val="24"/>
              </w:rPr>
              <w:t>-</w:t>
            </w:r>
          </w:p>
        </w:tc>
      </w:tr>
    </w:tbl>
    <w:p w:rsidR="00445EF4" w:rsidRPr="00462FE6" w:rsidRDefault="00445EF4" w:rsidP="00445EF4">
      <w:pPr>
        <w:pStyle w:val="Default"/>
        <w:jc w:val="center"/>
        <w:rPr>
          <w:color w:val="auto"/>
        </w:rPr>
      </w:pPr>
    </w:p>
    <w:p w:rsidR="00445EF4" w:rsidRPr="00462FE6" w:rsidRDefault="00445EF4" w:rsidP="00445EF4">
      <w:pPr>
        <w:pStyle w:val="Default"/>
        <w:jc w:val="both"/>
        <w:rPr>
          <w:color w:val="auto"/>
        </w:rPr>
      </w:pPr>
      <w:r w:rsidRPr="00462FE6">
        <w:rPr>
          <w:color w:val="auto"/>
        </w:rPr>
        <w:t>11.3. Оплата труда. Средняя месячная заработная плата работников библиотек Обоянского района в сравнении со средней месяч</w:t>
      </w:r>
      <w:r w:rsidR="007B6F2B" w:rsidRPr="00462FE6">
        <w:rPr>
          <w:color w:val="auto"/>
        </w:rPr>
        <w:t xml:space="preserve">ной зарплатой в регионе  </w:t>
      </w:r>
      <w:r w:rsidR="009A3E5A" w:rsidRPr="00462FE6">
        <w:rPr>
          <w:color w:val="auto"/>
        </w:rPr>
        <w:t xml:space="preserve"> в 2018</w:t>
      </w:r>
      <w:r w:rsidR="00251254" w:rsidRPr="00462FE6">
        <w:rPr>
          <w:color w:val="auto"/>
        </w:rPr>
        <w:t xml:space="preserve"> г. в регионе – 25 838</w:t>
      </w:r>
      <w:r w:rsidRPr="00462FE6">
        <w:rPr>
          <w:color w:val="auto"/>
        </w:rPr>
        <w:t>, библиотекари Обоянского рай</w:t>
      </w:r>
      <w:r w:rsidR="007B6F2B" w:rsidRPr="00462FE6">
        <w:rPr>
          <w:color w:val="auto"/>
        </w:rPr>
        <w:t xml:space="preserve">она </w:t>
      </w:r>
      <w:r w:rsidR="009A3E5A" w:rsidRPr="00462FE6">
        <w:rPr>
          <w:color w:val="auto"/>
        </w:rPr>
        <w:t xml:space="preserve">в 2016 </w:t>
      </w:r>
      <w:r w:rsidR="007B6F2B" w:rsidRPr="00462FE6">
        <w:rPr>
          <w:color w:val="auto"/>
        </w:rPr>
        <w:t xml:space="preserve">– 17 164, в 2017 г. – 21780, в 2018 г. </w:t>
      </w:r>
      <w:r w:rsidR="009A3E5A" w:rsidRPr="00462FE6">
        <w:rPr>
          <w:color w:val="auto"/>
        </w:rPr>
        <w:t>–</w:t>
      </w:r>
      <w:r w:rsidR="007B6F2B" w:rsidRPr="00462FE6">
        <w:rPr>
          <w:color w:val="auto"/>
        </w:rPr>
        <w:t xml:space="preserve"> </w:t>
      </w:r>
      <w:r w:rsidR="009A3E5A" w:rsidRPr="00462FE6">
        <w:rPr>
          <w:color w:val="auto"/>
        </w:rPr>
        <w:t>25833.</w:t>
      </w:r>
    </w:p>
    <w:p w:rsidR="00445EF4" w:rsidRPr="00462FE6" w:rsidRDefault="00445EF4" w:rsidP="00445EF4">
      <w:pPr>
        <w:pStyle w:val="Default"/>
        <w:jc w:val="both"/>
        <w:rPr>
          <w:bCs/>
          <w:color w:val="auto"/>
        </w:rPr>
      </w:pPr>
      <w:r w:rsidRPr="00462FE6">
        <w:rPr>
          <w:bCs/>
          <w:color w:val="auto"/>
        </w:rPr>
        <w:lastRenderedPageBreak/>
        <w:t>11.4.  Меры социальной поддержки библиотекарей, принятые органами местного самоуправления – выделяется материальная помощь библиотечным работникам за стаж работы, в связи с болезнью и трудным материальным положением.</w:t>
      </w:r>
    </w:p>
    <w:p w:rsidR="00445EF4" w:rsidRPr="00462FE6" w:rsidRDefault="00445EF4" w:rsidP="00445EF4">
      <w:pPr>
        <w:pStyle w:val="Default"/>
        <w:jc w:val="both"/>
        <w:rPr>
          <w:bCs/>
          <w:color w:val="auto"/>
        </w:rPr>
      </w:pPr>
      <w:r w:rsidRPr="00462FE6">
        <w:rPr>
          <w:bCs/>
          <w:color w:val="auto"/>
        </w:rPr>
        <w:t>11.5. Проблемы с обеспечением библиотек персоналом отсутствуют. 11 работников - имеют высшее библиотечное образование,</w:t>
      </w:r>
      <w:r w:rsidR="00797A4F" w:rsidRPr="00462FE6">
        <w:rPr>
          <w:bCs/>
          <w:color w:val="auto"/>
        </w:rPr>
        <w:t xml:space="preserve"> 3 – высшее не библиотечное, 2</w:t>
      </w:r>
      <w:r w:rsidRPr="00462FE6">
        <w:rPr>
          <w:bCs/>
          <w:color w:val="auto"/>
        </w:rPr>
        <w:t xml:space="preserve">  обучаются ОФККК, </w:t>
      </w:r>
      <w:r w:rsidR="00797A4F" w:rsidRPr="00462FE6">
        <w:rPr>
          <w:bCs/>
          <w:color w:val="auto"/>
        </w:rPr>
        <w:t xml:space="preserve"> 44</w:t>
      </w:r>
      <w:r w:rsidRPr="00462FE6">
        <w:rPr>
          <w:bCs/>
          <w:color w:val="auto"/>
        </w:rPr>
        <w:t xml:space="preserve"> средне-профессиональное образование.  Информационно-компьютерную грамотность имеют  -</w:t>
      </w:r>
      <w:r w:rsidR="00797A4F" w:rsidRPr="00462FE6">
        <w:rPr>
          <w:bCs/>
          <w:color w:val="auto"/>
        </w:rPr>
        <w:t xml:space="preserve">  56 </w:t>
      </w:r>
      <w:r w:rsidRPr="00462FE6">
        <w:rPr>
          <w:bCs/>
          <w:color w:val="auto"/>
        </w:rPr>
        <w:t>работников.</w:t>
      </w:r>
    </w:p>
    <w:p w:rsidR="00445EF4" w:rsidRPr="00462FE6" w:rsidRDefault="00445EF4" w:rsidP="00445EF4">
      <w:pPr>
        <w:pStyle w:val="Default"/>
        <w:jc w:val="both"/>
        <w:rPr>
          <w:b/>
          <w:bCs/>
          <w:color w:val="auto"/>
        </w:rPr>
      </w:pPr>
    </w:p>
    <w:p w:rsidR="00445EF4" w:rsidRPr="00462FE6" w:rsidRDefault="00445EF4" w:rsidP="00445EF4">
      <w:pPr>
        <w:pStyle w:val="Default"/>
        <w:jc w:val="both"/>
        <w:rPr>
          <w:b/>
          <w:bCs/>
          <w:color w:val="auto"/>
        </w:rPr>
      </w:pPr>
      <w:r w:rsidRPr="00462FE6">
        <w:rPr>
          <w:b/>
          <w:bCs/>
          <w:color w:val="auto"/>
        </w:rPr>
        <w:t xml:space="preserve">12. Материально-технические ресурсы библиотек </w:t>
      </w:r>
    </w:p>
    <w:p w:rsidR="00445EF4" w:rsidRPr="00462FE6" w:rsidRDefault="00445EF4" w:rsidP="00445EF4">
      <w:pPr>
        <w:pStyle w:val="Default"/>
        <w:jc w:val="both"/>
        <w:rPr>
          <w:color w:val="auto"/>
        </w:rPr>
      </w:pPr>
      <w:r w:rsidRPr="00462FE6">
        <w:rPr>
          <w:color w:val="auto"/>
        </w:rPr>
        <w:t xml:space="preserve">12.1. Финансовое обеспечение материально-технической базы: </w:t>
      </w:r>
    </w:p>
    <w:p w:rsidR="00445EF4" w:rsidRPr="00462FE6" w:rsidRDefault="00445EF4" w:rsidP="00445EF4">
      <w:pPr>
        <w:pStyle w:val="Default"/>
        <w:jc w:val="both"/>
        <w:rPr>
          <w:color w:val="auto"/>
        </w:rPr>
      </w:pPr>
      <w:r w:rsidRPr="00462FE6">
        <w:rPr>
          <w:color w:val="auto"/>
        </w:rPr>
        <w:t xml:space="preserve">- сумма средств, израсходованных на ремонт и приобретения оборудования </w:t>
      </w:r>
      <w:r w:rsidR="007013D5" w:rsidRPr="00462FE6">
        <w:rPr>
          <w:color w:val="auto"/>
        </w:rPr>
        <w:t>Руда</w:t>
      </w:r>
      <w:r w:rsidRPr="00462FE6">
        <w:rPr>
          <w:color w:val="auto"/>
        </w:rPr>
        <w:t>вской сель</w:t>
      </w:r>
      <w:r w:rsidR="007013D5" w:rsidRPr="00462FE6">
        <w:rPr>
          <w:color w:val="auto"/>
        </w:rPr>
        <w:t xml:space="preserve">ской библиотеки – 515 900 </w:t>
      </w:r>
      <w:proofErr w:type="spellStart"/>
      <w:r w:rsidR="007013D5" w:rsidRPr="00462FE6">
        <w:rPr>
          <w:color w:val="auto"/>
        </w:rPr>
        <w:t>тыс</w:t>
      </w:r>
      <w:proofErr w:type="gramStart"/>
      <w:r w:rsidR="007013D5" w:rsidRPr="00462FE6">
        <w:rPr>
          <w:color w:val="auto"/>
        </w:rPr>
        <w:t>.р</w:t>
      </w:r>
      <w:proofErr w:type="gramEnd"/>
      <w:r w:rsidR="007013D5" w:rsidRPr="00462FE6">
        <w:rPr>
          <w:color w:val="auto"/>
        </w:rPr>
        <w:t>уб</w:t>
      </w:r>
      <w:proofErr w:type="spellEnd"/>
      <w:r w:rsidRPr="00462FE6">
        <w:rPr>
          <w:color w:val="auto"/>
        </w:rPr>
        <w:t>.</w:t>
      </w:r>
    </w:p>
    <w:p w:rsidR="00445EF4" w:rsidRPr="00462FE6" w:rsidRDefault="00445EF4" w:rsidP="00445EF4">
      <w:pPr>
        <w:pStyle w:val="Default"/>
        <w:jc w:val="both"/>
        <w:rPr>
          <w:color w:val="auto"/>
        </w:rPr>
      </w:pPr>
      <w:r w:rsidRPr="00462FE6">
        <w:rPr>
          <w:color w:val="auto"/>
        </w:rPr>
        <w:t xml:space="preserve">12.2. Существуют 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w:t>
      </w:r>
      <w:proofErr w:type="spellStart"/>
      <w:r w:rsidRPr="00462FE6">
        <w:rPr>
          <w:color w:val="auto"/>
        </w:rPr>
        <w:t>безбарьерного</w:t>
      </w:r>
      <w:proofErr w:type="spellEnd"/>
      <w:r w:rsidRPr="00462FE6">
        <w:rPr>
          <w:color w:val="auto"/>
        </w:rPr>
        <w:t xml:space="preserve"> общения, в связи с ограничением финансовых средств.</w:t>
      </w:r>
    </w:p>
    <w:p w:rsidR="00445EF4" w:rsidRPr="00462FE6" w:rsidRDefault="00445EF4" w:rsidP="00445EF4">
      <w:pPr>
        <w:pStyle w:val="Default"/>
        <w:jc w:val="both"/>
        <w:rPr>
          <w:color w:val="auto"/>
        </w:rPr>
      </w:pPr>
    </w:p>
    <w:p w:rsidR="00445EF4" w:rsidRPr="00462FE6" w:rsidRDefault="00445EF4" w:rsidP="00445EF4">
      <w:pPr>
        <w:pStyle w:val="Default"/>
        <w:jc w:val="both"/>
        <w:rPr>
          <w:b/>
          <w:bCs/>
          <w:color w:val="auto"/>
        </w:rPr>
      </w:pPr>
      <w:r w:rsidRPr="00462FE6">
        <w:rPr>
          <w:b/>
          <w:bCs/>
          <w:color w:val="auto"/>
        </w:rPr>
        <w:t xml:space="preserve">13. Основные итоги года.  </w:t>
      </w:r>
    </w:p>
    <w:p w:rsidR="00445EF4" w:rsidRPr="00462FE6" w:rsidRDefault="00445EF4" w:rsidP="00445EF4">
      <w:pPr>
        <w:pStyle w:val="Default"/>
        <w:jc w:val="both"/>
        <w:rPr>
          <w:color w:val="auto"/>
        </w:rPr>
      </w:pPr>
    </w:p>
    <w:tbl>
      <w:tblPr>
        <w:tblW w:w="10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3"/>
        <w:gridCol w:w="3947"/>
      </w:tblGrid>
      <w:tr w:rsidR="00210C55" w:rsidRPr="00462FE6" w:rsidTr="00BF1B07">
        <w:tc>
          <w:tcPr>
            <w:tcW w:w="6173" w:type="dxa"/>
            <w:vAlign w:val="center"/>
          </w:tcPr>
          <w:p w:rsidR="00BF1B07" w:rsidRPr="00462FE6" w:rsidRDefault="00BF1B07" w:rsidP="00085E57">
            <w:pPr>
              <w:tabs>
                <w:tab w:val="left" w:pos="2130"/>
              </w:tabs>
              <w:jc w:val="center"/>
              <w:rPr>
                <w:b/>
                <w:bCs w:val="0"/>
                <w:sz w:val="24"/>
              </w:rPr>
            </w:pPr>
            <w:r w:rsidRPr="00462FE6">
              <w:rPr>
                <w:bCs w:val="0"/>
                <w:sz w:val="24"/>
              </w:rPr>
              <w:t xml:space="preserve">Мероприятия </w:t>
            </w:r>
            <w:r w:rsidRPr="00462FE6">
              <w:rPr>
                <w:b/>
                <w:bCs w:val="0"/>
                <w:sz w:val="24"/>
              </w:rPr>
              <w:t>(знаковые и значимые события)</w:t>
            </w:r>
          </w:p>
          <w:p w:rsidR="00BF1B07" w:rsidRPr="00462FE6" w:rsidRDefault="00BF1B07" w:rsidP="00085E57">
            <w:pPr>
              <w:tabs>
                <w:tab w:val="left" w:pos="2130"/>
              </w:tabs>
              <w:jc w:val="center"/>
              <w:rPr>
                <w:bCs w:val="0"/>
                <w:sz w:val="24"/>
              </w:rPr>
            </w:pPr>
          </w:p>
        </w:tc>
        <w:tc>
          <w:tcPr>
            <w:tcW w:w="3947" w:type="dxa"/>
            <w:vAlign w:val="center"/>
          </w:tcPr>
          <w:p w:rsidR="00BF1B07" w:rsidRPr="00462FE6" w:rsidRDefault="00BF1B07" w:rsidP="00085E57">
            <w:pPr>
              <w:tabs>
                <w:tab w:val="left" w:pos="2130"/>
              </w:tabs>
              <w:jc w:val="center"/>
              <w:rPr>
                <w:bCs w:val="0"/>
                <w:sz w:val="24"/>
              </w:rPr>
            </w:pPr>
            <w:r w:rsidRPr="00462FE6">
              <w:rPr>
                <w:bCs w:val="0"/>
                <w:sz w:val="24"/>
              </w:rPr>
              <w:t>Результаты</w:t>
            </w:r>
          </w:p>
        </w:tc>
      </w:tr>
      <w:tr w:rsidR="00210C55" w:rsidRPr="00462FE6" w:rsidTr="00BF1B07">
        <w:tc>
          <w:tcPr>
            <w:tcW w:w="6173" w:type="dxa"/>
          </w:tcPr>
          <w:p w:rsidR="00BF1B07" w:rsidRPr="00462FE6" w:rsidRDefault="00BF1B07" w:rsidP="00085E57">
            <w:pPr>
              <w:tabs>
                <w:tab w:val="left" w:pos="2130"/>
              </w:tabs>
              <w:rPr>
                <w:sz w:val="24"/>
              </w:rPr>
            </w:pPr>
            <w:r w:rsidRPr="00462FE6">
              <w:rPr>
                <w:sz w:val="24"/>
              </w:rPr>
              <w:t>Библионочь  «Магия книги по творчеству И.С. Тургенева»</w:t>
            </w:r>
          </w:p>
          <w:p w:rsidR="00BF1B07" w:rsidRPr="00462FE6" w:rsidRDefault="00BF1B07" w:rsidP="00085E57">
            <w:pPr>
              <w:tabs>
                <w:tab w:val="left" w:pos="2130"/>
              </w:tabs>
              <w:rPr>
                <w:sz w:val="24"/>
              </w:rPr>
            </w:pPr>
            <w:r w:rsidRPr="00462FE6">
              <w:rPr>
                <w:sz w:val="24"/>
              </w:rPr>
              <w:t xml:space="preserve"> /МБ/ </w:t>
            </w:r>
          </w:p>
        </w:tc>
        <w:tc>
          <w:tcPr>
            <w:tcW w:w="3947" w:type="dxa"/>
          </w:tcPr>
          <w:p w:rsidR="00BF1B07" w:rsidRPr="00462FE6" w:rsidRDefault="00BF1B07" w:rsidP="00BB69B5">
            <w:pPr>
              <w:rPr>
                <w:sz w:val="24"/>
              </w:rPr>
            </w:pPr>
            <w:r w:rsidRPr="00462FE6">
              <w:rPr>
                <w:sz w:val="24"/>
              </w:rPr>
              <w:t>Предоставить читателям, исчерпывающую информацию о жизни и творчестве великого писателя.</w:t>
            </w:r>
          </w:p>
          <w:p w:rsidR="00BF1B07" w:rsidRPr="00462FE6" w:rsidRDefault="00640CA2" w:rsidP="00BB69B5">
            <w:pPr>
              <w:rPr>
                <w:sz w:val="24"/>
              </w:rPr>
            </w:pPr>
            <w:r w:rsidRPr="00462FE6">
              <w:rPr>
                <w:sz w:val="24"/>
              </w:rPr>
              <w:t>Повысился</w:t>
            </w:r>
            <w:r w:rsidR="00BF1B07" w:rsidRPr="00462FE6">
              <w:rPr>
                <w:sz w:val="24"/>
              </w:rPr>
              <w:t xml:space="preserve"> интерес к произведениям И.С. Тургенева.</w:t>
            </w:r>
          </w:p>
        </w:tc>
      </w:tr>
      <w:tr w:rsidR="00210C55" w:rsidRPr="00462FE6" w:rsidTr="00BF1B07">
        <w:tc>
          <w:tcPr>
            <w:tcW w:w="6173" w:type="dxa"/>
          </w:tcPr>
          <w:p w:rsidR="003E1945" w:rsidRPr="00462FE6" w:rsidRDefault="00B018D1" w:rsidP="00085E57">
            <w:pPr>
              <w:tabs>
                <w:tab w:val="left" w:pos="2130"/>
              </w:tabs>
              <w:rPr>
                <w:sz w:val="24"/>
              </w:rPr>
            </w:pPr>
            <w:r w:rsidRPr="00462FE6">
              <w:rPr>
                <w:sz w:val="24"/>
              </w:rPr>
              <w:t>Литературно-музыкальный вечер «Пока заря в душе восходит» /МБ/</w:t>
            </w:r>
          </w:p>
        </w:tc>
        <w:tc>
          <w:tcPr>
            <w:tcW w:w="3947" w:type="dxa"/>
          </w:tcPr>
          <w:p w:rsidR="003E1945" w:rsidRPr="00462FE6" w:rsidRDefault="00B018D1" w:rsidP="00BB69B5">
            <w:pPr>
              <w:rPr>
                <w:sz w:val="24"/>
              </w:rPr>
            </w:pPr>
            <w:r w:rsidRPr="00462FE6">
              <w:rPr>
                <w:sz w:val="24"/>
              </w:rPr>
              <w:t xml:space="preserve">Привлечение внимания к творчеству </w:t>
            </w:r>
            <w:proofErr w:type="spellStart"/>
            <w:r w:rsidRPr="00462FE6">
              <w:rPr>
                <w:sz w:val="24"/>
              </w:rPr>
              <w:t>Е.Мартынова</w:t>
            </w:r>
            <w:proofErr w:type="spellEnd"/>
            <w:r w:rsidRPr="00462FE6">
              <w:rPr>
                <w:sz w:val="24"/>
              </w:rPr>
              <w:t xml:space="preserve"> и </w:t>
            </w:r>
            <w:proofErr w:type="spellStart"/>
            <w:r w:rsidRPr="00462FE6">
              <w:rPr>
                <w:sz w:val="24"/>
              </w:rPr>
              <w:t>А.Дементьева</w:t>
            </w:r>
            <w:proofErr w:type="spellEnd"/>
          </w:p>
        </w:tc>
      </w:tr>
      <w:tr w:rsidR="00210C55" w:rsidRPr="00462FE6" w:rsidTr="00BF1B07">
        <w:tc>
          <w:tcPr>
            <w:tcW w:w="6173" w:type="dxa"/>
          </w:tcPr>
          <w:p w:rsidR="00BF1B07" w:rsidRPr="00462FE6" w:rsidRDefault="00ED3D5C" w:rsidP="00085E57">
            <w:pPr>
              <w:tabs>
                <w:tab w:val="left" w:pos="2130"/>
              </w:tabs>
              <w:rPr>
                <w:sz w:val="24"/>
              </w:rPr>
            </w:pPr>
            <w:r w:rsidRPr="00462FE6">
              <w:rPr>
                <w:sz w:val="24"/>
              </w:rPr>
              <w:t xml:space="preserve"> Вечер-реквием «И время память не сотрёт» /ДБ/</w:t>
            </w:r>
          </w:p>
        </w:tc>
        <w:tc>
          <w:tcPr>
            <w:tcW w:w="3947" w:type="dxa"/>
          </w:tcPr>
          <w:p w:rsidR="00BF1B07" w:rsidRPr="00462FE6" w:rsidRDefault="00ED3D5C" w:rsidP="00085E57">
            <w:pPr>
              <w:rPr>
                <w:sz w:val="24"/>
              </w:rPr>
            </w:pPr>
            <w:r w:rsidRPr="00462FE6">
              <w:rPr>
                <w:sz w:val="24"/>
              </w:rPr>
              <w:t>Сохранение памяти о героических подвигах в Курской битве</w:t>
            </w:r>
          </w:p>
        </w:tc>
      </w:tr>
      <w:tr w:rsidR="00210C55" w:rsidRPr="00462FE6" w:rsidTr="00BF1B07">
        <w:tc>
          <w:tcPr>
            <w:tcW w:w="6173" w:type="dxa"/>
          </w:tcPr>
          <w:p w:rsidR="00A71CF2" w:rsidRPr="00462FE6" w:rsidRDefault="00A71CF2" w:rsidP="00A71CF2">
            <w:pPr>
              <w:spacing w:line="360" w:lineRule="auto"/>
              <w:rPr>
                <w:sz w:val="24"/>
              </w:rPr>
            </w:pPr>
            <w:r w:rsidRPr="00462FE6">
              <w:rPr>
                <w:sz w:val="24"/>
              </w:rPr>
              <w:t>Вечер-комплимент «Единственной маме на свете» /ДБ/</w:t>
            </w:r>
          </w:p>
          <w:p w:rsidR="00A71CF2" w:rsidRPr="00462FE6" w:rsidRDefault="00A71CF2" w:rsidP="00085E57">
            <w:pPr>
              <w:tabs>
                <w:tab w:val="left" w:pos="2130"/>
              </w:tabs>
              <w:rPr>
                <w:sz w:val="24"/>
              </w:rPr>
            </w:pPr>
          </w:p>
        </w:tc>
        <w:tc>
          <w:tcPr>
            <w:tcW w:w="3947" w:type="dxa"/>
          </w:tcPr>
          <w:p w:rsidR="00A71CF2" w:rsidRPr="00462FE6" w:rsidRDefault="00127F67" w:rsidP="00085E57">
            <w:pPr>
              <w:rPr>
                <w:sz w:val="24"/>
              </w:rPr>
            </w:pPr>
            <w:r w:rsidRPr="00462FE6">
              <w:rPr>
                <w:sz w:val="24"/>
              </w:rPr>
              <w:t>Повышение роли семьи в интеллектуальном образовании</w:t>
            </w:r>
            <w:r w:rsidR="005D4BD1" w:rsidRPr="00462FE6">
              <w:rPr>
                <w:sz w:val="24"/>
              </w:rPr>
              <w:t xml:space="preserve"> детей, возрождение семейного чтения</w:t>
            </w:r>
          </w:p>
        </w:tc>
      </w:tr>
      <w:tr w:rsidR="00210C55" w:rsidRPr="00462FE6" w:rsidTr="00BF1B07">
        <w:tc>
          <w:tcPr>
            <w:tcW w:w="6173" w:type="dxa"/>
          </w:tcPr>
          <w:p w:rsidR="003E1945" w:rsidRPr="00462FE6" w:rsidRDefault="003E1945" w:rsidP="00A71CF2">
            <w:pPr>
              <w:spacing w:line="360" w:lineRule="auto"/>
              <w:rPr>
                <w:sz w:val="24"/>
              </w:rPr>
            </w:pPr>
            <w:r w:rsidRPr="00462FE6">
              <w:rPr>
                <w:sz w:val="24"/>
              </w:rPr>
              <w:t>«В чём секрет здоровья» /</w:t>
            </w:r>
            <w:proofErr w:type="spellStart"/>
            <w:r w:rsidRPr="00462FE6">
              <w:rPr>
                <w:sz w:val="24"/>
              </w:rPr>
              <w:t>Должёнковская</w:t>
            </w:r>
            <w:proofErr w:type="spellEnd"/>
            <w:r w:rsidRPr="00462FE6">
              <w:rPr>
                <w:sz w:val="24"/>
              </w:rPr>
              <w:t>/</w:t>
            </w:r>
          </w:p>
        </w:tc>
        <w:tc>
          <w:tcPr>
            <w:tcW w:w="3947" w:type="dxa"/>
          </w:tcPr>
          <w:p w:rsidR="003E1945" w:rsidRPr="00462FE6" w:rsidRDefault="003E1945" w:rsidP="00085E57">
            <w:pPr>
              <w:rPr>
                <w:sz w:val="24"/>
              </w:rPr>
            </w:pPr>
            <w:r w:rsidRPr="00462FE6">
              <w:rPr>
                <w:sz w:val="24"/>
              </w:rPr>
              <w:t>Раскрытие составляющих здоровья человека</w:t>
            </w:r>
          </w:p>
        </w:tc>
      </w:tr>
      <w:tr w:rsidR="00210C55" w:rsidRPr="00462FE6" w:rsidTr="00BF1B07">
        <w:tc>
          <w:tcPr>
            <w:tcW w:w="6173" w:type="dxa"/>
          </w:tcPr>
          <w:p w:rsidR="00BF1B07" w:rsidRPr="00462FE6" w:rsidRDefault="00ED3D5C" w:rsidP="00085E57">
            <w:pPr>
              <w:tabs>
                <w:tab w:val="left" w:pos="2130"/>
              </w:tabs>
              <w:rPr>
                <w:sz w:val="24"/>
              </w:rPr>
            </w:pPr>
            <w:r w:rsidRPr="00462FE6">
              <w:rPr>
                <w:sz w:val="24"/>
              </w:rPr>
              <w:t xml:space="preserve">Информационный час «Всемирное зло </w:t>
            </w:r>
            <w:proofErr w:type="spellStart"/>
            <w:r w:rsidRPr="00462FE6">
              <w:rPr>
                <w:sz w:val="24"/>
              </w:rPr>
              <w:t>победимо</w:t>
            </w:r>
            <w:proofErr w:type="spellEnd"/>
            <w:r w:rsidRPr="00462FE6">
              <w:rPr>
                <w:sz w:val="24"/>
              </w:rPr>
              <w:t xml:space="preserve">» /филиал «Библиотека </w:t>
            </w:r>
            <w:proofErr w:type="spellStart"/>
            <w:r w:rsidRPr="00462FE6">
              <w:rPr>
                <w:sz w:val="24"/>
              </w:rPr>
              <w:t>г</w:t>
            </w:r>
            <w:proofErr w:type="gramStart"/>
            <w:r w:rsidRPr="00462FE6">
              <w:rPr>
                <w:sz w:val="24"/>
              </w:rPr>
              <w:t>.О</w:t>
            </w:r>
            <w:proofErr w:type="gramEnd"/>
            <w:r w:rsidRPr="00462FE6">
              <w:rPr>
                <w:sz w:val="24"/>
              </w:rPr>
              <w:t>бояни</w:t>
            </w:r>
            <w:proofErr w:type="spellEnd"/>
            <w:r w:rsidRPr="00462FE6">
              <w:rPr>
                <w:sz w:val="24"/>
              </w:rPr>
              <w:t>»</w:t>
            </w:r>
            <w:r w:rsidR="00AE7411" w:rsidRPr="00462FE6">
              <w:rPr>
                <w:sz w:val="24"/>
              </w:rPr>
              <w:t xml:space="preserve"> (м)</w:t>
            </w:r>
          </w:p>
        </w:tc>
        <w:tc>
          <w:tcPr>
            <w:tcW w:w="3947" w:type="dxa"/>
          </w:tcPr>
          <w:p w:rsidR="00BF1B07" w:rsidRPr="00462FE6" w:rsidRDefault="00ED3D5C" w:rsidP="00085E57">
            <w:pPr>
              <w:rPr>
                <w:sz w:val="24"/>
              </w:rPr>
            </w:pPr>
            <w:r w:rsidRPr="00462FE6">
              <w:rPr>
                <w:sz w:val="24"/>
              </w:rPr>
              <w:t>Школьники получили представление о том, что такое терроризм и о методах борьбы с этим явлением</w:t>
            </w:r>
          </w:p>
        </w:tc>
      </w:tr>
      <w:tr w:rsidR="00210C55" w:rsidRPr="00462FE6" w:rsidTr="00BF1B07">
        <w:tc>
          <w:tcPr>
            <w:tcW w:w="6173" w:type="dxa"/>
          </w:tcPr>
          <w:p w:rsidR="00BF1B07" w:rsidRPr="00462FE6" w:rsidRDefault="00BF1B07" w:rsidP="005A5312">
            <w:pPr>
              <w:tabs>
                <w:tab w:val="left" w:pos="2130"/>
              </w:tabs>
              <w:snapToGrid w:val="0"/>
              <w:rPr>
                <w:sz w:val="24"/>
              </w:rPr>
            </w:pPr>
            <w:proofErr w:type="gramStart"/>
            <w:r w:rsidRPr="00462FE6">
              <w:rPr>
                <w:sz w:val="24"/>
              </w:rPr>
              <w:t>Мероприятия</w:t>
            </w:r>
            <w:proofErr w:type="gramEnd"/>
            <w:r w:rsidRPr="00462FE6">
              <w:rPr>
                <w:sz w:val="24"/>
              </w:rPr>
              <w:t xml:space="preserve"> посвященные 200-летию со дня рождения И.С. Тургенева в рамках  «</w:t>
            </w:r>
            <w:proofErr w:type="spellStart"/>
            <w:r w:rsidRPr="00462FE6">
              <w:rPr>
                <w:sz w:val="24"/>
              </w:rPr>
              <w:t>Библиосумерки</w:t>
            </w:r>
            <w:proofErr w:type="spellEnd"/>
            <w:r w:rsidRPr="00462FE6">
              <w:rPr>
                <w:sz w:val="24"/>
              </w:rPr>
              <w:t xml:space="preserve">  2018»  час портрет «Писатель на все времена» /Афанасьевская/</w:t>
            </w:r>
          </w:p>
        </w:tc>
        <w:tc>
          <w:tcPr>
            <w:tcW w:w="3947" w:type="dxa"/>
          </w:tcPr>
          <w:p w:rsidR="00BF1B07" w:rsidRPr="00462FE6" w:rsidRDefault="00BF1B07" w:rsidP="005A5312">
            <w:pPr>
              <w:tabs>
                <w:tab w:val="left" w:pos="2130"/>
              </w:tabs>
              <w:snapToGrid w:val="0"/>
              <w:rPr>
                <w:sz w:val="24"/>
              </w:rPr>
            </w:pPr>
            <w:r w:rsidRPr="00462FE6">
              <w:rPr>
                <w:sz w:val="24"/>
              </w:rPr>
              <w:t>Приобщение к чтению произведений знаменитого писателя. Сохранение памяти о его жизни и творчестве.</w:t>
            </w:r>
          </w:p>
        </w:tc>
      </w:tr>
      <w:tr w:rsidR="00210C55" w:rsidRPr="00462FE6" w:rsidTr="00BF1B07">
        <w:tc>
          <w:tcPr>
            <w:tcW w:w="6173" w:type="dxa"/>
          </w:tcPr>
          <w:p w:rsidR="00BF1B07" w:rsidRPr="00462FE6" w:rsidRDefault="00BF1B07" w:rsidP="005A5312">
            <w:pPr>
              <w:tabs>
                <w:tab w:val="left" w:pos="2130"/>
              </w:tabs>
              <w:snapToGrid w:val="0"/>
              <w:rPr>
                <w:sz w:val="24"/>
              </w:rPr>
            </w:pPr>
            <w:r w:rsidRPr="00462FE6">
              <w:rPr>
                <w:sz w:val="24"/>
              </w:rPr>
              <w:t>Круглый стол «</w:t>
            </w:r>
            <w:proofErr w:type="gramStart"/>
            <w:r w:rsidRPr="00462FE6">
              <w:rPr>
                <w:sz w:val="24"/>
              </w:rPr>
              <w:t>Мои</w:t>
            </w:r>
            <w:proofErr w:type="gramEnd"/>
            <w:r w:rsidRPr="00462FE6">
              <w:rPr>
                <w:sz w:val="24"/>
              </w:rPr>
              <w:t xml:space="preserve"> года – моё богатство» /Мало</w:t>
            </w:r>
            <w:r w:rsidR="00AE7411" w:rsidRPr="00462FE6">
              <w:rPr>
                <w:sz w:val="24"/>
              </w:rPr>
              <w:t>-</w:t>
            </w:r>
            <w:proofErr w:type="spellStart"/>
            <w:r w:rsidRPr="00462FE6">
              <w:rPr>
                <w:sz w:val="24"/>
              </w:rPr>
              <w:t>крюковская</w:t>
            </w:r>
            <w:proofErr w:type="spellEnd"/>
            <w:r w:rsidRPr="00462FE6">
              <w:rPr>
                <w:sz w:val="24"/>
              </w:rPr>
              <w:t>/ (м)</w:t>
            </w:r>
          </w:p>
        </w:tc>
        <w:tc>
          <w:tcPr>
            <w:tcW w:w="3947" w:type="dxa"/>
          </w:tcPr>
          <w:p w:rsidR="00BF1B07" w:rsidRPr="00462FE6" w:rsidRDefault="00BF1B07" w:rsidP="005A5312">
            <w:pPr>
              <w:tabs>
                <w:tab w:val="left" w:pos="2130"/>
              </w:tabs>
              <w:snapToGrid w:val="0"/>
              <w:rPr>
                <w:sz w:val="24"/>
              </w:rPr>
            </w:pPr>
            <w:r w:rsidRPr="00462FE6">
              <w:rPr>
                <w:sz w:val="24"/>
              </w:rPr>
              <w:t>Привлечение в библиотеку пожилых людей для проведения досуга и чтения</w:t>
            </w:r>
          </w:p>
        </w:tc>
      </w:tr>
      <w:tr w:rsidR="00210C55" w:rsidRPr="00462FE6" w:rsidTr="00BF1B07">
        <w:tc>
          <w:tcPr>
            <w:tcW w:w="6173" w:type="dxa"/>
          </w:tcPr>
          <w:p w:rsidR="00BF1B07" w:rsidRPr="00462FE6" w:rsidRDefault="00BF1B07" w:rsidP="009114D2">
            <w:pPr>
              <w:tabs>
                <w:tab w:val="left" w:pos="2130"/>
              </w:tabs>
              <w:rPr>
                <w:bCs w:val="0"/>
                <w:sz w:val="24"/>
              </w:rPr>
            </w:pPr>
            <w:r w:rsidRPr="00462FE6">
              <w:rPr>
                <w:bCs w:val="0"/>
                <w:sz w:val="24"/>
              </w:rPr>
              <w:t>Литературный вечер «Мне не надо Родины другой»</w:t>
            </w:r>
            <w:r w:rsidR="00ED3D5C" w:rsidRPr="00462FE6">
              <w:rPr>
                <w:bCs w:val="0"/>
                <w:sz w:val="24"/>
              </w:rPr>
              <w:t xml:space="preserve"> /Косиновская/</w:t>
            </w:r>
          </w:p>
        </w:tc>
        <w:tc>
          <w:tcPr>
            <w:tcW w:w="3947" w:type="dxa"/>
          </w:tcPr>
          <w:p w:rsidR="00BF1B07" w:rsidRPr="00462FE6" w:rsidRDefault="00BF1B07" w:rsidP="009114D2">
            <w:pPr>
              <w:tabs>
                <w:tab w:val="left" w:pos="2130"/>
              </w:tabs>
              <w:rPr>
                <w:bCs w:val="0"/>
                <w:sz w:val="24"/>
              </w:rPr>
            </w:pPr>
            <w:r w:rsidRPr="00462FE6">
              <w:rPr>
                <w:bCs w:val="0"/>
                <w:sz w:val="24"/>
              </w:rPr>
              <w:t>Патриотическое воспитанию, знание истории, память о великих людях</w:t>
            </w:r>
          </w:p>
        </w:tc>
      </w:tr>
      <w:tr w:rsidR="00210C55" w:rsidRPr="00462FE6" w:rsidTr="00BF1B07">
        <w:tc>
          <w:tcPr>
            <w:tcW w:w="6173" w:type="dxa"/>
          </w:tcPr>
          <w:p w:rsidR="00BF1B07" w:rsidRPr="00462FE6" w:rsidRDefault="00BF1B07" w:rsidP="00BF1B07">
            <w:pPr>
              <w:rPr>
                <w:bCs w:val="0"/>
                <w:sz w:val="24"/>
              </w:rPr>
            </w:pPr>
            <w:r w:rsidRPr="00462FE6">
              <w:rPr>
                <w:bCs w:val="0"/>
                <w:sz w:val="24"/>
              </w:rPr>
              <w:t xml:space="preserve">Литературно-музыкальная композиция «Под сенью Петра и </w:t>
            </w:r>
            <w:proofErr w:type="spellStart"/>
            <w:r w:rsidRPr="00462FE6">
              <w:rPr>
                <w:bCs w:val="0"/>
                <w:sz w:val="24"/>
              </w:rPr>
              <w:t>Февронии</w:t>
            </w:r>
            <w:proofErr w:type="spellEnd"/>
            <w:r w:rsidRPr="00462FE6">
              <w:rPr>
                <w:bCs w:val="0"/>
                <w:sz w:val="24"/>
              </w:rPr>
              <w:t>» /Камынинская/(м)</w:t>
            </w:r>
          </w:p>
        </w:tc>
        <w:tc>
          <w:tcPr>
            <w:tcW w:w="3947" w:type="dxa"/>
          </w:tcPr>
          <w:p w:rsidR="00BF1B07" w:rsidRPr="00462FE6" w:rsidRDefault="00BF1B07" w:rsidP="00BF1B07">
            <w:pPr>
              <w:rPr>
                <w:sz w:val="24"/>
              </w:rPr>
            </w:pPr>
            <w:r w:rsidRPr="00462FE6">
              <w:rPr>
                <w:sz w:val="24"/>
              </w:rPr>
              <w:t>Расширить знания об истории праздника, сохранение семейных ценностей</w:t>
            </w:r>
          </w:p>
        </w:tc>
      </w:tr>
      <w:tr w:rsidR="00210C55" w:rsidRPr="00462FE6" w:rsidTr="00BF1B07">
        <w:tc>
          <w:tcPr>
            <w:tcW w:w="6173" w:type="dxa"/>
          </w:tcPr>
          <w:p w:rsidR="00C076BC" w:rsidRPr="00462FE6" w:rsidRDefault="00C076BC" w:rsidP="00BF1B07">
            <w:pPr>
              <w:rPr>
                <w:bCs w:val="0"/>
                <w:sz w:val="24"/>
              </w:rPr>
            </w:pPr>
            <w:r w:rsidRPr="00462FE6">
              <w:rPr>
                <w:bCs w:val="0"/>
                <w:sz w:val="24"/>
              </w:rPr>
              <w:t>Вечер-реквием «Комсомолу – 100 лет» /Зоринская/</w:t>
            </w:r>
          </w:p>
        </w:tc>
        <w:tc>
          <w:tcPr>
            <w:tcW w:w="3947" w:type="dxa"/>
          </w:tcPr>
          <w:p w:rsidR="00C076BC" w:rsidRPr="00462FE6" w:rsidRDefault="00C076BC" w:rsidP="00BF1B07">
            <w:pPr>
              <w:rPr>
                <w:sz w:val="24"/>
              </w:rPr>
            </w:pPr>
            <w:r w:rsidRPr="00462FE6">
              <w:rPr>
                <w:sz w:val="24"/>
              </w:rPr>
              <w:t xml:space="preserve">Помочь молодым людям найти своё </w:t>
            </w:r>
            <w:r w:rsidRPr="00462FE6">
              <w:rPr>
                <w:sz w:val="24"/>
              </w:rPr>
              <w:lastRenderedPageBreak/>
              <w:t>будущее место в жизни, реализовать свой потенциал, привить любовь к Родине.</w:t>
            </w:r>
          </w:p>
        </w:tc>
      </w:tr>
      <w:tr w:rsidR="00210C55" w:rsidRPr="00462FE6" w:rsidTr="00BF1B07">
        <w:tc>
          <w:tcPr>
            <w:tcW w:w="6173" w:type="dxa"/>
          </w:tcPr>
          <w:p w:rsidR="0068220A" w:rsidRPr="00462FE6" w:rsidRDefault="0068220A" w:rsidP="00BF1B07">
            <w:pPr>
              <w:rPr>
                <w:bCs w:val="0"/>
                <w:sz w:val="24"/>
              </w:rPr>
            </w:pPr>
            <w:r w:rsidRPr="00462FE6">
              <w:rPr>
                <w:bCs w:val="0"/>
                <w:sz w:val="24"/>
              </w:rPr>
              <w:lastRenderedPageBreak/>
              <w:t>Праздник «Белые журавли» /Гридасовская/</w:t>
            </w:r>
          </w:p>
        </w:tc>
        <w:tc>
          <w:tcPr>
            <w:tcW w:w="3947" w:type="dxa"/>
          </w:tcPr>
          <w:p w:rsidR="0068220A" w:rsidRPr="00462FE6" w:rsidRDefault="0068220A" w:rsidP="00BF1B07">
            <w:pPr>
              <w:rPr>
                <w:sz w:val="24"/>
              </w:rPr>
            </w:pPr>
            <w:r w:rsidRPr="00462FE6">
              <w:rPr>
                <w:sz w:val="24"/>
              </w:rPr>
              <w:t xml:space="preserve">Вспомнить, погибших в военных конфликтах, </w:t>
            </w:r>
          </w:p>
        </w:tc>
      </w:tr>
    </w:tbl>
    <w:p w:rsidR="004D7BF5" w:rsidRPr="00462FE6" w:rsidRDefault="004D7BF5" w:rsidP="00640CA2">
      <w:pPr>
        <w:shd w:val="clear" w:color="auto" w:fill="FFFFFF"/>
        <w:spacing w:before="365" w:after="240"/>
        <w:jc w:val="center"/>
        <w:rPr>
          <w:b/>
          <w:bCs w:val="0"/>
          <w:sz w:val="24"/>
        </w:rPr>
      </w:pPr>
      <w:r w:rsidRPr="00462FE6">
        <w:rPr>
          <w:b/>
          <w:bCs w:val="0"/>
          <w:sz w:val="24"/>
        </w:rPr>
        <w:t>Инновации</w:t>
      </w:r>
    </w:p>
    <w:p w:rsidR="005610A0" w:rsidRPr="00462FE6" w:rsidRDefault="005610A0" w:rsidP="00640CA2">
      <w:pPr>
        <w:numPr>
          <w:ilvl w:val="0"/>
          <w:numId w:val="31"/>
        </w:numPr>
        <w:ind w:left="426"/>
        <w:contextualSpacing/>
        <w:rPr>
          <w:sz w:val="24"/>
        </w:rPr>
      </w:pPr>
      <w:r w:rsidRPr="00462FE6">
        <w:rPr>
          <w:b/>
          <w:sz w:val="24"/>
        </w:rPr>
        <w:t>Название библиотеки</w:t>
      </w:r>
      <w:r w:rsidRPr="00462FE6">
        <w:rPr>
          <w:sz w:val="24"/>
        </w:rPr>
        <w:t>: Камынинская сельская библиотека-филиал (м)</w:t>
      </w:r>
    </w:p>
    <w:p w:rsidR="004D7BF5" w:rsidRPr="00462FE6" w:rsidRDefault="004D7BF5" w:rsidP="005610A0">
      <w:pPr>
        <w:ind w:left="66"/>
        <w:contextualSpacing/>
        <w:rPr>
          <w:sz w:val="24"/>
        </w:rPr>
      </w:pPr>
      <w:r w:rsidRPr="00462FE6">
        <w:rPr>
          <w:b/>
          <w:sz w:val="24"/>
        </w:rPr>
        <w:t>Название инновации:</w:t>
      </w:r>
      <w:r w:rsidRPr="00462FE6">
        <w:rPr>
          <w:sz w:val="24"/>
        </w:rPr>
        <w:t xml:space="preserve"> акция «Замолвите слово о любимой книге» </w:t>
      </w:r>
    </w:p>
    <w:p w:rsidR="004D7BF5" w:rsidRPr="00462FE6" w:rsidRDefault="004D7BF5" w:rsidP="00640CA2">
      <w:pPr>
        <w:contextualSpacing/>
        <w:rPr>
          <w:sz w:val="24"/>
        </w:rPr>
      </w:pPr>
      <w:r w:rsidRPr="00462FE6">
        <w:rPr>
          <w:b/>
          <w:sz w:val="24"/>
        </w:rPr>
        <w:t>Автор инновации:</w:t>
      </w:r>
      <w:r w:rsidRPr="00462FE6">
        <w:rPr>
          <w:sz w:val="24"/>
        </w:rPr>
        <w:t xml:space="preserve"> Прядко Римма Владимировна – заведующая Камынинско</w:t>
      </w:r>
      <w:r w:rsidR="005610A0" w:rsidRPr="00462FE6">
        <w:rPr>
          <w:sz w:val="24"/>
        </w:rPr>
        <w:t>й сельской библиотекой-филиалом</w:t>
      </w:r>
      <w:r w:rsidRPr="00462FE6">
        <w:rPr>
          <w:sz w:val="24"/>
        </w:rPr>
        <w:t xml:space="preserve"> (м) </w:t>
      </w:r>
    </w:p>
    <w:p w:rsidR="004D7BF5" w:rsidRPr="00462FE6" w:rsidRDefault="004D7BF5" w:rsidP="00640CA2">
      <w:pPr>
        <w:contextualSpacing/>
        <w:rPr>
          <w:i/>
          <w:sz w:val="24"/>
        </w:rPr>
      </w:pPr>
      <w:r w:rsidRPr="00462FE6">
        <w:rPr>
          <w:b/>
          <w:sz w:val="24"/>
        </w:rPr>
        <w:t>Описание инновации:</w:t>
      </w:r>
      <w:r w:rsidRPr="00462FE6">
        <w:rPr>
          <w:sz w:val="24"/>
        </w:rPr>
        <w:t xml:space="preserve"> Перед встречей дети записывали на цветных листах имена авторов и названия полюбившихся книг и размещали их на столах. Юные книгочеи рассказывали свою читательскую биографию и рекламировали любимые произведения.</w:t>
      </w:r>
    </w:p>
    <w:p w:rsidR="004D7BF5" w:rsidRPr="00462FE6" w:rsidRDefault="004D7BF5" w:rsidP="00640CA2">
      <w:pPr>
        <w:contextualSpacing/>
        <w:rPr>
          <w:sz w:val="24"/>
        </w:rPr>
      </w:pPr>
      <w:r w:rsidRPr="00462FE6">
        <w:rPr>
          <w:b/>
          <w:sz w:val="24"/>
        </w:rPr>
        <w:t xml:space="preserve">Цель инновации: </w:t>
      </w:r>
      <w:r w:rsidRPr="00462FE6">
        <w:rPr>
          <w:sz w:val="24"/>
        </w:rPr>
        <w:t>Привлечение читателей посредством создания интересной формы обслуживания, поддержка чтения как важнейшего элемента культуры, изменения в сознании читателей стереотипного восприятия библиотеки.</w:t>
      </w:r>
    </w:p>
    <w:p w:rsidR="004D7BF5" w:rsidRPr="00462FE6" w:rsidRDefault="004D7BF5" w:rsidP="00640CA2">
      <w:pPr>
        <w:contextualSpacing/>
        <w:rPr>
          <w:sz w:val="24"/>
        </w:rPr>
      </w:pPr>
      <w:r w:rsidRPr="00462FE6">
        <w:rPr>
          <w:b/>
          <w:sz w:val="24"/>
        </w:rPr>
        <w:t xml:space="preserve">Направление деятельности: </w:t>
      </w:r>
      <w:r w:rsidRPr="00462FE6">
        <w:rPr>
          <w:sz w:val="24"/>
        </w:rPr>
        <w:t>Поддержка и развитие</w:t>
      </w:r>
      <w:r w:rsidRPr="00462FE6">
        <w:rPr>
          <w:b/>
          <w:sz w:val="24"/>
        </w:rPr>
        <w:t xml:space="preserve"> </w:t>
      </w:r>
      <w:r w:rsidRPr="00462FE6">
        <w:rPr>
          <w:sz w:val="24"/>
        </w:rPr>
        <w:t>интереса к книге и чтению, формирование мотивации чтения.</w:t>
      </w:r>
    </w:p>
    <w:p w:rsidR="00DA2A29" w:rsidRPr="00462FE6" w:rsidRDefault="00DA2A29" w:rsidP="00640CA2">
      <w:pPr>
        <w:contextualSpacing/>
        <w:rPr>
          <w:sz w:val="24"/>
        </w:rPr>
      </w:pPr>
    </w:p>
    <w:p w:rsidR="00DA2A29" w:rsidRPr="00462FE6" w:rsidRDefault="00DA2A29" w:rsidP="00640CA2">
      <w:pPr>
        <w:contextualSpacing/>
        <w:rPr>
          <w:sz w:val="24"/>
        </w:rPr>
      </w:pPr>
      <w:r w:rsidRPr="00462FE6">
        <w:rPr>
          <w:sz w:val="24"/>
        </w:rPr>
        <w:t>2.</w:t>
      </w:r>
      <w:r w:rsidRPr="00462FE6">
        <w:rPr>
          <w:b/>
          <w:sz w:val="24"/>
        </w:rPr>
        <w:t>Название библиотеки:</w:t>
      </w:r>
      <w:r w:rsidRPr="00462FE6">
        <w:rPr>
          <w:sz w:val="24"/>
        </w:rPr>
        <w:t xml:space="preserve"> «</w:t>
      </w:r>
      <w:r w:rsidR="0037224F" w:rsidRPr="00462FE6">
        <w:rPr>
          <w:sz w:val="24"/>
        </w:rPr>
        <w:t>Услан</w:t>
      </w:r>
      <w:r w:rsidRPr="00462FE6">
        <w:rPr>
          <w:sz w:val="24"/>
        </w:rPr>
        <w:t xml:space="preserve">ская сельская библиотека-филиал» </w:t>
      </w:r>
    </w:p>
    <w:p w:rsidR="00DA2A29" w:rsidRPr="00462FE6" w:rsidRDefault="00DA2A29" w:rsidP="00640CA2">
      <w:pPr>
        <w:contextualSpacing/>
        <w:rPr>
          <w:sz w:val="24"/>
        </w:rPr>
      </w:pPr>
      <w:r w:rsidRPr="00462FE6">
        <w:rPr>
          <w:b/>
          <w:sz w:val="24"/>
        </w:rPr>
        <w:t xml:space="preserve"> Название  инновации:</w:t>
      </w:r>
      <w:r w:rsidR="0037224F" w:rsidRPr="00462FE6">
        <w:rPr>
          <w:sz w:val="24"/>
        </w:rPr>
        <w:t xml:space="preserve"> квест - игра «П</w:t>
      </w:r>
      <w:r w:rsidRPr="00462FE6">
        <w:rPr>
          <w:sz w:val="24"/>
        </w:rPr>
        <w:t xml:space="preserve">о </w:t>
      </w:r>
      <w:r w:rsidR="0037224F" w:rsidRPr="00462FE6">
        <w:rPr>
          <w:sz w:val="24"/>
        </w:rPr>
        <w:t>дорогам сказок</w:t>
      </w:r>
      <w:r w:rsidRPr="00462FE6">
        <w:rPr>
          <w:sz w:val="24"/>
        </w:rPr>
        <w:t xml:space="preserve"> А.С. Пушкина</w:t>
      </w:r>
      <w:r w:rsidR="0037224F" w:rsidRPr="00462FE6">
        <w:rPr>
          <w:sz w:val="24"/>
        </w:rPr>
        <w:t>»</w:t>
      </w:r>
      <w:r w:rsidRPr="00462FE6">
        <w:rPr>
          <w:sz w:val="24"/>
        </w:rPr>
        <w:t>.</w:t>
      </w:r>
    </w:p>
    <w:p w:rsidR="00DA2A29" w:rsidRPr="00462FE6" w:rsidRDefault="00DA2A29" w:rsidP="00640CA2">
      <w:pPr>
        <w:contextualSpacing/>
        <w:rPr>
          <w:sz w:val="24"/>
        </w:rPr>
      </w:pPr>
      <w:r w:rsidRPr="00462FE6">
        <w:rPr>
          <w:b/>
          <w:sz w:val="24"/>
        </w:rPr>
        <w:t>Автор инновации:</w:t>
      </w:r>
      <w:r w:rsidRPr="00462FE6">
        <w:rPr>
          <w:sz w:val="24"/>
        </w:rPr>
        <w:t xml:space="preserve"> </w:t>
      </w:r>
      <w:r w:rsidR="0037224F" w:rsidRPr="00462FE6">
        <w:rPr>
          <w:sz w:val="24"/>
        </w:rPr>
        <w:t>Беляева Елена Валер</w:t>
      </w:r>
      <w:r w:rsidR="00640CA2" w:rsidRPr="00462FE6">
        <w:rPr>
          <w:sz w:val="24"/>
        </w:rPr>
        <w:t>ьевна</w:t>
      </w:r>
      <w:r w:rsidRPr="00462FE6">
        <w:rPr>
          <w:sz w:val="24"/>
        </w:rPr>
        <w:t xml:space="preserve"> – заведующая </w:t>
      </w:r>
      <w:r w:rsidR="0037224F" w:rsidRPr="00462FE6">
        <w:rPr>
          <w:sz w:val="24"/>
        </w:rPr>
        <w:t>Услан</w:t>
      </w:r>
      <w:r w:rsidRPr="00462FE6">
        <w:rPr>
          <w:sz w:val="24"/>
        </w:rPr>
        <w:t>ско</w:t>
      </w:r>
      <w:r w:rsidR="00640CA2" w:rsidRPr="00462FE6">
        <w:rPr>
          <w:sz w:val="24"/>
        </w:rPr>
        <w:t>й сельской библиотекой-филиалом</w:t>
      </w:r>
      <w:r w:rsidRPr="00462FE6">
        <w:rPr>
          <w:sz w:val="24"/>
        </w:rPr>
        <w:t xml:space="preserve"> </w:t>
      </w:r>
    </w:p>
    <w:p w:rsidR="00DA2A29" w:rsidRPr="00462FE6" w:rsidRDefault="00DA2A29" w:rsidP="00640CA2">
      <w:pPr>
        <w:contextualSpacing/>
        <w:rPr>
          <w:sz w:val="24"/>
        </w:rPr>
      </w:pPr>
      <w:r w:rsidRPr="00462FE6">
        <w:rPr>
          <w:b/>
          <w:sz w:val="24"/>
        </w:rPr>
        <w:t>Описание инновации:</w:t>
      </w:r>
      <w:r w:rsidRPr="00462FE6">
        <w:rPr>
          <w:sz w:val="24"/>
        </w:rPr>
        <w:t xml:space="preserve"> в соответствии с правилами игры каждому из двух команд предстояло пройти путь по необычным станциям в соответствии с маршрутным листом и выполнить задание, предложенным героями сказок Пушкина. Команды отвечали на вопросы по сказкам, разгадывали ребусы, собирали </w:t>
      </w:r>
      <w:proofErr w:type="spellStart"/>
      <w:r w:rsidRPr="00462FE6">
        <w:rPr>
          <w:sz w:val="24"/>
        </w:rPr>
        <w:t>пазлы</w:t>
      </w:r>
      <w:proofErr w:type="spellEnd"/>
      <w:r w:rsidRPr="00462FE6">
        <w:rPr>
          <w:sz w:val="24"/>
        </w:rPr>
        <w:t>, решали кроссв</w:t>
      </w:r>
      <w:r w:rsidR="00D359DB" w:rsidRPr="00462FE6">
        <w:rPr>
          <w:sz w:val="24"/>
        </w:rPr>
        <w:t>орды. Заключительный этап квест-игры:</w:t>
      </w:r>
      <w:r w:rsidRPr="00462FE6">
        <w:rPr>
          <w:sz w:val="24"/>
        </w:rPr>
        <w:t xml:space="preserve"> собрать ключевую фразу – высказывание А.С. Пушкина.</w:t>
      </w:r>
    </w:p>
    <w:p w:rsidR="00DA2A29" w:rsidRPr="00462FE6" w:rsidRDefault="00DA2A29" w:rsidP="00640CA2">
      <w:pPr>
        <w:contextualSpacing/>
        <w:rPr>
          <w:sz w:val="24"/>
        </w:rPr>
      </w:pPr>
      <w:r w:rsidRPr="00462FE6">
        <w:rPr>
          <w:b/>
          <w:sz w:val="24"/>
        </w:rPr>
        <w:t>Цель инновации:</w:t>
      </w:r>
      <w:r w:rsidRPr="00462FE6">
        <w:rPr>
          <w:sz w:val="24"/>
        </w:rPr>
        <w:t xml:space="preserve"> развитие у детей интеллектуальных способностей, воспитание любви к творчеству А.С. Пушкина. </w:t>
      </w:r>
    </w:p>
    <w:p w:rsidR="00DA2A29" w:rsidRPr="00462FE6" w:rsidRDefault="00DA2A29" w:rsidP="00640CA2">
      <w:pPr>
        <w:contextualSpacing/>
        <w:rPr>
          <w:sz w:val="24"/>
        </w:rPr>
      </w:pPr>
      <w:r w:rsidRPr="00462FE6">
        <w:rPr>
          <w:b/>
          <w:sz w:val="24"/>
        </w:rPr>
        <w:t>Направление деятельности:</w:t>
      </w:r>
      <w:r w:rsidRPr="00462FE6">
        <w:rPr>
          <w:sz w:val="24"/>
        </w:rPr>
        <w:t xml:space="preserve"> популяризация книги и чтения.</w:t>
      </w:r>
    </w:p>
    <w:p w:rsidR="00640CA2" w:rsidRPr="00462FE6" w:rsidRDefault="00640CA2" w:rsidP="00640CA2">
      <w:pPr>
        <w:pStyle w:val="a7"/>
        <w:spacing w:line="240" w:lineRule="auto"/>
        <w:ind w:left="0"/>
        <w:rPr>
          <w:b/>
          <w:sz w:val="24"/>
          <w:szCs w:val="24"/>
        </w:rPr>
      </w:pPr>
    </w:p>
    <w:p w:rsidR="00640CA2" w:rsidRPr="00462FE6" w:rsidRDefault="00640CA2" w:rsidP="00640CA2">
      <w:pPr>
        <w:ind w:left="360"/>
        <w:rPr>
          <w:sz w:val="24"/>
        </w:rPr>
      </w:pPr>
      <w:r w:rsidRPr="00462FE6">
        <w:rPr>
          <w:b/>
          <w:sz w:val="24"/>
        </w:rPr>
        <w:t>3. Название библиотеки</w:t>
      </w:r>
      <w:r w:rsidRPr="00462FE6">
        <w:rPr>
          <w:sz w:val="24"/>
        </w:rPr>
        <w:t xml:space="preserve">: </w:t>
      </w:r>
      <w:proofErr w:type="spellStart"/>
      <w:r w:rsidRPr="00462FE6">
        <w:rPr>
          <w:sz w:val="24"/>
        </w:rPr>
        <w:t>Полукотельниковская</w:t>
      </w:r>
      <w:proofErr w:type="spellEnd"/>
      <w:r w:rsidRPr="00462FE6">
        <w:rPr>
          <w:sz w:val="24"/>
        </w:rPr>
        <w:t xml:space="preserve"> сельская библиотека-филиал (м)</w:t>
      </w:r>
    </w:p>
    <w:p w:rsidR="00640CA2" w:rsidRPr="00462FE6" w:rsidRDefault="00640CA2" w:rsidP="00640CA2">
      <w:pPr>
        <w:pStyle w:val="a7"/>
        <w:ind w:left="0"/>
        <w:rPr>
          <w:rFonts w:ascii="Times New Roman" w:hAnsi="Times New Roman"/>
          <w:b/>
          <w:sz w:val="24"/>
          <w:szCs w:val="24"/>
        </w:rPr>
      </w:pPr>
      <w:r w:rsidRPr="00462FE6">
        <w:rPr>
          <w:rFonts w:ascii="Times New Roman" w:hAnsi="Times New Roman"/>
          <w:b/>
          <w:sz w:val="24"/>
          <w:szCs w:val="24"/>
        </w:rPr>
        <w:t>Название инновации</w:t>
      </w:r>
      <w:r w:rsidRPr="00462FE6">
        <w:rPr>
          <w:rFonts w:ascii="Times New Roman" w:hAnsi="Times New Roman"/>
          <w:sz w:val="24"/>
          <w:szCs w:val="24"/>
        </w:rPr>
        <w:t>: конкурс чтецов «Литературное караоке»</w:t>
      </w:r>
    </w:p>
    <w:p w:rsidR="00640CA2" w:rsidRPr="00462FE6" w:rsidRDefault="00640CA2" w:rsidP="00640CA2">
      <w:pPr>
        <w:pStyle w:val="a7"/>
        <w:ind w:left="0"/>
        <w:rPr>
          <w:rFonts w:ascii="Times New Roman" w:hAnsi="Times New Roman"/>
          <w:sz w:val="24"/>
          <w:szCs w:val="24"/>
        </w:rPr>
      </w:pPr>
      <w:r w:rsidRPr="00462FE6">
        <w:rPr>
          <w:rFonts w:ascii="Times New Roman" w:hAnsi="Times New Roman"/>
          <w:b/>
          <w:sz w:val="24"/>
          <w:szCs w:val="24"/>
        </w:rPr>
        <w:t>Автор инновации</w:t>
      </w:r>
      <w:r w:rsidRPr="00462FE6">
        <w:rPr>
          <w:rFonts w:ascii="Times New Roman" w:hAnsi="Times New Roman"/>
          <w:sz w:val="24"/>
          <w:szCs w:val="24"/>
        </w:rPr>
        <w:t xml:space="preserve">: Елизарова Вера Ивановна – заведующая </w:t>
      </w:r>
      <w:proofErr w:type="spellStart"/>
      <w:r w:rsidRPr="00462FE6">
        <w:rPr>
          <w:rFonts w:ascii="Times New Roman" w:hAnsi="Times New Roman"/>
          <w:sz w:val="24"/>
          <w:szCs w:val="24"/>
        </w:rPr>
        <w:t>Полукотельниковской</w:t>
      </w:r>
      <w:proofErr w:type="spellEnd"/>
      <w:r w:rsidRPr="00462FE6">
        <w:rPr>
          <w:rFonts w:ascii="Times New Roman" w:hAnsi="Times New Roman"/>
          <w:sz w:val="24"/>
          <w:szCs w:val="24"/>
        </w:rPr>
        <w:t xml:space="preserve"> сельской библиотекой-филиалом.</w:t>
      </w:r>
    </w:p>
    <w:p w:rsidR="00640CA2" w:rsidRPr="00462FE6" w:rsidRDefault="00640CA2" w:rsidP="00640CA2">
      <w:pPr>
        <w:pStyle w:val="a7"/>
        <w:ind w:left="0"/>
        <w:rPr>
          <w:rFonts w:ascii="Times New Roman" w:hAnsi="Times New Roman"/>
          <w:sz w:val="24"/>
          <w:szCs w:val="24"/>
        </w:rPr>
      </w:pPr>
      <w:r w:rsidRPr="00462FE6">
        <w:rPr>
          <w:rFonts w:ascii="Times New Roman" w:hAnsi="Times New Roman"/>
          <w:b/>
          <w:sz w:val="24"/>
          <w:szCs w:val="24"/>
        </w:rPr>
        <w:t>Описание инновации</w:t>
      </w:r>
      <w:r w:rsidRPr="00462FE6">
        <w:rPr>
          <w:rFonts w:ascii="Times New Roman" w:hAnsi="Times New Roman"/>
          <w:sz w:val="24"/>
          <w:szCs w:val="24"/>
        </w:rPr>
        <w:t>: как в караоке звучит мелодия, и мы поем песню, так в литературном караоке – звучит музыка, и мы читаем стихи. Музыкальное сопровождение подобрано к ритму, размеру стихотворения, и даже к тому настроению, которое оно несет. Чтец заранее не знает, какое он будет читать стихотворение и под какую мелодию. Он должен интуитивно уловить ритм стиха и музыки, и тогда получиться прекрасное литературно-музыкальное исполнение поэзии.</w:t>
      </w:r>
    </w:p>
    <w:p w:rsidR="001730AE" w:rsidRPr="00462FE6" w:rsidRDefault="001730AE" w:rsidP="00640CA2">
      <w:pPr>
        <w:pStyle w:val="a7"/>
        <w:ind w:left="0"/>
        <w:rPr>
          <w:rFonts w:ascii="Times New Roman" w:hAnsi="Times New Roman"/>
          <w:sz w:val="24"/>
          <w:szCs w:val="24"/>
        </w:rPr>
      </w:pPr>
      <w:r w:rsidRPr="00462FE6">
        <w:rPr>
          <w:rFonts w:ascii="Times New Roman" w:hAnsi="Times New Roman"/>
          <w:b/>
          <w:sz w:val="24"/>
          <w:szCs w:val="24"/>
        </w:rPr>
        <w:t xml:space="preserve">Цель инновации: </w:t>
      </w:r>
      <w:r w:rsidRPr="00462FE6">
        <w:rPr>
          <w:rFonts w:ascii="Times New Roman" w:hAnsi="Times New Roman"/>
          <w:sz w:val="24"/>
          <w:szCs w:val="24"/>
        </w:rPr>
        <w:t>Привлечение читателей посредством создания интересной формы проведения массовой работы.</w:t>
      </w:r>
    </w:p>
    <w:p w:rsidR="001730AE" w:rsidRDefault="00640CA2" w:rsidP="00640CA2">
      <w:pPr>
        <w:pStyle w:val="a7"/>
        <w:ind w:left="0"/>
        <w:rPr>
          <w:b/>
          <w:sz w:val="24"/>
          <w:szCs w:val="24"/>
        </w:rPr>
      </w:pPr>
      <w:r w:rsidRPr="00462FE6">
        <w:rPr>
          <w:rFonts w:ascii="Times New Roman" w:hAnsi="Times New Roman"/>
          <w:b/>
          <w:sz w:val="24"/>
          <w:szCs w:val="24"/>
        </w:rPr>
        <w:t>Направление деятельности</w:t>
      </w:r>
      <w:r w:rsidRPr="00462FE6">
        <w:rPr>
          <w:rFonts w:ascii="Times New Roman" w:hAnsi="Times New Roman"/>
          <w:sz w:val="24"/>
          <w:szCs w:val="24"/>
        </w:rPr>
        <w:t>: новые формы и методы чтения стихотворений под музыкальное сопровождение.</w:t>
      </w:r>
      <w:r w:rsidR="003265F1" w:rsidRPr="00462FE6">
        <w:rPr>
          <w:b/>
          <w:sz w:val="24"/>
          <w:szCs w:val="24"/>
        </w:rPr>
        <w:t xml:space="preserve">           </w:t>
      </w:r>
    </w:p>
    <w:p w:rsidR="0000662A" w:rsidRDefault="0000662A" w:rsidP="00640CA2">
      <w:pPr>
        <w:pStyle w:val="a7"/>
        <w:ind w:left="0"/>
        <w:rPr>
          <w:b/>
          <w:sz w:val="24"/>
          <w:szCs w:val="24"/>
        </w:rPr>
      </w:pPr>
    </w:p>
    <w:p w:rsidR="0000662A" w:rsidRDefault="0000662A" w:rsidP="00640CA2">
      <w:pPr>
        <w:pStyle w:val="a7"/>
        <w:ind w:left="0"/>
        <w:rPr>
          <w:b/>
          <w:sz w:val="24"/>
          <w:szCs w:val="24"/>
        </w:rPr>
      </w:pPr>
    </w:p>
    <w:p w:rsidR="0000662A" w:rsidRPr="00462FE6" w:rsidRDefault="0000662A" w:rsidP="00640CA2">
      <w:pPr>
        <w:pStyle w:val="a7"/>
        <w:ind w:left="0"/>
        <w:rPr>
          <w:b/>
          <w:sz w:val="24"/>
          <w:szCs w:val="24"/>
        </w:rPr>
      </w:pPr>
    </w:p>
    <w:p w:rsidR="00445EF4" w:rsidRPr="00462FE6" w:rsidRDefault="002C79A0" w:rsidP="00445EF4">
      <w:pPr>
        <w:shd w:val="clear" w:color="auto" w:fill="FFFFFF"/>
        <w:spacing w:before="365" w:after="240"/>
        <w:rPr>
          <w:b/>
          <w:bCs w:val="0"/>
          <w:sz w:val="24"/>
        </w:rPr>
      </w:pPr>
      <w:r w:rsidRPr="00462FE6">
        <w:rPr>
          <w:b/>
          <w:bCs w:val="0"/>
          <w:sz w:val="24"/>
        </w:rPr>
        <w:lastRenderedPageBreak/>
        <w:t xml:space="preserve">       </w:t>
      </w:r>
      <w:r w:rsidR="00445EF4" w:rsidRPr="00462FE6">
        <w:rPr>
          <w:b/>
          <w:bCs w:val="0"/>
          <w:sz w:val="24"/>
        </w:rPr>
        <w:t>Проблемы и трудности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6"/>
        <w:gridCol w:w="2821"/>
        <w:gridCol w:w="3773"/>
      </w:tblGrid>
      <w:tr w:rsidR="00210C55" w:rsidRPr="00462FE6" w:rsidTr="00085E57">
        <w:tc>
          <w:tcPr>
            <w:tcW w:w="3526" w:type="dxa"/>
            <w:vAlign w:val="center"/>
          </w:tcPr>
          <w:p w:rsidR="00445EF4" w:rsidRPr="00462FE6" w:rsidRDefault="00445EF4" w:rsidP="00085E57">
            <w:pPr>
              <w:tabs>
                <w:tab w:val="left" w:pos="2130"/>
              </w:tabs>
              <w:jc w:val="center"/>
              <w:rPr>
                <w:bCs w:val="0"/>
                <w:sz w:val="24"/>
              </w:rPr>
            </w:pPr>
            <w:r w:rsidRPr="00462FE6">
              <w:rPr>
                <w:bCs w:val="0"/>
                <w:sz w:val="24"/>
              </w:rPr>
              <w:t>Содержание проблемы</w:t>
            </w:r>
          </w:p>
        </w:tc>
        <w:tc>
          <w:tcPr>
            <w:tcW w:w="2821" w:type="dxa"/>
            <w:vAlign w:val="center"/>
          </w:tcPr>
          <w:p w:rsidR="00445EF4" w:rsidRPr="00462FE6" w:rsidRDefault="00445EF4" w:rsidP="00085E57">
            <w:pPr>
              <w:tabs>
                <w:tab w:val="left" w:pos="2130"/>
              </w:tabs>
              <w:jc w:val="center"/>
              <w:rPr>
                <w:bCs w:val="0"/>
                <w:sz w:val="24"/>
              </w:rPr>
            </w:pPr>
            <w:r w:rsidRPr="00462FE6">
              <w:rPr>
                <w:bCs w:val="0"/>
                <w:sz w:val="24"/>
              </w:rPr>
              <w:t>Причины</w:t>
            </w:r>
          </w:p>
        </w:tc>
        <w:tc>
          <w:tcPr>
            <w:tcW w:w="3773" w:type="dxa"/>
            <w:vAlign w:val="center"/>
          </w:tcPr>
          <w:p w:rsidR="00445EF4" w:rsidRPr="00462FE6" w:rsidRDefault="00445EF4" w:rsidP="00085E57">
            <w:pPr>
              <w:tabs>
                <w:tab w:val="left" w:pos="2130"/>
              </w:tabs>
              <w:jc w:val="center"/>
              <w:rPr>
                <w:bCs w:val="0"/>
                <w:sz w:val="24"/>
              </w:rPr>
            </w:pPr>
            <w:r w:rsidRPr="00462FE6">
              <w:rPr>
                <w:bCs w:val="0"/>
                <w:sz w:val="24"/>
              </w:rPr>
              <w:t>Пути решения проблем</w:t>
            </w:r>
          </w:p>
        </w:tc>
      </w:tr>
      <w:tr w:rsidR="00210C55" w:rsidRPr="00462FE6" w:rsidTr="00085E57">
        <w:tc>
          <w:tcPr>
            <w:tcW w:w="3526" w:type="dxa"/>
          </w:tcPr>
          <w:p w:rsidR="00445EF4" w:rsidRPr="00462FE6" w:rsidRDefault="00445EF4" w:rsidP="00085E57">
            <w:pPr>
              <w:tabs>
                <w:tab w:val="left" w:pos="2130"/>
              </w:tabs>
              <w:rPr>
                <w:bCs w:val="0"/>
                <w:sz w:val="24"/>
              </w:rPr>
            </w:pPr>
            <w:r w:rsidRPr="00462FE6">
              <w:rPr>
                <w:bCs w:val="0"/>
                <w:sz w:val="24"/>
              </w:rPr>
              <w:t>Подписка периодических изданий</w:t>
            </w:r>
          </w:p>
          <w:p w:rsidR="00445EF4" w:rsidRPr="00462FE6" w:rsidRDefault="00445EF4" w:rsidP="00085E57">
            <w:pPr>
              <w:tabs>
                <w:tab w:val="left" w:pos="2130"/>
              </w:tabs>
              <w:rPr>
                <w:bCs w:val="0"/>
                <w:sz w:val="24"/>
              </w:rPr>
            </w:pPr>
            <w:r w:rsidRPr="00462FE6">
              <w:rPr>
                <w:bCs w:val="0"/>
                <w:sz w:val="24"/>
              </w:rPr>
              <w:t>Ремонт библиотек</w:t>
            </w:r>
          </w:p>
          <w:p w:rsidR="00BB69B5" w:rsidRPr="00462FE6" w:rsidRDefault="00445EF4" w:rsidP="00085E57">
            <w:pPr>
              <w:tabs>
                <w:tab w:val="left" w:pos="2130"/>
              </w:tabs>
              <w:rPr>
                <w:bCs w:val="0"/>
                <w:sz w:val="24"/>
              </w:rPr>
            </w:pPr>
            <w:r w:rsidRPr="00462FE6">
              <w:rPr>
                <w:bCs w:val="0"/>
                <w:sz w:val="24"/>
              </w:rPr>
              <w:t xml:space="preserve">Приобретение оборудования </w:t>
            </w:r>
          </w:p>
          <w:p w:rsidR="00445EF4" w:rsidRPr="00462FE6" w:rsidRDefault="00445EF4" w:rsidP="00085E57">
            <w:pPr>
              <w:tabs>
                <w:tab w:val="left" w:pos="2130"/>
              </w:tabs>
              <w:rPr>
                <w:bCs w:val="0"/>
                <w:sz w:val="24"/>
              </w:rPr>
            </w:pPr>
            <w:r w:rsidRPr="00462FE6">
              <w:rPr>
                <w:bCs w:val="0"/>
                <w:sz w:val="24"/>
              </w:rPr>
              <w:t>Газификация библиотек</w:t>
            </w:r>
          </w:p>
        </w:tc>
        <w:tc>
          <w:tcPr>
            <w:tcW w:w="2821" w:type="dxa"/>
          </w:tcPr>
          <w:p w:rsidR="00445EF4" w:rsidRPr="00462FE6" w:rsidRDefault="00445EF4" w:rsidP="00085E57">
            <w:pPr>
              <w:tabs>
                <w:tab w:val="left" w:pos="2130"/>
              </w:tabs>
              <w:rPr>
                <w:bCs w:val="0"/>
                <w:sz w:val="24"/>
              </w:rPr>
            </w:pPr>
            <w:r w:rsidRPr="00462FE6">
              <w:rPr>
                <w:bCs w:val="0"/>
                <w:sz w:val="24"/>
              </w:rPr>
              <w:t>Недофинансирование:</w:t>
            </w:r>
          </w:p>
          <w:p w:rsidR="00445EF4" w:rsidRPr="00462FE6" w:rsidRDefault="00445EF4" w:rsidP="00085E57">
            <w:pPr>
              <w:tabs>
                <w:tab w:val="left" w:pos="2130"/>
              </w:tabs>
              <w:rPr>
                <w:bCs w:val="0"/>
                <w:sz w:val="24"/>
              </w:rPr>
            </w:pPr>
          </w:p>
        </w:tc>
        <w:tc>
          <w:tcPr>
            <w:tcW w:w="3773" w:type="dxa"/>
          </w:tcPr>
          <w:p w:rsidR="00445EF4" w:rsidRPr="00462FE6" w:rsidRDefault="00445EF4" w:rsidP="00085E57">
            <w:pPr>
              <w:tabs>
                <w:tab w:val="left" w:pos="2130"/>
              </w:tabs>
              <w:rPr>
                <w:bCs w:val="0"/>
                <w:sz w:val="24"/>
              </w:rPr>
            </w:pPr>
            <w:r w:rsidRPr="00462FE6">
              <w:rPr>
                <w:bCs w:val="0"/>
                <w:sz w:val="24"/>
              </w:rPr>
              <w:t>Привлечение спонсоров.</w:t>
            </w:r>
          </w:p>
          <w:p w:rsidR="00445EF4" w:rsidRPr="00462FE6" w:rsidRDefault="00445EF4" w:rsidP="00085E57">
            <w:pPr>
              <w:tabs>
                <w:tab w:val="left" w:pos="2130"/>
              </w:tabs>
              <w:rPr>
                <w:bCs w:val="0"/>
                <w:sz w:val="24"/>
              </w:rPr>
            </w:pPr>
            <w:r w:rsidRPr="00462FE6">
              <w:rPr>
                <w:bCs w:val="0"/>
                <w:sz w:val="24"/>
              </w:rPr>
              <w:t>Финансирование Администрации Обоянского района</w:t>
            </w:r>
          </w:p>
        </w:tc>
      </w:tr>
    </w:tbl>
    <w:p w:rsidR="00445EF4" w:rsidRPr="00462FE6" w:rsidRDefault="00445EF4" w:rsidP="00445EF4">
      <w:pPr>
        <w:rPr>
          <w:sz w:val="24"/>
        </w:rPr>
      </w:pPr>
    </w:p>
    <w:p w:rsidR="00702470" w:rsidRPr="00462FE6" w:rsidRDefault="00702470" w:rsidP="00702470">
      <w:pPr>
        <w:ind w:firstLine="708"/>
        <w:rPr>
          <w:sz w:val="24"/>
        </w:rPr>
      </w:pPr>
      <w:r w:rsidRPr="00462FE6">
        <w:rPr>
          <w:sz w:val="24"/>
        </w:rPr>
        <w:t xml:space="preserve">В текущем 2018 году библиотеки района обеспечивали доступ к знаниям, к информации и культуре своих пользователей. </w:t>
      </w:r>
      <w:r w:rsidR="00490DB8" w:rsidRPr="00462FE6">
        <w:rPr>
          <w:sz w:val="24"/>
        </w:rPr>
        <w:t xml:space="preserve">Стремились донести  </w:t>
      </w:r>
      <w:r w:rsidRPr="00462FE6">
        <w:rPr>
          <w:sz w:val="24"/>
        </w:rPr>
        <w:t xml:space="preserve"> </w:t>
      </w:r>
      <w:r w:rsidR="007D6058" w:rsidRPr="00462FE6">
        <w:rPr>
          <w:sz w:val="24"/>
        </w:rPr>
        <w:t>свои информационные услуги для каждого пользователя.</w:t>
      </w:r>
      <w:r w:rsidRPr="00462FE6">
        <w:rPr>
          <w:sz w:val="24"/>
        </w:rPr>
        <w:t xml:space="preserve">                                </w:t>
      </w:r>
    </w:p>
    <w:p w:rsidR="00445EF4" w:rsidRPr="00462FE6" w:rsidRDefault="001A6659" w:rsidP="00490DB8">
      <w:pPr>
        <w:ind w:firstLine="708"/>
        <w:rPr>
          <w:sz w:val="24"/>
        </w:rPr>
      </w:pPr>
      <w:r w:rsidRPr="00462FE6">
        <w:rPr>
          <w:sz w:val="24"/>
        </w:rPr>
        <w:t>Массовые меро</w:t>
      </w:r>
      <w:r w:rsidR="00C65148" w:rsidRPr="00462FE6">
        <w:rPr>
          <w:sz w:val="24"/>
        </w:rPr>
        <w:t>приятия в библиотеках проводились</w:t>
      </w:r>
      <w:r w:rsidRPr="00462FE6">
        <w:rPr>
          <w:sz w:val="24"/>
        </w:rPr>
        <w:t xml:space="preserve"> на более высоком уровне с использованием современных компьютерных технологий. Во всех библиотеках открыт доступ к информационным ресурсам сети Интернет. </w:t>
      </w:r>
      <w:r w:rsidR="00702470" w:rsidRPr="00462FE6">
        <w:rPr>
          <w:sz w:val="24"/>
        </w:rPr>
        <w:t xml:space="preserve">                                     </w:t>
      </w:r>
    </w:p>
    <w:p w:rsidR="002C79A0" w:rsidRPr="00462FE6" w:rsidRDefault="002C79A0" w:rsidP="002C79A0">
      <w:pPr>
        <w:ind w:firstLine="708"/>
        <w:rPr>
          <w:sz w:val="24"/>
        </w:rPr>
      </w:pPr>
      <w:r w:rsidRPr="00462FE6">
        <w:rPr>
          <w:sz w:val="24"/>
        </w:rPr>
        <w:t xml:space="preserve">В наше время все труднее выдерживать конкуренцию безграничных возможностей интернета традиционному чтению, однако книга будет продолжать крепко бороться за статус достоверного источника знаний и главного инструмента интеллектуального развития пользователей.    </w:t>
      </w:r>
    </w:p>
    <w:p w:rsidR="00AE7411" w:rsidRPr="00462FE6" w:rsidRDefault="00AE7411" w:rsidP="00AE7411">
      <w:pPr>
        <w:pStyle w:val="Default"/>
        <w:ind w:firstLine="708"/>
        <w:jc w:val="both"/>
        <w:rPr>
          <w:color w:val="auto"/>
        </w:rPr>
      </w:pPr>
      <w:r w:rsidRPr="00462FE6">
        <w:rPr>
          <w:bCs/>
          <w:color w:val="auto"/>
        </w:rPr>
        <w:t xml:space="preserve">Работники библиотек находятся в постоянном творческом поиске, совершенствуют свою работу и главное то, что библиотека становится любимым местом общения и досуга любителей книги, как взрослых, так и детей. </w:t>
      </w:r>
    </w:p>
    <w:p w:rsidR="00445EF4" w:rsidRPr="00462FE6" w:rsidRDefault="00445EF4" w:rsidP="00445EF4">
      <w:pPr>
        <w:rPr>
          <w:sz w:val="24"/>
        </w:rPr>
      </w:pPr>
    </w:p>
    <w:p w:rsidR="00D359DB" w:rsidRDefault="00D359DB" w:rsidP="00445EF4">
      <w:pPr>
        <w:rPr>
          <w:sz w:val="24"/>
        </w:rPr>
      </w:pPr>
    </w:p>
    <w:p w:rsidR="009B0576" w:rsidRDefault="009B0576" w:rsidP="00445EF4">
      <w:pPr>
        <w:rPr>
          <w:sz w:val="24"/>
        </w:rPr>
      </w:pPr>
    </w:p>
    <w:p w:rsidR="009B0576" w:rsidRDefault="009B0576" w:rsidP="00445EF4">
      <w:pPr>
        <w:rPr>
          <w:sz w:val="24"/>
        </w:rPr>
      </w:pPr>
    </w:p>
    <w:p w:rsidR="009B0576" w:rsidRDefault="009B0576" w:rsidP="00445EF4">
      <w:pPr>
        <w:rPr>
          <w:sz w:val="24"/>
        </w:rPr>
      </w:pPr>
    </w:p>
    <w:p w:rsidR="009B0576" w:rsidRPr="00462FE6" w:rsidRDefault="009B0576" w:rsidP="00445EF4">
      <w:pPr>
        <w:rPr>
          <w:sz w:val="24"/>
        </w:rPr>
      </w:pPr>
    </w:p>
    <w:p w:rsidR="00445EF4" w:rsidRPr="00462FE6" w:rsidRDefault="00445EF4" w:rsidP="00445EF4">
      <w:pPr>
        <w:rPr>
          <w:sz w:val="24"/>
        </w:rPr>
      </w:pPr>
      <w:r w:rsidRPr="00462FE6">
        <w:rPr>
          <w:sz w:val="24"/>
        </w:rPr>
        <w:t xml:space="preserve">Директор МКУК «Обоянская </w:t>
      </w:r>
    </w:p>
    <w:p w:rsidR="00445EF4" w:rsidRPr="00462FE6" w:rsidRDefault="00445EF4" w:rsidP="00445EF4">
      <w:pPr>
        <w:rPr>
          <w:sz w:val="24"/>
        </w:rPr>
      </w:pPr>
      <w:r w:rsidRPr="00462FE6">
        <w:rPr>
          <w:sz w:val="24"/>
        </w:rPr>
        <w:t>межпоселенческая библиотека»</w:t>
      </w:r>
      <w:r w:rsidRPr="00462FE6">
        <w:rPr>
          <w:sz w:val="24"/>
        </w:rPr>
        <w:tab/>
      </w:r>
      <w:r w:rsidRPr="00462FE6">
        <w:rPr>
          <w:sz w:val="24"/>
        </w:rPr>
        <w:tab/>
      </w:r>
      <w:r w:rsidRPr="00462FE6">
        <w:rPr>
          <w:sz w:val="24"/>
        </w:rPr>
        <w:tab/>
      </w:r>
      <w:r w:rsidRPr="00462FE6">
        <w:rPr>
          <w:sz w:val="24"/>
        </w:rPr>
        <w:tab/>
      </w:r>
      <w:r w:rsidRPr="00462FE6">
        <w:rPr>
          <w:sz w:val="24"/>
        </w:rPr>
        <w:tab/>
        <w:t>Н.С. Коваленко</w:t>
      </w:r>
    </w:p>
    <w:p w:rsidR="00445EF4" w:rsidRPr="00462FE6" w:rsidRDefault="00445EF4" w:rsidP="00445EF4">
      <w:pPr>
        <w:rPr>
          <w:sz w:val="24"/>
        </w:rPr>
      </w:pPr>
    </w:p>
    <w:p w:rsidR="00E351E0" w:rsidRPr="00462FE6" w:rsidRDefault="00E351E0">
      <w:pPr>
        <w:rPr>
          <w:sz w:val="24"/>
        </w:rPr>
      </w:pPr>
    </w:p>
    <w:sectPr w:rsidR="00E351E0" w:rsidRPr="00462FE6" w:rsidSect="00085E57">
      <w:footerReference w:type="default" r:id="rId14"/>
      <w:pgSz w:w="11906" w:h="17338"/>
      <w:pgMar w:top="567" w:right="707" w:bottom="426" w:left="903"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BA" w:rsidRDefault="007A7DBA" w:rsidP="00445EF4">
      <w:r>
        <w:separator/>
      </w:r>
    </w:p>
  </w:endnote>
  <w:endnote w:type="continuationSeparator" w:id="0">
    <w:p w:rsidR="007A7DBA" w:rsidRDefault="007A7DBA" w:rsidP="0044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520332"/>
      <w:docPartObj>
        <w:docPartGallery w:val="Page Numbers (Bottom of Page)"/>
        <w:docPartUnique/>
      </w:docPartObj>
    </w:sdtPr>
    <w:sdtEndPr/>
    <w:sdtContent>
      <w:p w:rsidR="00C834B9" w:rsidRDefault="00C834B9">
        <w:pPr>
          <w:pStyle w:val="af7"/>
          <w:jc w:val="right"/>
        </w:pPr>
        <w:r>
          <w:fldChar w:fldCharType="begin"/>
        </w:r>
        <w:r>
          <w:instrText>PAGE   \* MERGEFORMAT</w:instrText>
        </w:r>
        <w:r>
          <w:fldChar w:fldCharType="separate"/>
        </w:r>
        <w:r w:rsidR="0050530A">
          <w:rPr>
            <w:noProof/>
          </w:rPr>
          <w:t>14</w:t>
        </w:r>
        <w:r>
          <w:fldChar w:fldCharType="end"/>
        </w:r>
      </w:p>
    </w:sdtContent>
  </w:sdt>
  <w:p w:rsidR="00C834B9" w:rsidRDefault="00C834B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BA" w:rsidRDefault="007A7DBA" w:rsidP="00445EF4">
      <w:r>
        <w:separator/>
      </w:r>
    </w:p>
  </w:footnote>
  <w:footnote w:type="continuationSeparator" w:id="0">
    <w:p w:rsidR="007A7DBA" w:rsidRDefault="007A7DBA" w:rsidP="00445EF4">
      <w:r>
        <w:continuationSeparator/>
      </w:r>
    </w:p>
  </w:footnote>
  <w:footnote w:id="1">
    <w:p w:rsidR="00C834B9" w:rsidRPr="00F35C8A" w:rsidRDefault="00C834B9" w:rsidP="00445EF4">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mso4318"/>
      </v:shape>
    </w:pict>
  </w:numPicBullet>
  <w:abstractNum w:abstractNumId="0">
    <w:nsid w:val="04E4447B"/>
    <w:multiLevelType w:val="hybridMultilevel"/>
    <w:tmpl w:val="2D521AA4"/>
    <w:lvl w:ilvl="0" w:tplc="81C4A6D2">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80804"/>
    <w:multiLevelType w:val="hybridMultilevel"/>
    <w:tmpl w:val="4DA29886"/>
    <w:lvl w:ilvl="0" w:tplc="EC74CE6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05828"/>
    <w:multiLevelType w:val="hybridMultilevel"/>
    <w:tmpl w:val="6E681A42"/>
    <w:lvl w:ilvl="0" w:tplc="C13CC47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83F0F15"/>
    <w:multiLevelType w:val="hybridMultilevel"/>
    <w:tmpl w:val="A8622AFA"/>
    <w:lvl w:ilvl="0" w:tplc="F24C0008">
      <w:start w:val="25"/>
      <w:numFmt w:val="decimal"/>
      <w:lvlText w:val="%1."/>
      <w:lvlJc w:val="left"/>
      <w:pPr>
        <w:ind w:left="720" w:hanging="360"/>
      </w:pPr>
      <w:rPr>
        <w:rFonts w:eastAsia="Times New Roman"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B314B5"/>
    <w:multiLevelType w:val="hybridMultilevel"/>
    <w:tmpl w:val="1A0213D8"/>
    <w:lvl w:ilvl="0" w:tplc="B6960E8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316518"/>
    <w:multiLevelType w:val="hybridMultilevel"/>
    <w:tmpl w:val="6E681A42"/>
    <w:lvl w:ilvl="0" w:tplc="C13CC47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9C84561"/>
    <w:multiLevelType w:val="hybridMultilevel"/>
    <w:tmpl w:val="C3AE8440"/>
    <w:lvl w:ilvl="0" w:tplc="EEC8FB90">
      <w:start w:val="1"/>
      <w:numFmt w:val="bullet"/>
      <w:lvlText w:val="-"/>
      <w:lvlJc w:val="left"/>
      <w:pPr>
        <w:tabs>
          <w:tab w:val="num" w:pos="1080"/>
        </w:tabs>
        <w:ind w:left="1080" w:hanging="360"/>
      </w:pPr>
      <w:rPr>
        <w:rFonts w:ascii="Sylfaen" w:hAnsi="Sylfae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1D3C9D"/>
    <w:multiLevelType w:val="hybridMultilevel"/>
    <w:tmpl w:val="3B28E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C3A1D"/>
    <w:multiLevelType w:val="multilevel"/>
    <w:tmpl w:val="782A6538"/>
    <w:lvl w:ilvl="0">
      <w:start w:val="1"/>
      <w:numFmt w:val="decimal"/>
      <w:lvlText w:val="%1."/>
      <w:lvlJc w:val="left"/>
      <w:pPr>
        <w:ind w:left="786"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nsid w:val="24440A4F"/>
    <w:multiLevelType w:val="hybridMultilevel"/>
    <w:tmpl w:val="EEC81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C17084"/>
    <w:multiLevelType w:val="hybridMultilevel"/>
    <w:tmpl w:val="071AC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2F0A5D"/>
    <w:multiLevelType w:val="hybridMultilevel"/>
    <w:tmpl w:val="277E8B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E3C5DB4"/>
    <w:multiLevelType w:val="hybridMultilevel"/>
    <w:tmpl w:val="FB5C8ABE"/>
    <w:lvl w:ilvl="0" w:tplc="EC74CE6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DD01C7"/>
    <w:multiLevelType w:val="multilevel"/>
    <w:tmpl w:val="23501E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9BB01F8"/>
    <w:multiLevelType w:val="multilevel"/>
    <w:tmpl w:val="7E702292"/>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E143F38"/>
    <w:multiLevelType w:val="multilevel"/>
    <w:tmpl w:val="663444CC"/>
    <w:lvl w:ilvl="0">
      <w:start w:val="1"/>
      <w:numFmt w:val="decimal"/>
      <w:lvlText w:val="%1."/>
      <w:lvlJc w:val="left"/>
      <w:pPr>
        <w:ind w:left="720" w:hanging="360"/>
      </w:pPr>
      <w:rPr>
        <w:rFonts w:hint="default"/>
      </w:rPr>
    </w:lvl>
    <w:lvl w:ilvl="1">
      <w:start w:val="8"/>
      <w:numFmt w:val="decimalZero"/>
      <w:isLgl/>
      <w:lvlText w:val="%1.%2."/>
      <w:lvlJc w:val="left"/>
      <w:pPr>
        <w:ind w:left="903"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00A7FE0"/>
    <w:multiLevelType w:val="multilevel"/>
    <w:tmpl w:val="AD064A2C"/>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color w:val="auto"/>
        <w:sz w:val="26"/>
      </w:rPr>
    </w:lvl>
    <w:lvl w:ilvl="2">
      <w:start w:val="1"/>
      <w:numFmt w:val="decimal"/>
      <w:isLgl/>
      <w:lvlText w:val="%1.%2.%3"/>
      <w:lvlJc w:val="left"/>
      <w:pPr>
        <w:ind w:left="1080" w:hanging="720"/>
      </w:pPr>
      <w:rPr>
        <w:rFonts w:hint="default"/>
        <w:color w:val="auto"/>
        <w:sz w:val="26"/>
      </w:rPr>
    </w:lvl>
    <w:lvl w:ilvl="3">
      <w:start w:val="1"/>
      <w:numFmt w:val="decimal"/>
      <w:isLgl/>
      <w:lvlText w:val="%1.%2.%3.%4"/>
      <w:lvlJc w:val="left"/>
      <w:pPr>
        <w:ind w:left="1440" w:hanging="1080"/>
      </w:pPr>
      <w:rPr>
        <w:rFonts w:hint="default"/>
        <w:color w:val="auto"/>
        <w:sz w:val="26"/>
      </w:rPr>
    </w:lvl>
    <w:lvl w:ilvl="4">
      <w:start w:val="1"/>
      <w:numFmt w:val="decimal"/>
      <w:isLgl/>
      <w:lvlText w:val="%1.%2.%3.%4.%5"/>
      <w:lvlJc w:val="left"/>
      <w:pPr>
        <w:ind w:left="1440" w:hanging="1080"/>
      </w:pPr>
      <w:rPr>
        <w:rFonts w:hint="default"/>
        <w:color w:val="auto"/>
        <w:sz w:val="26"/>
      </w:rPr>
    </w:lvl>
    <w:lvl w:ilvl="5">
      <w:start w:val="1"/>
      <w:numFmt w:val="decimal"/>
      <w:isLgl/>
      <w:lvlText w:val="%1.%2.%3.%4.%5.%6"/>
      <w:lvlJc w:val="left"/>
      <w:pPr>
        <w:ind w:left="1800" w:hanging="1440"/>
      </w:pPr>
      <w:rPr>
        <w:rFonts w:hint="default"/>
        <w:color w:val="auto"/>
        <w:sz w:val="26"/>
      </w:rPr>
    </w:lvl>
    <w:lvl w:ilvl="6">
      <w:start w:val="1"/>
      <w:numFmt w:val="decimal"/>
      <w:isLgl/>
      <w:lvlText w:val="%1.%2.%3.%4.%5.%6.%7"/>
      <w:lvlJc w:val="left"/>
      <w:pPr>
        <w:ind w:left="1800" w:hanging="1440"/>
      </w:pPr>
      <w:rPr>
        <w:rFonts w:hint="default"/>
        <w:color w:val="auto"/>
        <w:sz w:val="26"/>
      </w:rPr>
    </w:lvl>
    <w:lvl w:ilvl="7">
      <w:start w:val="1"/>
      <w:numFmt w:val="decimal"/>
      <w:isLgl/>
      <w:lvlText w:val="%1.%2.%3.%4.%5.%6.%7.%8"/>
      <w:lvlJc w:val="left"/>
      <w:pPr>
        <w:ind w:left="2160" w:hanging="1800"/>
      </w:pPr>
      <w:rPr>
        <w:rFonts w:hint="default"/>
        <w:color w:val="auto"/>
        <w:sz w:val="26"/>
      </w:rPr>
    </w:lvl>
    <w:lvl w:ilvl="8">
      <w:start w:val="1"/>
      <w:numFmt w:val="decimal"/>
      <w:isLgl/>
      <w:lvlText w:val="%1.%2.%3.%4.%5.%6.%7.%8.%9"/>
      <w:lvlJc w:val="left"/>
      <w:pPr>
        <w:ind w:left="2520" w:hanging="2160"/>
      </w:pPr>
      <w:rPr>
        <w:rFonts w:hint="default"/>
        <w:color w:val="auto"/>
        <w:sz w:val="26"/>
      </w:rPr>
    </w:lvl>
  </w:abstractNum>
  <w:abstractNum w:abstractNumId="17">
    <w:nsid w:val="41E1166F"/>
    <w:multiLevelType w:val="hybridMultilevel"/>
    <w:tmpl w:val="1C3E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393E4B"/>
    <w:multiLevelType w:val="hybridMultilevel"/>
    <w:tmpl w:val="84B8F838"/>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28A62BF"/>
    <w:multiLevelType w:val="hybridMultilevel"/>
    <w:tmpl w:val="2C72599E"/>
    <w:lvl w:ilvl="0" w:tplc="EC74CE6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68058C0"/>
    <w:multiLevelType w:val="hybridMultilevel"/>
    <w:tmpl w:val="C30E6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127214"/>
    <w:multiLevelType w:val="multilevel"/>
    <w:tmpl w:val="75B4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DE1F70"/>
    <w:multiLevelType w:val="multilevel"/>
    <w:tmpl w:val="705042D6"/>
    <w:lvl w:ilvl="0">
      <w:start w:val="1"/>
      <w:numFmt w:val="bullet"/>
      <w:lvlText w:val="o"/>
      <w:lvlJc w:val="left"/>
      <w:pPr>
        <w:tabs>
          <w:tab w:val="num" w:pos="9858"/>
        </w:tabs>
        <w:ind w:left="9858" w:hanging="360"/>
      </w:pPr>
      <w:rPr>
        <w:rFonts w:ascii="Courier New" w:hAnsi="Courier New" w:hint="default"/>
        <w:sz w:val="20"/>
      </w:rPr>
    </w:lvl>
    <w:lvl w:ilvl="1" w:tentative="1">
      <w:start w:val="1"/>
      <w:numFmt w:val="bullet"/>
      <w:lvlText w:val="o"/>
      <w:lvlJc w:val="left"/>
      <w:pPr>
        <w:tabs>
          <w:tab w:val="num" w:pos="10578"/>
        </w:tabs>
        <w:ind w:left="10578" w:hanging="360"/>
      </w:pPr>
      <w:rPr>
        <w:rFonts w:ascii="Courier New" w:hAnsi="Courier New" w:hint="default"/>
        <w:sz w:val="20"/>
      </w:rPr>
    </w:lvl>
    <w:lvl w:ilvl="2" w:tentative="1">
      <w:start w:val="1"/>
      <w:numFmt w:val="bullet"/>
      <w:lvlText w:val="o"/>
      <w:lvlJc w:val="left"/>
      <w:pPr>
        <w:tabs>
          <w:tab w:val="num" w:pos="11298"/>
        </w:tabs>
        <w:ind w:left="11298" w:hanging="360"/>
      </w:pPr>
      <w:rPr>
        <w:rFonts w:ascii="Courier New" w:hAnsi="Courier New" w:hint="default"/>
        <w:sz w:val="20"/>
      </w:rPr>
    </w:lvl>
    <w:lvl w:ilvl="3" w:tentative="1">
      <w:start w:val="1"/>
      <w:numFmt w:val="bullet"/>
      <w:lvlText w:val="o"/>
      <w:lvlJc w:val="left"/>
      <w:pPr>
        <w:tabs>
          <w:tab w:val="num" w:pos="12018"/>
        </w:tabs>
        <w:ind w:left="12018" w:hanging="360"/>
      </w:pPr>
      <w:rPr>
        <w:rFonts w:ascii="Courier New" w:hAnsi="Courier New" w:hint="default"/>
        <w:sz w:val="20"/>
      </w:rPr>
    </w:lvl>
    <w:lvl w:ilvl="4" w:tentative="1">
      <w:start w:val="1"/>
      <w:numFmt w:val="bullet"/>
      <w:lvlText w:val="o"/>
      <w:lvlJc w:val="left"/>
      <w:pPr>
        <w:tabs>
          <w:tab w:val="num" w:pos="12738"/>
        </w:tabs>
        <w:ind w:left="12738" w:hanging="360"/>
      </w:pPr>
      <w:rPr>
        <w:rFonts w:ascii="Courier New" w:hAnsi="Courier New" w:hint="default"/>
        <w:sz w:val="20"/>
      </w:rPr>
    </w:lvl>
    <w:lvl w:ilvl="5" w:tentative="1">
      <w:start w:val="1"/>
      <w:numFmt w:val="bullet"/>
      <w:lvlText w:val="o"/>
      <w:lvlJc w:val="left"/>
      <w:pPr>
        <w:tabs>
          <w:tab w:val="num" w:pos="13458"/>
        </w:tabs>
        <w:ind w:left="13458" w:hanging="360"/>
      </w:pPr>
      <w:rPr>
        <w:rFonts w:ascii="Courier New" w:hAnsi="Courier New" w:hint="default"/>
        <w:sz w:val="20"/>
      </w:rPr>
    </w:lvl>
    <w:lvl w:ilvl="6" w:tentative="1">
      <w:start w:val="1"/>
      <w:numFmt w:val="bullet"/>
      <w:lvlText w:val="o"/>
      <w:lvlJc w:val="left"/>
      <w:pPr>
        <w:tabs>
          <w:tab w:val="num" w:pos="14178"/>
        </w:tabs>
        <w:ind w:left="14178" w:hanging="360"/>
      </w:pPr>
      <w:rPr>
        <w:rFonts w:ascii="Courier New" w:hAnsi="Courier New" w:hint="default"/>
        <w:sz w:val="20"/>
      </w:rPr>
    </w:lvl>
    <w:lvl w:ilvl="7" w:tentative="1">
      <w:start w:val="1"/>
      <w:numFmt w:val="bullet"/>
      <w:lvlText w:val="o"/>
      <w:lvlJc w:val="left"/>
      <w:pPr>
        <w:tabs>
          <w:tab w:val="num" w:pos="14898"/>
        </w:tabs>
        <w:ind w:left="14898" w:hanging="360"/>
      </w:pPr>
      <w:rPr>
        <w:rFonts w:ascii="Courier New" w:hAnsi="Courier New" w:hint="default"/>
        <w:sz w:val="20"/>
      </w:rPr>
    </w:lvl>
    <w:lvl w:ilvl="8" w:tentative="1">
      <w:start w:val="1"/>
      <w:numFmt w:val="bullet"/>
      <w:lvlText w:val="o"/>
      <w:lvlJc w:val="left"/>
      <w:pPr>
        <w:tabs>
          <w:tab w:val="num" w:pos="15618"/>
        </w:tabs>
        <w:ind w:left="15618" w:hanging="360"/>
      </w:pPr>
      <w:rPr>
        <w:rFonts w:ascii="Courier New" w:hAnsi="Courier New" w:hint="default"/>
        <w:sz w:val="20"/>
      </w:rPr>
    </w:lvl>
  </w:abstractNum>
  <w:abstractNum w:abstractNumId="23">
    <w:nsid w:val="4C1F1887"/>
    <w:multiLevelType w:val="multilevel"/>
    <w:tmpl w:val="2F2AB85E"/>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83B10A3"/>
    <w:multiLevelType w:val="hybridMultilevel"/>
    <w:tmpl w:val="6E2E47B4"/>
    <w:lvl w:ilvl="0" w:tplc="58005F96">
      <w:numFmt w:val="bullet"/>
      <w:lvlText w:val=""/>
      <w:lvlJc w:val="left"/>
      <w:pPr>
        <w:ind w:left="1776" w:hanging="360"/>
      </w:pPr>
      <w:rPr>
        <w:rFonts w:ascii="Symbol" w:eastAsiaTheme="minorHAnsi" w:hAnsi="Symbol" w:cstheme="minorBidi"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5">
    <w:nsid w:val="5CC95A24"/>
    <w:multiLevelType w:val="hybridMultilevel"/>
    <w:tmpl w:val="D7CEAB64"/>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nsid w:val="5CFD16B0"/>
    <w:multiLevelType w:val="multilevel"/>
    <w:tmpl w:val="3D5AEF5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D317068"/>
    <w:multiLevelType w:val="hybridMultilevel"/>
    <w:tmpl w:val="C7D8223E"/>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28967E6"/>
    <w:multiLevelType w:val="multilevel"/>
    <w:tmpl w:val="A59E315C"/>
    <w:lvl w:ilvl="0">
      <w:start w:val="1"/>
      <w:numFmt w:val="decimal"/>
      <w:lvlText w:val="%1."/>
      <w:lvlJc w:val="left"/>
      <w:pPr>
        <w:ind w:left="720" w:hanging="360"/>
      </w:pPr>
      <w:rPr>
        <w:rFonts w:hint="default"/>
        <w:color w:val="auto"/>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4C1059A"/>
    <w:multiLevelType w:val="hybridMultilevel"/>
    <w:tmpl w:val="34A05756"/>
    <w:lvl w:ilvl="0" w:tplc="5CD0F39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D92293"/>
    <w:multiLevelType w:val="hybridMultilevel"/>
    <w:tmpl w:val="7E9CC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177003"/>
    <w:multiLevelType w:val="hybridMultilevel"/>
    <w:tmpl w:val="4058C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602E42"/>
    <w:multiLevelType w:val="hybridMultilevel"/>
    <w:tmpl w:val="6074AC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16"/>
  </w:num>
  <w:num w:numId="4">
    <w:abstractNumId w:val="28"/>
  </w:num>
  <w:num w:numId="5">
    <w:abstractNumId w:val="15"/>
  </w:num>
  <w:num w:numId="6">
    <w:abstractNumId w:val="9"/>
  </w:num>
  <w:num w:numId="7">
    <w:abstractNumId w:val="17"/>
  </w:num>
  <w:num w:numId="8">
    <w:abstractNumId w:val="30"/>
  </w:num>
  <w:num w:numId="9">
    <w:abstractNumId w:val="8"/>
  </w:num>
  <w:num w:numId="10">
    <w:abstractNumId w:val="4"/>
  </w:num>
  <w:num w:numId="11">
    <w:abstractNumId w:val="29"/>
  </w:num>
  <w:num w:numId="12">
    <w:abstractNumId w:val="31"/>
  </w:num>
  <w:num w:numId="13">
    <w:abstractNumId w:val="25"/>
  </w:num>
  <w:num w:numId="14">
    <w:abstractNumId w:val="20"/>
  </w:num>
  <w:num w:numId="15">
    <w:abstractNumId w:val="10"/>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7"/>
  </w:num>
  <w:num w:numId="21">
    <w:abstractNumId w:val="1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num>
  <w:num w:numId="25">
    <w:abstractNumId w:val="26"/>
  </w:num>
  <w:num w:numId="26">
    <w:abstractNumId w:val="32"/>
  </w:num>
  <w:num w:numId="27">
    <w:abstractNumId w:val="5"/>
  </w:num>
  <w:num w:numId="28">
    <w:abstractNumId w:val="2"/>
  </w:num>
  <w:num w:numId="29">
    <w:abstractNumId w:val="24"/>
  </w:num>
  <w:num w:numId="30">
    <w:abstractNumId w:val="22"/>
  </w:num>
  <w:num w:numId="31">
    <w:abstractNumId w:val="0"/>
  </w:num>
  <w:num w:numId="32">
    <w:abstractNumId w:val="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F4"/>
    <w:rsid w:val="00000A96"/>
    <w:rsid w:val="00001F94"/>
    <w:rsid w:val="0000662A"/>
    <w:rsid w:val="00007CA9"/>
    <w:rsid w:val="00010206"/>
    <w:rsid w:val="0001226F"/>
    <w:rsid w:val="00013AEE"/>
    <w:rsid w:val="0002111A"/>
    <w:rsid w:val="000214CA"/>
    <w:rsid w:val="00026A6B"/>
    <w:rsid w:val="000309A8"/>
    <w:rsid w:val="00031A74"/>
    <w:rsid w:val="00032494"/>
    <w:rsid w:val="00034AEF"/>
    <w:rsid w:val="00036632"/>
    <w:rsid w:val="00037792"/>
    <w:rsid w:val="00042578"/>
    <w:rsid w:val="00042990"/>
    <w:rsid w:val="00043B5B"/>
    <w:rsid w:val="0004580F"/>
    <w:rsid w:val="00046C99"/>
    <w:rsid w:val="00047F25"/>
    <w:rsid w:val="00050AE7"/>
    <w:rsid w:val="00052630"/>
    <w:rsid w:val="00052C3D"/>
    <w:rsid w:val="000566AC"/>
    <w:rsid w:val="00061699"/>
    <w:rsid w:val="00063C79"/>
    <w:rsid w:val="0006508D"/>
    <w:rsid w:val="00065892"/>
    <w:rsid w:val="000671EB"/>
    <w:rsid w:val="00071F0B"/>
    <w:rsid w:val="000728F2"/>
    <w:rsid w:val="00076FAF"/>
    <w:rsid w:val="00082BC8"/>
    <w:rsid w:val="0008474E"/>
    <w:rsid w:val="00085E57"/>
    <w:rsid w:val="0008610A"/>
    <w:rsid w:val="00091865"/>
    <w:rsid w:val="00091AD8"/>
    <w:rsid w:val="0009241A"/>
    <w:rsid w:val="000A61FD"/>
    <w:rsid w:val="000B3B4B"/>
    <w:rsid w:val="000B3C7C"/>
    <w:rsid w:val="000B742A"/>
    <w:rsid w:val="000B76D2"/>
    <w:rsid w:val="000C0362"/>
    <w:rsid w:val="000C2A0A"/>
    <w:rsid w:val="000C5AD6"/>
    <w:rsid w:val="000C635D"/>
    <w:rsid w:val="000C7AC7"/>
    <w:rsid w:val="000D07CF"/>
    <w:rsid w:val="000D3A51"/>
    <w:rsid w:val="000D515B"/>
    <w:rsid w:val="000D7552"/>
    <w:rsid w:val="000D7B4B"/>
    <w:rsid w:val="000E5510"/>
    <w:rsid w:val="000E5E14"/>
    <w:rsid w:val="000E786B"/>
    <w:rsid w:val="000F0A71"/>
    <w:rsid w:val="000F1FAA"/>
    <w:rsid w:val="0010026F"/>
    <w:rsid w:val="00100704"/>
    <w:rsid w:val="0010158F"/>
    <w:rsid w:val="00103D98"/>
    <w:rsid w:val="00113736"/>
    <w:rsid w:val="00114F48"/>
    <w:rsid w:val="00120A82"/>
    <w:rsid w:val="00127810"/>
    <w:rsid w:val="00127F67"/>
    <w:rsid w:val="00130592"/>
    <w:rsid w:val="00132282"/>
    <w:rsid w:val="00144313"/>
    <w:rsid w:val="00146BF6"/>
    <w:rsid w:val="00152660"/>
    <w:rsid w:val="00154909"/>
    <w:rsid w:val="00155218"/>
    <w:rsid w:val="001676C8"/>
    <w:rsid w:val="001728AC"/>
    <w:rsid w:val="001730AE"/>
    <w:rsid w:val="0017701A"/>
    <w:rsid w:val="00185587"/>
    <w:rsid w:val="00190543"/>
    <w:rsid w:val="00191C58"/>
    <w:rsid w:val="001920CE"/>
    <w:rsid w:val="00193000"/>
    <w:rsid w:val="00193734"/>
    <w:rsid w:val="0019477B"/>
    <w:rsid w:val="00195230"/>
    <w:rsid w:val="00195BFC"/>
    <w:rsid w:val="00195F7B"/>
    <w:rsid w:val="00197BD2"/>
    <w:rsid w:val="001A3956"/>
    <w:rsid w:val="001A3F01"/>
    <w:rsid w:val="001A6659"/>
    <w:rsid w:val="001B06A3"/>
    <w:rsid w:val="001B2E9D"/>
    <w:rsid w:val="001B605C"/>
    <w:rsid w:val="001B716C"/>
    <w:rsid w:val="001B72FD"/>
    <w:rsid w:val="001C0DCC"/>
    <w:rsid w:val="001C2CEE"/>
    <w:rsid w:val="001E127B"/>
    <w:rsid w:val="001E51BF"/>
    <w:rsid w:val="001F0ED2"/>
    <w:rsid w:val="001F47E4"/>
    <w:rsid w:val="00204C06"/>
    <w:rsid w:val="00207121"/>
    <w:rsid w:val="00210766"/>
    <w:rsid w:val="0021082D"/>
    <w:rsid w:val="002109F0"/>
    <w:rsid w:val="00210C55"/>
    <w:rsid w:val="00212ACB"/>
    <w:rsid w:val="00220648"/>
    <w:rsid w:val="00221D35"/>
    <w:rsid w:val="0022423C"/>
    <w:rsid w:val="00226DF4"/>
    <w:rsid w:val="00232C5D"/>
    <w:rsid w:val="00234F90"/>
    <w:rsid w:val="002422DA"/>
    <w:rsid w:val="00242FCE"/>
    <w:rsid w:val="00244CD8"/>
    <w:rsid w:val="00245ADA"/>
    <w:rsid w:val="00246EAF"/>
    <w:rsid w:val="002470D5"/>
    <w:rsid w:val="00247D26"/>
    <w:rsid w:val="00251254"/>
    <w:rsid w:val="002514F6"/>
    <w:rsid w:val="00252532"/>
    <w:rsid w:val="00256935"/>
    <w:rsid w:val="00257FE9"/>
    <w:rsid w:val="0026052C"/>
    <w:rsid w:val="0026360A"/>
    <w:rsid w:val="00263AB1"/>
    <w:rsid w:val="00264E49"/>
    <w:rsid w:val="00264F53"/>
    <w:rsid w:val="0026509B"/>
    <w:rsid w:val="00270E4B"/>
    <w:rsid w:val="00271285"/>
    <w:rsid w:val="0027185A"/>
    <w:rsid w:val="00271C00"/>
    <w:rsid w:val="00273239"/>
    <w:rsid w:val="00274FCD"/>
    <w:rsid w:val="002823CF"/>
    <w:rsid w:val="002823E0"/>
    <w:rsid w:val="00282449"/>
    <w:rsid w:val="00283599"/>
    <w:rsid w:val="00292C63"/>
    <w:rsid w:val="002952FC"/>
    <w:rsid w:val="00295317"/>
    <w:rsid w:val="00296BC2"/>
    <w:rsid w:val="002A0CBC"/>
    <w:rsid w:val="002A5933"/>
    <w:rsid w:val="002A73D3"/>
    <w:rsid w:val="002B268D"/>
    <w:rsid w:val="002B2A7A"/>
    <w:rsid w:val="002B3795"/>
    <w:rsid w:val="002B51F0"/>
    <w:rsid w:val="002B7769"/>
    <w:rsid w:val="002C01CC"/>
    <w:rsid w:val="002C091B"/>
    <w:rsid w:val="002C167D"/>
    <w:rsid w:val="002C36D6"/>
    <w:rsid w:val="002C3F60"/>
    <w:rsid w:val="002C3FB6"/>
    <w:rsid w:val="002C4223"/>
    <w:rsid w:val="002C6BBD"/>
    <w:rsid w:val="002C79A0"/>
    <w:rsid w:val="002D10B0"/>
    <w:rsid w:val="002D6FAD"/>
    <w:rsid w:val="002E258C"/>
    <w:rsid w:val="002E2B49"/>
    <w:rsid w:val="002E6F01"/>
    <w:rsid w:val="002F17A8"/>
    <w:rsid w:val="002F28A2"/>
    <w:rsid w:val="002F4F38"/>
    <w:rsid w:val="002F79C3"/>
    <w:rsid w:val="00303919"/>
    <w:rsid w:val="00310F37"/>
    <w:rsid w:val="00313C07"/>
    <w:rsid w:val="00315BCD"/>
    <w:rsid w:val="00317357"/>
    <w:rsid w:val="0032620D"/>
    <w:rsid w:val="003265F1"/>
    <w:rsid w:val="003366C1"/>
    <w:rsid w:val="00336B01"/>
    <w:rsid w:val="003416BF"/>
    <w:rsid w:val="00346833"/>
    <w:rsid w:val="0034790C"/>
    <w:rsid w:val="00355026"/>
    <w:rsid w:val="00356E32"/>
    <w:rsid w:val="00363922"/>
    <w:rsid w:val="00363A7C"/>
    <w:rsid w:val="00365C56"/>
    <w:rsid w:val="00367CCE"/>
    <w:rsid w:val="0037034E"/>
    <w:rsid w:val="00370D1B"/>
    <w:rsid w:val="00370E33"/>
    <w:rsid w:val="00371982"/>
    <w:rsid w:val="0037224F"/>
    <w:rsid w:val="00372860"/>
    <w:rsid w:val="003757AA"/>
    <w:rsid w:val="00375F55"/>
    <w:rsid w:val="00386482"/>
    <w:rsid w:val="00391690"/>
    <w:rsid w:val="00394E5B"/>
    <w:rsid w:val="003A0E6A"/>
    <w:rsid w:val="003A1EED"/>
    <w:rsid w:val="003A4464"/>
    <w:rsid w:val="003A5477"/>
    <w:rsid w:val="003B4353"/>
    <w:rsid w:val="003B4CA5"/>
    <w:rsid w:val="003B7386"/>
    <w:rsid w:val="003C3C5D"/>
    <w:rsid w:val="003C56AB"/>
    <w:rsid w:val="003C5A48"/>
    <w:rsid w:val="003C61D3"/>
    <w:rsid w:val="003C79C2"/>
    <w:rsid w:val="003C7C7F"/>
    <w:rsid w:val="003D5FB0"/>
    <w:rsid w:val="003D76FB"/>
    <w:rsid w:val="003E1945"/>
    <w:rsid w:val="003E2DF0"/>
    <w:rsid w:val="003E384D"/>
    <w:rsid w:val="003E4A56"/>
    <w:rsid w:val="003E4DC0"/>
    <w:rsid w:val="003E5C77"/>
    <w:rsid w:val="003F0402"/>
    <w:rsid w:val="003F13C0"/>
    <w:rsid w:val="004003B1"/>
    <w:rsid w:val="00401592"/>
    <w:rsid w:val="00404AE0"/>
    <w:rsid w:val="004052FF"/>
    <w:rsid w:val="004159CA"/>
    <w:rsid w:val="0042076A"/>
    <w:rsid w:val="004234DB"/>
    <w:rsid w:val="004234E4"/>
    <w:rsid w:val="0043769C"/>
    <w:rsid w:val="0044120E"/>
    <w:rsid w:val="00441BBC"/>
    <w:rsid w:val="004424AF"/>
    <w:rsid w:val="004440AB"/>
    <w:rsid w:val="00445EF4"/>
    <w:rsid w:val="00447D6A"/>
    <w:rsid w:val="00450117"/>
    <w:rsid w:val="00450BA5"/>
    <w:rsid w:val="0045164F"/>
    <w:rsid w:val="00451728"/>
    <w:rsid w:val="00453CAF"/>
    <w:rsid w:val="00457FC2"/>
    <w:rsid w:val="00461837"/>
    <w:rsid w:val="0046188C"/>
    <w:rsid w:val="00462FE6"/>
    <w:rsid w:val="004642B1"/>
    <w:rsid w:val="00467773"/>
    <w:rsid w:val="00470503"/>
    <w:rsid w:val="004734FB"/>
    <w:rsid w:val="00473CBA"/>
    <w:rsid w:val="004774B8"/>
    <w:rsid w:val="0048168F"/>
    <w:rsid w:val="0048481D"/>
    <w:rsid w:val="004850AF"/>
    <w:rsid w:val="00490DB8"/>
    <w:rsid w:val="0049167D"/>
    <w:rsid w:val="00492709"/>
    <w:rsid w:val="0049460A"/>
    <w:rsid w:val="00494D6D"/>
    <w:rsid w:val="00497572"/>
    <w:rsid w:val="004A2884"/>
    <w:rsid w:val="004A34CF"/>
    <w:rsid w:val="004A5C80"/>
    <w:rsid w:val="004A681D"/>
    <w:rsid w:val="004A7FF4"/>
    <w:rsid w:val="004B1304"/>
    <w:rsid w:val="004B1A29"/>
    <w:rsid w:val="004B6547"/>
    <w:rsid w:val="004C15CC"/>
    <w:rsid w:val="004C44D9"/>
    <w:rsid w:val="004C579A"/>
    <w:rsid w:val="004C5E6A"/>
    <w:rsid w:val="004C6DB6"/>
    <w:rsid w:val="004C78F7"/>
    <w:rsid w:val="004C7BB6"/>
    <w:rsid w:val="004D0448"/>
    <w:rsid w:val="004D0518"/>
    <w:rsid w:val="004D0CF4"/>
    <w:rsid w:val="004D22A3"/>
    <w:rsid w:val="004D5F9A"/>
    <w:rsid w:val="004D6138"/>
    <w:rsid w:val="004D76EF"/>
    <w:rsid w:val="004D7BF5"/>
    <w:rsid w:val="004D7EF6"/>
    <w:rsid w:val="004E410C"/>
    <w:rsid w:val="004E6BC1"/>
    <w:rsid w:val="004F1914"/>
    <w:rsid w:val="004F200E"/>
    <w:rsid w:val="004F2783"/>
    <w:rsid w:val="004F2A7E"/>
    <w:rsid w:val="004F3C9E"/>
    <w:rsid w:val="004F6A5C"/>
    <w:rsid w:val="0050530A"/>
    <w:rsid w:val="00505DEC"/>
    <w:rsid w:val="00510257"/>
    <w:rsid w:val="005120B1"/>
    <w:rsid w:val="00513F82"/>
    <w:rsid w:val="0051623D"/>
    <w:rsid w:val="00520FAA"/>
    <w:rsid w:val="005229B2"/>
    <w:rsid w:val="00525342"/>
    <w:rsid w:val="00530AD8"/>
    <w:rsid w:val="00531AC7"/>
    <w:rsid w:val="005371D7"/>
    <w:rsid w:val="005423A4"/>
    <w:rsid w:val="005478B8"/>
    <w:rsid w:val="00547A5C"/>
    <w:rsid w:val="00551182"/>
    <w:rsid w:val="00552852"/>
    <w:rsid w:val="005529E6"/>
    <w:rsid w:val="00560642"/>
    <w:rsid w:val="005610A0"/>
    <w:rsid w:val="00562210"/>
    <w:rsid w:val="00563308"/>
    <w:rsid w:val="00565280"/>
    <w:rsid w:val="0056722A"/>
    <w:rsid w:val="00573D1E"/>
    <w:rsid w:val="00582B09"/>
    <w:rsid w:val="0058544F"/>
    <w:rsid w:val="00591218"/>
    <w:rsid w:val="005940DF"/>
    <w:rsid w:val="005A12D4"/>
    <w:rsid w:val="005A1C34"/>
    <w:rsid w:val="005A342F"/>
    <w:rsid w:val="005A5312"/>
    <w:rsid w:val="005A56D5"/>
    <w:rsid w:val="005A738B"/>
    <w:rsid w:val="005B092B"/>
    <w:rsid w:val="005B0EEF"/>
    <w:rsid w:val="005B399F"/>
    <w:rsid w:val="005B3BDB"/>
    <w:rsid w:val="005B5E49"/>
    <w:rsid w:val="005B787B"/>
    <w:rsid w:val="005C1B11"/>
    <w:rsid w:val="005D4051"/>
    <w:rsid w:val="005D405F"/>
    <w:rsid w:val="005D4BD1"/>
    <w:rsid w:val="005D6684"/>
    <w:rsid w:val="005E08AC"/>
    <w:rsid w:val="005E2FAA"/>
    <w:rsid w:val="005E7CB2"/>
    <w:rsid w:val="005F269A"/>
    <w:rsid w:val="005F5258"/>
    <w:rsid w:val="005F5340"/>
    <w:rsid w:val="005F553B"/>
    <w:rsid w:val="005F5D18"/>
    <w:rsid w:val="005F61BF"/>
    <w:rsid w:val="005F6B6F"/>
    <w:rsid w:val="005F7F75"/>
    <w:rsid w:val="00601956"/>
    <w:rsid w:val="006033E6"/>
    <w:rsid w:val="00607BE4"/>
    <w:rsid w:val="006133ED"/>
    <w:rsid w:val="0061700F"/>
    <w:rsid w:val="00623B9F"/>
    <w:rsid w:val="00625F89"/>
    <w:rsid w:val="00630E03"/>
    <w:rsid w:val="0063244F"/>
    <w:rsid w:val="006407B8"/>
    <w:rsid w:val="00640CA2"/>
    <w:rsid w:val="006479A1"/>
    <w:rsid w:val="00650A87"/>
    <w:rsid w:val="006553B2"/>
    <w:rsid w:val="006570EB"/>
    <w:rsid w:val="006631B4"/>
    <w:rsid w:val="00670D02"/>
    <w:rsid w:val="00670D26"/>
    <w:rsid w:val="00671560"/>
    <w:rsid w:val="00671790"/>
    <w:rsid w:val="00674525"/>
    <w:rsid w:val="00680DBA"/>
    <w:rsid w:val="0068220A"/>
    <w:rsid w:val="006847F9"/>
    <w:rsid w:val="00691471"/>
    <w:rsid w:val="00691698"/>
    <w:rsid w:val="00691994"/>
    <w:rsid w:val="00693567"/>
    <w:rsid w:val="00693C7A"/>
    <w:rsid w:val="00696D48"/>
    <w:rsid w:val="006A06BF"/>
    <w:rsid w:val="006A4B50"/>
    <w:rsid w:val="006A54F3"/>
    <w:rsid w:val="006A6179"/>
    <w:rsid w:val="006A75CA"/>
    <w:rsid w:val="006A7687"/>
    <w:rsid w:val="006B2AC1"/>
    <w:rsid w:val="006B4550"/>
    <w:rsid w:val="006B528E"/>
    <w:rsid w:val="006B6B9F"/>
    <w:rsid w:val="006B7D19"/>
    <w:rsid w:val="006C177A"/>
    <w:rsid w:val="006C178E"/>
    <w:rsid w:val="006C4C8B"/>
    <w:rsid w:val="006C5250"/>
    <w:rsid w:val="006C5F19"/>
    <w:rsid w:val="006C6C96"/>
    <w:rsid w:val="006C7191"/>
    <w:rsid w:val="006D27F4"/>
    <w:rsid w:val="006D765A"/>
    <w:rsid w:val="006E2D5F"/>
    <w:rsid w:val="006E6F93"/>
    <w:rsid w:val="006F74C0"/>
    <w:rsid w:val="00700EAC"/>
    <w:rsid w:val="007013D5"/>
    <w:rsid w:val="00702470"/>
    <w:rsid w:val="007036F6"/>
    <w:rsid w:val="00703EFE"/>
    <w:rsid w:val="0070652D"/>
    <w:rsid w:val="007065BC"/>
    <w:rsid w:val="00716EAC"/>
    <w:rsid w:val="00721954"/>
    <w:rsid w:val="007235E4"/>
    <w:rsid w:val="0073009E"/>
    <w:rsid w:val="0073028D"/>
    <w:rsid w:val="00730D0D"/>
    <w:rsid w:val="00750237"/>
    <w:rsid w:val="00752950"/>
    <w:rsid w:val="007539B3"/>
    <w:rsid w:val="0075445F"/>
    <w:rsid w:val="00754620"/>
    <w:rsid w:val="007613ED"/>
    <w:rsid w:val="00762817"/>
    <w:rsid w:val="00764BBF"/>
    <w:rsid w:val="00767943"/>
    <w:rsid w:val="007718C1"/>
    <w:rsid w:val="0077353C"/>
    <w:rsid w:val="007739EC"/>
    <w:rsid w:val="0077536B"/>
    <w:rsid w:val="007761E3"/>
    <w:rsid w:val="007767E5"/>
    <w:rsid w:val="007773B5"/>
    <w:rsid w:val="007838A1"/>
    <w:rsid w:val="00783D37"/>
    <w:rsid w:val="007874F8"/>
    <w:rsid w:val="00787854"/>
    <w:rsid w:val="00793CD0"/>
    <w:rsid w:val="00794510"/>
    <w:rsid w:val="00797A4F"/>
    <w:rsid w:val="007A2128"/>
    <w:rsid w:val="007A22A2"/>
    <w:rsid w:val="007A3C65"/>
    <w:rsid w:val="007A4A3C"/>
    <w:rsid w:val="007A702E"/>
    <w:rsid w:val="007A7223"/>
    <w:rsid w:val="007A7DBA"/>
    <w:rsid w:val="007B0729"/>
    <w:rsid w:val="007B1B30"/>
    <w:rsid w:val="007B4B1C"/>
    <w:rsid w:val="007B6F2B"/>
    <w:rsid w:val="007C1EA4"/>
    <w:rsid w:val="007C231A"/>
    <w:rsid w:val="007C5E0D"/>
    <w:rsid w:val="007D20E0"/>
    <w:rsid w:val="007D38D7"/>
    <w:rsid w:val="007D4A2D"/>
    <w:rsid w:val="007D6058"/>
    <w:rsid w:val="007D605E"/>
    <w:rsid w:val="007D666C"/>
    <w:rsid w:val="007D6804"/>
    <w:rsid w:val="007E05CE"/>
    <w:rsid w:val="007E5EAD"/>
    <w:rsid w:val="007F141B"/>
    <w:rsid w:val="007F2BDF"/>
    <w:rsid w:val="007F2D32"/>
    <w:rsid w:val="007F45DA"/>
    <w:rsid w:val="007F7616"/>
    <w:rsid w:val="007F7C25"/>
    <w:rsid w:val="00803E4C"/>
    <w:rsid w:val="0080415B"/>
    <w:rsid w:val="00807070"/>
    <w:rsid w:val="008149D2"/>
    <w:rsid w:val="00814A7A"/>
    <w:rsid w:val="00816118"/>
    <w:rsid w:val="00817AC8"/>
    <w:rsid w:val="00820B00"/>
    <w:rsid w:val="00822CB6"/>
    <w:rsid w:val="008249A7"/>
    <w:rsid w:val="008259AD"/>
    <w:rsid w:val="00826AC0"/>
    <w:rsid w:val="00830247"/>
    <w:rsid w:val="0083051E"/>
    <w:rsid w:val="00832FC3"/>
    <w:rsid w:val="008359C5"/>
    <w:rsid w:val="00836245"/>
    <w:rsid w:val="0083759C"/>
    <w:rsid w:val="00840497"/>
    <w:rsid w:val="00841239"/>
    <w:rsid w:val="00842AC8"/>
    <w:rsid w:val="0084301D"/>
    <w:rsid w:val="00846440"/>
    <w:rsid w:val="00847B53"/>
    <w:rsid w:val="008511B3"/>
    <w:rsid w:val="0085290C"/>
    <w:rsid w:val="00860B92"/>
    <w:rsid w:val="008614F5"/>
    <w:rsid w:val="008641EE"/>
    <w:rsid w:val="00867482"/>
    <w:rsid w:val="008679C7"/>
    <w:rsid w:val="00867DC9"/>
    <w:rsid w:val="00871573"/>
    <w:rsid w:val="00873CF7"/>
    <w:rsid w:val="00873D15"/>
    <w:rsid w:val="008847FE"/>
    <w:rsid w:val="00891C33"/>
    <w:rsid w:val="0089504E"/>
    <w:rsid w:val="00896045"/>
    <w:rsid w:val="008964E4"/>
    <w:rsid w:val="00897D5D"/>
    <w:rsid w:val="008A103C"/>
    <w:rsid w:val="008A1CB3"/>
    <w:rsid w:val="008A247E"/>
    <w:rsid w:val="008A68E2"/>
    <w:rsid w:val="008A68FD"/>
    <w:rsid w:val="008B1FC7"/>
    <w:rsid w:val="008B5989"/>
    <w:rsid w:val="008C09DC"/>
    <w:rsid w:val="008C48A8"/>
    <w:rsid w:val="008C5914"/>
    <w:rsid w:val="008D26E0"/>
    <w:rsid w:val="008D3802"/>
    <w:rsid w:val="008D3AD8"/>
    <w:rsid w:val="008E1CB0"/>
    <w:rsid w:val="008E1EA3"/>
    <w:rsid w:val="008E447C"/>
    <w:rsid w:val="008E53E0"/>
    <w:rsid w:val="008F501B"/>
    <w:rsid w:val="00906977"/>
    <w:rsid w:val="00907661"/>
    <w:rsid w:val="00911225"/>
    <w:rsid w:val="009114D2"/>
    <w:rsid w:val="00913666"/>
    <w:rsid w:val="009238E4"/>
    <w:rsid w:val="00926DEB"/>
    <w:rsid w:val="00931280"/>
    <w:rsid w:val="00934211"/>
    <w:rsid w:val="009346CC"/>
    <w:rsid w:val="00934ACF"/>
    <w:rsid w:val="00941F0D"/>
    <w:rsid w:val="00943013"/>
    <w:rsid w:val="00943280"/>
    <w:rsid w:val="00943A93"/>
    <w:rsid w:val="009444C0"/>
    <w:rsid w:val="00944B78"/>
    <w:rsid w:val="0094541A"/>
    <w:rsid w:val="00952E1E"/>
    <w:rsid w:val="00954848"/>
    <w:rsid w:val="0096139C"/>
    <w:rsid w:val="00965EB3"/>
    <w:rsid w:val="00967B49"/>
    <w:rsid w:val="00970283"/>
    <w:rsid w:val="00971B18"/>
    <w:rsid w:val="00973B81"/>
    <w:rsid w:val="00974A00"/>
    <w:rsid w:val="0097523B"/>
    <w:rsid w:val="009759D7"/>
    <w:rsid w:val="00976354"/>
    <w:rsid w:val="0098064A"/>
    <w:rsid w:val="0098067D"/>
    <w:rsid w:val="00980E76"/>
    <w:rsid w:val="00982530"/>
    <w:rsid w:val="009858B9"/>
    <w:rsid w:val="0098780E"/>
    <w:rsid w:val="009920B0"/>
    <w:rsid w:val="00992A40"/>
    <w:rsid w:val="0099322C"/>
    <w:rsid w:val="00995980"/>
    <w:rsid w:val="00997FD0"/>
    <w:rsid w:val="009A1DD9"/>
    <w:rsid w:val="009A3E5A"/>
    <w:rsid w:val="009A522D"/>
    <w:rsid w:val="009B0576"/>
    <w:rsid w:val="009B2B8C"/>
    <w:rsid w:val="009B78A8"/>
    <w:rsid w:val="009C1023"/>
    <w:rsid w:val="009C4107"/>
    <w:rsid w:val="009C60B8"/>
    <w:rsid w:val="009C7381"/>
    <w:rsid w:val="009D250E"/>
    <w:rsid w:val="009D661F"/>
    <w:rsid w:val="009D7619"/>
    <w:rsid w:val="009E0290"/>
    <w:rsid w:val="009E2651"/>
    <w:rsid w:val="009E6AB0"/>
    <w:rsid w:val="009E7296"/>
    <w:rsid w:val="009F137E"/>
    <w:rsid w:val="009F67BB"/>
    <w:rsid w:val="009F7719"/>
    <w:rsid w:val="009F7EE5"/>
    <w:rsid w:val="00A00BD5"/>
    <w:rsid w:val="00A05643"/>
    <w:rsid w:val="00A11D4B"/>
    <w:rsid w:val="00A15FF1"/>
    <w:rsid w:val="00A16E56"/>
    <w:rsid w:val="00A22038"/>
    <w:rsid w:val="00A22D37"/>
    <w:rsid w:val="00A26064"/>
    <w:rsid w:val="00A40AE3"/>
    <w:rsid w:val="00A40F8B"/>
    <w:rsid w:val="00A47303"/>
    <w:rsid w:val="00A47843"/>
    <w:rsid w:val="00A546C8"/>
    <w:rsid w:val="00A564B9"/>
    <w:rsid w:val="00A572FD"/>
    <w:rsid w:val="00A714DD"/>
    <w:rsid w:val="00A71CF2"/>
    <w:rsid w:val="00A76BBB"/>
    <w:rsid w:val="00A76EC1"/>
    <w:rsid w:val="00A8189D"/>
    <w:rsid w:val="00A8349B"/>
    <w:rsid w:val="00A85211"/>
    <w:rsid w:val="00A871F2"/>
    <w:rsid w:val="00A9108D"/>
    <w:rsid w:val="00A94281"/>
    <w:rsid w:val="00AA5752"/>
    <w:rsid w:val="00AA7185"/>
    <w:rsid w:val="00AA73EA"/>
    <w:rsid w:val="00AB0C78"/>
    <w:rsid w:val="00AC073E"/>
    <w:rsid w:val="00AC10EA"/>
    <w:rsid w:val="00AC1448"/>
    <w:rsid w:val="00AC3A49"/>
    <w:rsid w:val="00AC6278"/>
    <w:rsid w:val="00AD1A6C"/>
    <w:rsid w:val="00AD34E5"/>
    <w:rsid w:val="00AE17EA"/>
    <w:rsid w:val="00AE1A63"/>
    <w:rsid w:val="00AE45CF"/>
    <w:rsid w:val="00AE5F09"/>
    <w:rsid w:val="00AE7411"/>
    <w:rsid w:val="00AF087E"/>
    <w:rsid w:val="00AF46B4"/>
    <w:rsid w:val="00B00AF2"/>
    <w:rsid w:val="00B018D1"/>
    <w:rsid w:val="00B03693"/>
    <w:rsid w:val="00B05006"/>
    <w:rsid w:val="00B05315"/>
    <w:rsid w:val="00B07384"/>
    <w:rsid w:val="00B12434"/>
    <w:rsid w:val="00B22B08"/>
    <w:rsid w:val="00B36C04"/>
    <w:rsid w:val="00B419DE"/>
    <w:rsid w:val="00B43569"/>
    <w:rsid w:val="00B4394B"/>
    <w:rsid w:val="00B43D83"/>
    <w:rsid w:val="00B553BC"/>
    <w:rsid w:val="00B55465"/>
    <w:rsid w:val="00B6326D"/>
    <w:rsid w:val="00B66651"/>
    <w:rsid w:val="00B70F60"/>
    <w:rsid w:val="00B7357E"/>
    <w:rsid w:val="00B74CA6"/>
    <w:rsid w:val="00B75168"/>
    <w:rsid w:val="00B80E10"/>
    <w:rsid w:val="00B82C22"/>
    <w:rsid w:val="00B8765F"/>
    <w:rsid w:val="00B8797B"/>
    <w:rsid w:val="00B87F95"/>
    <w:rsid w:val="00B916B5"/>
    <w:rsid w:val="00B91BE4"/>
    <w:rsid w:val="00B938F7"/>
    <w:rsid w:val="00B9444F"/>
    <w:rsid w:val="00B947AB"/>
    <w:rsid w:val="00BA00D2"/>
    <w:rsid w:val="00BA0DE3"/>
    <w:rsid w:val="00BA1482"/>
    <w:rsid w:val="00BA229B"/>
    <w:rsid w:val="00BA4690"/>
    <w:rsid w:val="00BA4D3B"/>
    <w:rsid w:val="00BA6E89"/>
    <w:rsid w:val="00BA7921"/>
    <w:rsid w:val="00BA7B60"/>
    <w:rsid w:val="00BB0161"/>
    <w:rsid w:val="00BB2413"/>
    <w:rsid w:val="00BB2830"/>
    <w:rsid w:val="00BB3788"/>
    <w:rsid w:val="00BB4154"/>
    <w:rsid w:val="00BB4567"/>
    <w:rsid w:val="00BB69B5"/>
    <w:rsid w:val="00BC1440"/>
    <w:rsid w:val="00BC1EAE"/>
    <w:rsid w:val="00BC2AB3"/>
    <w:rsid w:val="00BC2D82"/>
    <w:rsid w:val="00BC4F55"/>
    <w:rsid w:val="00BC5365"/>
    <w:rsid w:val="00BC56BC"/>
    <w:rsid w:val="00BC57C4"/>
    <w:rsid w:val="00BC640F"/>
    <w:rsid w:val="00BD0341"/>
    <w:rsid w:val="00BD2D28"/>
    <w:rsid w:val="00BD6E58"/>
    <w:rsid w:val="00BD7115"/>
    <w:rsid w:val="00BD7604"/>
    <w:rsid w:val="00BE01B9"/>
    <w:rsid w:val="00BE0C5B"/>
    <w:rsid w:val="00BE32E0"/>
    <w:rsid w:val="00BE3460"/>
    <w:rsid w:val="00BF17D2"/>
    <w:rsid w:val="00BF1B07"/>
    <w:rsid w:val="00BF256B"/>
    <w:rsid w:val="00BF7C48"/>
    <w:rsid w:val="00C009BD"/>
    <w:rsid w:val="00C028C5"/>
    <w:rsid w:val="00C03306"/>
    <w:rsid w:val="00C042F7"/>
    <w:rsid w:val="00C058FD"/>
    <w:rsid w:val="00C076BC"/>
    <w:rsid w:val="00C07A3C"/>
    <w:rsid w:val="00C16EC9"/>
    <w:rsid w:val="00C16F18"/>
    <w:rsid w:val="00C176A2"/>
    <w:rsid w:val="00C2010D"/>
    <w:rsid w:val="00C21198"/>
    <w:rsid w:val="00C2232B"/>
    <w:rsid w:val="00C272B1"/>
    <w:rsid w:val="00C30A1A"/>
    <w:rsid w:val="00C349F7"/>
    <w:rsid w:val="00C40EEC"/>
    <w:rsid w:val="00C55E76"/>
    <w:rsid w:val="00C56DF7"/>
    <w:rsid w:val="00C62026"/>
    <w:rsid w:val="00C65148"/>
    <w:rsid w:val="00C71323"/>
    <w:rsid w:val="00C7593E"/>
    <w:rsid w:val="00C830BC"/>
    <w:rsid w:val="00C834B9"/>
    <w:rsid w:val="00C8657E"/>
    <w:rsid w:val="00C87E18"/>
    <w:rsid w:val="00C911E7"/>
    <w:rsid w:val="00C936F7"/>
    <w:rsid w:val="00C939C6"/>
    <w:rsid w:val="00C9434C"/>
    <w:rsid w:val="00C952D9"/>
    <w:rsid w:val="00CA1919"/>
    <w:rsid w:val="00CA1F95"/>
    <w:rsid w:val="00CA4132"/>
    <w:rsid w:val="00CA7931"/>
    <w:rsid w:val="00CB7BF3"/>
    <w:rsid w:val="00CC15A2"/>
    <w:rsid w:val="00CC1A57"/>
    <w:rsid w:val="00CC5724"/>
    <w:rsid w:val="00CC6DE2"/>
    <w:rsid w:val="00CC79A6"/>
    <w:rsid w:val="00CC7E5D"/>
    <w:rsid w:val="00CD33C9"/>
    <w:rsid w:val="00CD45CF"/>
    <w:rsid w:val="00CD55EB"/>
    <w:rsid w:val="00CE0FF4"/>
    <w:rsid w:val="00CF0BA0"/>
    <w:rsid w:val="00CF0BE5"/>
    <w:rsid w:val="00CF5752"/>
    <w:rsid w:val="00CF5CFE"/>
    <w:rsid w:val="00CF6ACB"/>
    <w:rsid w:val="00CF7767"/>
    <w:rsid w:val="00D02205"/>
    <w:rsid w:val="00D045A5"/>
    <w:rsid w:val="00D06799"/>
    <w:rsid w:val="00D07415"/>
    <w:rsid w:val="00D22ED8"/>
    <w:rsid w:val="00D23847"/>
    <w:rsid w:val="00D24177"/>
    <w:rsid w:val="00D2467F"/>
    <w:rsid w:val="00D3021C"/>
    <w:rsid w:val="00D34DB4"/>
    <w:rsid w:val="00D359DB"/>
    <w:rsid w:val="00D5181E"/>
    <w:rsid w:val="00D54F4B"/>
    <w:rsid w:val="00D55D49"/>
    <w:rsid w:val="00D57F84"/>
    <w:rsid w:val="00D6273F"/>
    <w:rsid w:val="00D671A1"/>
    <w:rsid w:val="00D71BBF"/>
    <w:rsid w:val="00D73512"/>
    <w:rsid w:val="00D87166"/>
    <w:rsid w:val="00D87768"/>
    <w:rsid w:val="00D96CED"/>
    <w:rsid w:val="00DA02E7"/>
    <w:rsid w:val="00DA173F"/>
    <w:rsid w:val="00DA2A29"/>
    <w:rsid w:val="00DA4DBA"/>
    <w:rsid w:val="00DA6C4D"/>
    <w:rsid w:val="00DA7C80"/>
    <w:rsid w:val="00DB0A23"/>
    <w:rsid w:val="00DB25BF"/>
    <w:rsid w:val="00DB2D6B"/>
    <w:rsid w:val="00DB5DAD"/>
    <w:rsid w:val="00DB64D2"/>
    <w:rsid w:val="00DC2381"/>
    <w:rsid w:val="00DC419C"/>
    <w:rsid w:val="00DC78D9"/>
    <w:rsid w:val="00DD1574"/>
    <w:rsid w:val="00DD7812"/>
    <w:rsid w:val="00DE1805"/>
    <w:rsid w:val="00DE4924"/>
    <w:rsid w:val="00DE5DEB"/>
    <w:rsid w:val="00DE5E4A"/>
    <w:rsid w:val="00DF2B2F"/>
    <w:rsid w:val="00DF7CB7"/>
    <w:rsid w:val="00E03BF7"/>
    <w:rsid w:val="00E11956"/>
    <w:rsid w:val="00E12770"/>
    <w:rsid w:val="00E13BFA"/>
    <w:rsid w:val="00E15912"/>
    <w:rsid w:val="00E15AF6"/>
    <w:rsid w:val="00E1606E"/>
    <w:rsid w:val="00E170F4"/>
    <w:rsid w:val="00E1785A"/>
    <w:rsid w:val="00E23901"/>
    <w:rsid w:val="00E26624"/>
    <w:rsid w:val="00E3153F"/>
    <w:rsid w:val="00E319B8"/>
    <w:rsid w:val="00E32551"/>
    <w:rsid w:val="00E351E0"/>
    <w:rsid w:val="00E37F8C"/>
    <w:rsid w:val="00E432BC"/>
    <w:rsid w:val="00E51466"/>
    <w:rsid w:val="00E56308"/>
    <w:rsid w:val="00E61E1F"/>
    <w:rsid w:val="00E658A4"/>
    <w:rsid w:val="00E662B2"/>
    <w:rsid w:val="00E6761B"/>
    <w:rsid w:val="00E67DB8"/>
    <w:rsid w:val="00E71915"/>
    <w:rsid w:val="00E71FD5"/>
    <w:rsid w:val="00E758EE"/>
    <w:rsid w:val="00E76E29"/>
    <w:rsid w:val="00E77FB1"/>
    <w:rsid w:val="00E856BA"/>
    <w:rsid w:val="00E8760C"/>
    <w:rsid w:val="00E93685"/>
    <w:rsid w:val="00E93BC9"/>
    <w:rsid w:val="00E9403D"/>
    <w:rsid w:val="00E97C25"/>
    <w:rsid w:val="00EA01FC"/>
    <w:rsid w:val="00EA1B09"/>
    <w:rsid w:val="00EA35D5"/>
    <w:rsid w:val="00EA3E5A"/>
    <w:rsid w:val="00EB3DCE"/>
    <w:rsid w:val="00EB49A9"/>
    <w:rsid w:val="00EB4BCC"/>
    <w:rsid w:val="00EC2BDB"/>
    <w:rsid w:val="00EC52B1"/>
    <w:rsid w:val="00EC7717"/>
    <w:rsid w:val="00ED34BD"/>
    <w:rsid w:val="00ED3D5C"/>
    <w:rsid w:val="00EE279A"/>
    <w:rsid w:val="00EE27B9"/>
    <w:rsid w:val="00EE3E8C"/>
    <w:rsid w:val="00EE4B84"/>
    <w:rsid w:val="00EE548A"/>
    <w:rsid w:val="00EE5D45"/>
    <w:rsid w:val="00EF04C2"/>
    <w:rsid w:val="00EF63A5"/>
    <w:rsid w:val="00F009C9"/>
    <w:rsid w:val="00F0401B"/>
    <w:rsid w:val="00F06550"/>
    <w:rsid w:val="00F065BC"/>
    <w:rsid w:val="00F06F5A"/>
    <w:rsid w:val="00F07446"/>
    <w:rsid w:val="00F108EE"/>
    <w:rsid w:val="00F3614D"/>
    <w:rsid w:val="00F3707F"/>
    <w:rsid w:val="00F4024F"/>
    <w:rsid w:val="00F50715"/>
    <w:rsid w:val="00F56BFC"/>
    <w:rsid w:val="00F61443"/>
    <w:rsid w:val="00F63B1B"/>
    <w:rsid w:val="00F67598"/>
    <w:rsid w:val="00F7331B"/>
    <w:rsid w:val="00F759A1"/>
    <w:rsid w:val="00F76C8A"/>
    <w:rsid w:val="00F77AEB"/>
    <w:rsid w:val="00F77E97"/>
    <w:rsid w:val="00F90EAD"/>
    <w:rsid w:val="00F91D08"/>
    <w:rsid w:val="00F938F8"/>
    <w:rsid w:val="00F96229"/>
    <w:rsid w:val="00FA01D8"/>
    <w:rsid w:val="00FA094E"/>
    <w:rsid w:val="00FA3DC7"/>
    <w:rsid w:val="00FA5995"/>
    <w:rsid w:val="00FB30C0"/>
    <w:rsid w:val="00FB4248"/>
    <w:rsid w:val="00FB5914"/>
    <w:rsid w:val="00FC3C64"/>
    <w:rsid w:val="00FC4C84"/>
    <w:rsid w:val="00FC7896"/>
    <w:rsid w:val="00FD34F3"/>
    <w:rsid w:val="00FD38DC"/>
    <w:rsid w:val="00FD487D"/>
    <w:rsid w:val="00FD5A82"/>
    <w:rsid w:val="00FD61A7"/>
    <w:rsid w:val="00FE0CE7"/>
    <w:rsid w:val="00FE1189"/>
    <w:rsid w:val="00FE1CB1"/>
    <w:rsid w:val="00FE6167"/>
    <w:rsid w:val="00FE6CB7"/>
    <w:rsid w:val="00FE7873"/>
    <w:rsid w:val="00FF0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F4"/>
    <w:pPr>
      <w:spacing w:after="0" w:line="240" w:lineRule="auto"/>
    </w:pPr>
    <w:rPr>
      <w:rFonts w:ascii="Times New Roman" w:eastAsia="Times New Roman" w:hAnsi="Times New Roman" w:cs="Times New Roman"/>
      <w:bCs/>
      <w:iCs/>
      <w:sz w:val="28"/>
      <w:szCs w:val="24"/>
      <w:lang w:eastAsia="ru-RU"/>
    </w:rPr>
  </w:style>
  <w:style w:type="paragraph" w:styleId="1">
    <w:name w:val="heading 1"/>
    <w:basedOn w:val="a"/>
    <w:next w:val="a"/>
    <w:link w:val="10"/>
    <w:uiPriority w:val="9"/>
    <w:qFormat/>
    <w:rsid w:val="00445EF4"/>
    <w:pPr>
      <w:keepNext/>
      <w:keepLines/>
      <w:spacing w:before="480"/>
      <w:outlineLvl w:val="0"/>
    </w:pPr>
    <w:rPr>
      <w:rFonts w:ascii="Cambria" w:hAnsi="Cambria"/>
      <w:b/>
      <w:bCs w:val="0"/>
      <w:color w:val="365F91"/>
      <w:szCs w:val="28"/>
    </w:rPr>
  </w:style>
  <w:style w:type="paragraph" w:styleId="7">
    <w:name w:val="heading 7"/>
    <w:basedOn w:val="a"/>
    <w:next w:val="a"/>
    <w:link w:val="70"/>
    <w:qFormat/>
    <w:rsid w:val="00445EF4"/>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EF4"/>
    <w:rPr>
      <w:rFonts w:ascii="Cambria" w:eastAsia="Times New Roman" w:hAnsi="Cambria" w:cs="Times New Roman"/>
      <w:b/>
      <w:iCs/>
      <w:color w:val="365F91"/>
      <w:sz w:val="28"/>
      <w:szCs w:val="28"/>
      <w:lang w:eastAsia="ru-RU"/>
    </w:rPr>
  </w:style>
  <w:style w:type="character" w:customStyle="1" w:styleId="70">
    <w:name w:val="Заголовок 7 Знак"/>
    <w:basedOn w:val="a0"/>
    <w:link w:val="7"/>
    <w:rsid w:val="00445EF4"/>
    <w:rPr>
      <w:rFonts w:ascii="Times New Roman" w:eastAsia="Times New Roman" w:hAnsi="Times New Roman" w:cs="Times New Roman"/>
      <w:bCs/>
      <w:iCs/>
      <w:sz w:val="24"/>
      <w:szCs w:val="24"/>
      <w:lang w:eastAsia="ru-RU"/>
    </w:rPr>
  </w:style>
  <w:style w:type="paragraph" w:customStyle="1" w:styleId="Default">
    <w:name w:val="Default"/>
    <w:rsid w:val="00445EF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ody Text Indent"/>
    <w:basedOn w:val="a"/>
    <w:link w:val="a4"/>
    <w:rsid w:val="00445EF4"/>
    <w:pPr>
      <w:shd w:val="clear" w:color="auto" w:fill="FFFFFF"/>
      <w:autoSpaceDE w:val="0"/>
      <w:autoSpaceDN w:val="0"/>
      <w:adjustRightInd w:val="0"/>
      <w:ind w:firstLine="720"/>
      <w:jc w:val="both"/>
    </w:pPr>
    <w:rPr>
      <w:bCs w:val="0"/>
      <w:i/>
      <w:szCs w:val="28"/>
    </w:rPr>
  </w:style>
  <w:style w:type="character" w:customStyle="1" w:styleId="a4">
    <w:name w:val="Основной текст с отступом Знак"/>
    <w:basedOn w:val="a0"/>
    <w:link w:val="a3"/>
    <w:rsid w:val="00445EF4"/>
    <w:rPr>
      <w:rFonts w:ascii="Times New Roman" w:eastAsia="Times New Roman" w:hAnsi="Times New Roman" w:cs="Times New Roman"/>
      <w:i/>
      <w:iCs/>
      <w:sz w:val="28"/>
      <w:szCs w:val="28"/>
      <w:shd w:val="clear" w:color="auto" w:fill="FFFFFF"/>
      <w:lang w:eastAsia="ru-RU"/>
    </w:rPr>
  </w:style>
  <w:style w:type="paragraph" w:customStyle="1" w:styleId="western">
    <w:name w:val="western"/>
    <w:basedOn w:val="a"/>
    <w:rsid w:val="00445EF4"/>
    <w:pPr>
      <w:spacing w:before="100" w:beforeAutospacing="1" w:line="480" w:lineRule="auto"/>
    </w:pPr>
    <w:rPr>
      <w:bCs w:val="0"/>
      <w:iCs w:val="0"/>
      <w:color w:val="000000"/>
      <w:sz w:val="24"/>
    </w:rPr>
  </w:style>
  <w:style w:type="paragraph" w:customStyle="1" w:styleId="a5">
    <w:name w:val="Содержимое таблицы"/>
    <w:basedOn w:val="a"/>
    <w:rsid w:val="00445EF4"/>
    <w:pPr>
      <w:suppressLineNumbers/>
      <w:suppressAutoHyphens/>
    </w:pPr>
    <w:rPr>
      <w:bCs w:val="0"/>
      <w:iCs w:val="0"/>
      <w:kern w:val="1"/>
      <w:sz w:val="24"/>
      <w:lang w:eastAsia="zh-CN"/>
    </w:rPr>
  </w:style>
  <w:style w:type="character" w:styleId="a6">
    <w:name w:val="Strong"/>
    <w:uiPriority w:val="22"/>
    <w:qFormat/>
    <w:rsid w:val="00445EF4"/>
    <w:rPr>
      <w:b/>
      <w:bCs/>
    </w:rPr>
  </w:style>
  <w:style w:type="paragraph" w:styleId="a7">
    <w:name w:val="List Paragraph"/>
    <w:basedOn w:val="a"/>
    <w:uiPriority w:val="34"/>
    <w:qFormat/>
    <w:rsid w:val="00445EF4"/>
    <w:pPr>
      <w:spacing w:after="200" w:line="276" w:lineRule="auto"/>
      <w:ind w:left="720"/>
      <w:contextualSpacing/>
    </w:pPr>
    <w:rPr>
      <w:rFonts w:ascii="Calibri" w:eastAsia="Calibri" w:hAnsi="Calibri"/>
      <w:bCs w:val="0"/>
      <w:iCs w:val="0"/>
      <w:sz w:val="22"/>
      <w:szCs w:val="22"/>
      <w:lang w:eastAsia="en-US"/>
    </w:rPr>
  </w:style>
  <w:style w:type="paragraph" w:styleId="a8">
    <w:name w:val="Body Text"/>
    <w:basedOn w:val="a"/>
    <w:link w:val="a9"/>
    <w:uiPriority w:val="99"/>
    <w:unhideWhenUsed/>
    <w:rsid w:val="00445EF4"/>
    <w:pPr>
      <w:spacing w:after="120"/>
    </w:pPr>
  </w:style>
  <w:style w:type="character" w:customStyle="1" w:styleId="a9">
    <w:name w:val="Основной текст Знак"/>
    <w:basedOn w:val="a0"/>
    <w:link w:val="a8"/>
    <w:uiPriority w:val="99"/>
    <w:rsid w:val="00445EF4"/>
    <w:rPr>
      <w:rFonts w:ascii="Times New Roman" w:eastAsia="Times New Roman" w:hAnsi="Times New Roman" w:cs="Times New Roman"/>
      <w:bCs/>
      <w:iCs/>
      <w:sz w:val="28"/>
      <w:szCs w:val="24"/>
      <w:lang w:eastAsia="ru-RU"/>
    </w:rPr>
  </w:style>
  <w:style w:type="paragraph" w:styleId="aa">
    <w:name w:val="Normal (Web)"/>
    <w:aliases w:val="Обычный (Web)"/>
    <w:basedOn w:val="a"/>
    <w:qFormat/>
    <w:rsid w:val="00445EF4"/>
    <w:pPr>
      <w:spacing w:after="94"/>
    </w:pPr>
    <w:rPr>
      <w:bCs w:val="0"/>
      <w:iCs w:val="0"/>
      <w:sz w:val="24"/>
    </w:rPr>
  </w:style>
  <w:style w:type="character" w:customStyle="1" w:styleId="HTML">
    <w:name w:val="Стандартный HTML Знак"/>
    <w:link w:val="HTML0"/>
    <w:uiPriority w:val="99"/>
    <w:semiHidden/>
    <w:rsid w:val="00445EF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4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iCs w:val="0"/>
      <w:sz w:val="20"/>
      <w:szCs w:val="20"/>
    </w:rPr>
  </w:style>
  <w:style w:type="character" w:customStyle="1" w:styleId="HTML1">
    <w:name w:val="Стандартный HTML Знак1"/>
    <w:basedOn w:val="a0"/>
    <w:uiPriority w:val="99"/>
    <w:semiHidden/>
    <w:rsid w:val="00445EF4"/>
    <w:rPr>
      <w:rFonts w:ascii="Consolas" w:eastAsia="Times New Roman" w:hAnsi="Consolas" w:cs="Consolas"/>
      <w:bCs/>
      <w:iCs/>
      <w:sz w:val="20"/>
      <w:szCs w:val="20"/>
      <w:lang w:eastAsia="ru-RU"/>
    </w:rPr>
  </w:style>
  <w:style w:type="paragraph" w:styleId="3">
    <w:name w:val="Body Text 3"/>
    <w:basedOn w:val="a"/>
    <w:link w:val="30"/>
    <w:uiPriority w:val="99"/>
    <w:unhideWhenUsed/>
    <w:rsid w:val="00445EF4"/>
    <w:pPr>
      <w:spacing w:after="120"/>
    </w:pPr>
    <w:rPr>
      <w:sz w:val="16"/>
      <w:szCs w:val="16"/>
    </w:rPr>
  </w:style>
  <w:style w:type="character" w:customStyle="1" w:styleId="30">
    <w:name w:val="Основной текст 3 Знак"/>
    <w:basedOn w:val="a0"/>
    <w:link w:val="3"/>
    <w:uiPriority w:val="99"/>
    <w:rsid w:val="00445EF4"/>
    <w:rPr>
      <w:rFonts w:ascii="Times New Roman" w:eastAsia="Times New Roman" w:hAnsi="Times New Roman" w:cs="Times New Roman"/>
      <w:bCs/>
      <w:iCs/>
      <w:sz w:val="16"/>
      <w:szCs w:val="16"/>
      <w:lang w:eastAsia="ru-RU"/>
    </w:rPr>
  </w:style>
  <w:style w:type="character" w:styleId="ab">
    <w:name w:val="footnote reference"/>
    <w:semiHidden/>
    <w:rsid w:val="00445EF4"/>
    <w:rPr>
      <w:vertAlign w:val="superscript"/>
    </w:rPr>
  </w:style>
  <w:style w:type="paragraph" w:styleId="ac">
    <w:name w:val="footnote text"/>
    <w:basedOn w:val="a"/>
    <w:link w:val="ad"/>
    <w:semiHidden/>
    <w:rsid w:val="00445EF4"/>
    <w:rPr>
      <w:bCs w:val="0"/>
      <w:iCs w:val="0"/>
      <w:sz w:val="20"/>
      <w:szCs w:val="20"/>
    </w:rPr>
  </w:style>
  <w:style w:type="character" w:customStyle="1" w:styleId="ad">
    <w:name w:val="Текст сноски Знак"/>
    <w:basedOn w:val="a0"/>
    <w:link w:val="ac"/>
    <w:semiHidden/>
    <w:rsid w:val="00445EF4"/>
    <w:rPr>
      <w:rFonts w:ascii="Times New Roman" w:eastAsia="Times New Roman" w:hAnsi="Times New Roman" w:cs="Times New Roman"/>
      <w:sz w:val="20"/>
      <w:szCs w:val="20"/>
      <w:lang w:eastAsia="ru-RU"/>
    </w:rPr>
  </w:style>
  <w:style w:type="character" w:customStyle="1" w:styleId="FontStyle18">
    <w:name w:val="Font Style18"/>
    <w:rsid w:val="00445EF4"/>
    <w:rPr>
      <w:rFonts w:ascii="Times New Roman" w:hAnsi="Times New Roman" w:cs="Times New Roman"/>
      <w:b/>
      <w:bCs/>
      <w:spacing w:val="-10"/>
      <w:sz w:val="22"/>
      <w:szCs w:val="22"/>
    </w:rPr>
  </w:style>
  <w:style w:type="paragraph" w:customStyle="1" w:styleId="ae">
    <w:name w:val="Знак"/>
    <w:basedOn w:val="a"/>
    <w:rsid w:val="00445EF4"/>
    <w:pPr>
      <w:spacing w:after="160" w:line="240" w:lineRule="exact"/>
    </w:pPr>
    <w:rPr>
      <w:rFonts w:ascii="Verdana" w:hAnsi="Verdana"/>
      <w:bCs w:val="0"/>
      <w:iCs w:val="0"/>
      <w:sz w:val="20"/>
      <w:szCs w:val="20"/>
      <w:lang w:val="en-US" w:eastAsia="en-US"/>
    </w:rPr>
  </w:style>
  <w:style w:type="character" w:customStyle="1" w:styleId="FontStyle19">
    <w:name w:val="Font Style19"/>
    <w:rsid w:val="00445EF4"/>
    <w:rPr>
      <w:rFonts w:ascii="Times New Roman" w:hAnsi="Times New Roman" w:cs="Times New Roman"/>
      <w:sz w:val="22"/>
      <w:szCs w:val="22"/>
    </w:rPr>
  </w:style>
  <w:style w:type="character" w:customStyle="1" w:styleId="FontStyle11">
    <w:name w:val="Font Style11"/>
    <w:rsid w:val="00445EF4"/>
    <w:rPr>
      <w:rFonts w:ascii="Times New Roman" w:hAnsi="Times New Roman" w:cs="Times New Roman"/>
      <w:b/>
      <w:bCs/>
      <w:spacing w:val="-10"/>
      <w:sz w:val="22"/>
      <w:szCs w:val="22"/>
    </w:rPr>
  </w:style>
  <w:style w:type="paragraph" w:customStyle="1" w:styleId="Style5">
    <w:name w:val="Style5"/>
    <w:basedOn w:val="a"/>
    <w:rsid w:val="00445EF4"/>
    <w:pPr>
      <w:widowControl w:val="0"/>
      <w:autoSpaceDE w:val="0"/>
      <w:autoSpaceDN w:val="0"/>
      <w:adjustRightInd w:val="0"/>
      <w:spacing w:line="245" w:lineRule="exact"/>
      <w:ind w:firstLine="2011"/>
    </w:pPr>
    <w:rPr>
      <w:bCs w:val="0"/>
      <w:iCs w:val="0"/>
      <w:sz w:val="24"/>
    </w:rPr>
  </w:style>
  <w:style w:type="character" w:customStyle="1" w:styleId="apple-style-span">
    <w:name w:val="apple-style-span"/>
    <w:basedOn w:val="a0"/>
    <w:rsid w:val="00445EF4"/>
  </w:style>
  <w:style w:type="character" w:styleId="af">
    <w:name w:val="Hyperlink"/>
    <w:uiPriority w:val="99"/>
    <w:unhideWhenUsed/>
    <w:rsid w:val="00445EF4"/>
    <w:rPr>
      <w:color w:val="0000FF"/>
      <w:u w:val="single"/>
    </w:rPr>
  </w:style>
  <w:style w:type="paragraph" w:customStyle="1" w:styleId="formattext">
    <w:name w:val="formattext"/>
    <w:basedOn w:val="a"/>
    <w:rsid w:val="00445EF4"/>
    <w:pPr>
      <w:spacing w:before="100" w:beforeAutospacing="1" w:after="100" w:afterAutospacing="1"/>
    </w:pPr>
    <w:rPr>
      <w:bCs w:val="0"/>
      <w:iCs w:val="0"/>
      <w:sz w:val="24"/>
    </w:rPr>
  </w:style>
  <w:style w:type="paragraph" w:customStyle="1" w:styleId="p10">
    <w:name w:val="p10"/>
    <w:basedOn w:val="a"/>
    <w:rsid w:val="00445EF4"/>
    <w:pPr>
      <w:spacing w:before="100" w:beforeAutospacing="1" w:after="100" w:afterAutospacing="1"/>
    </w:pPr>
    <w:rPr>
      <w:bCs w:val="0"/>
      <w:iCs w:val="0"/>
      <w:sz w:val="24"/>
    </w:rPr>
  </w:style>
  <w:style w:type="character" w:customStyle="1" w:styleId="s1">
    <w:name w:val="s1"/>
    <w:basedOn w:val="a0"/>
    <w:rsid w:val="00445EF4"/>
  </w:style>
  <w:style w:type="character" w:customStyle="1" w:styleId="apple-converted-space">
    <w:name w:val="apple-converted-space"/>
    <w:basedOn w:val="a0"/>
    <w:rsid w:val="00445EF4"/>
  </w:style>
  <w:style w:type="paragraph" w:customStyle="1" w:styleId="c2">
    <w:name w:val="c2"/>
    <w:basedOn w:val="a"/>
    <w:rsid w:val="00445EF4"/>
    <w:pPr>
      <w:spacing w:before="100" w:beforeAutospacing="1" w:after="100" w:afterAutospacing="1"/>
    </w:pPr>
    <w:rPr>
      <w:bCs w:val="0"/>
      <w:iCs w:val="0"/>
      <w:sz w:val="24"/>
    </w:rPr>
  </w:style>
  <w:style w:type="character" w:customStyle="1" w:styleId="c0">
    <w:name w:val="c0"/>
    <w:basedOn w:val="a0"/>
    <w:rsid w:val="00445EF4"/>
  </w:style>
  <w:style w:type="character" w:customStyle="1" w:styleId="2">
    <w:name w:val="Основной текст с отступом 2 Знак"/>
    <w:basedOn w:val="a0"/>
    <w:link w:val="20"/>
    <w:uiPriority w:val="99"/>
    <w:semiHidden/>
    <w:rsid w:val="00445EF4"/>
    <w:rPr>
      <w:rFonts w:ascii="Times New Roman" w:eastAsia="Times New Roman" w:hAnsi="Times New Roman" w:cs="Times New Roman"/>
      <w:bCs/>
      <w:iCs/>
      <w:sz w:val="28"/>
      <w:szCs w:val="24"/>
      <w:lang w:eastAsia="ru-RU"/>
    </w:rPr>
  </w:style>
  <w:style w:type="paragraph" w:styleId="20">
    <w:name w:val="Body Text Indent 2"/>
    <w:basedOn w:val="a"/>
    <w:link w:val="2"/>
    <w:uiPriority w:val="99"/>
    <w:semiHidden/>
    <w:unhideWhenUsed/>
    <w:rsid w:val="00445EF4"/>
    <w:pPr>
      <w:spacing w:after="120" w:line="480" w:lineRule="auto"/>
      <w:ind w:left="283"/>
    </w:pPr>
  </w:style>
  <w:style w:type="character" w:customStyle="1" w:styleId="21">
    <w:name w:val="Основной текст с отступом 2 Знак1"/>
    <w:basedOn w:val="a0"/>
    <w:uiPriority w:val="99"/>
    <w:semiHidden/>
    <w:rsid w:val="00445EF4"/>
    <w:rPr>
      <w:rFonts w:ascii="Times New Roman" w:eastAsia="Times New Roman" w:hAnsi="Times New Roman" w:cs="Times New Roman"/>
      <w:bCs/>
      <w:iCs/>
      <w:sz w:val="28"/>
      <w:szCs w:val="24"/>
      <w:lang w:eastAsia="ru-RU"/>
    </w:rPr>
  </w:style>
  <w:style w:type="character" w:customStyle="1" w:styleId="af0">
    <w:name w:val="Текст выноски Знак"/>
    <w:basedOn w:val="a0"/>
    <w:link w:val="af1"/>
    <w:uiPriority w:val="99"/>
    <w:semiHidden/>
    <w:rsid w:val="00445EF4"/>
    <w:rPr>
      <w:rFonts w:ascii="Tahoma" w:eastAsia="Times New Roman" w:hAnsi="Tahoma" w:cs="Tahoma"/>
      <w:bCs/>
      <w:iCs/>
      <w:sz w:val="16"/>
      <w:szCs w:val="16"/>
      <w:lang w:eastAsia="ru-RU"/>
    </w:rPr>
  </w:style>
  <w:style w:type="paragraph" w:styleId="af1">
    <w:name w:val="Balloon Text"/>
    <w:basedOn w:val="a"/>
    <w:link w:val="af0"/>
    <w:uiPriority w:val="99"/>
    <w:semiHidden/>
    <w:unhideWhenUsed/>
    <w:rsid w:val="00445EF4"/>
    <w:rPr>
      <w:rFonts w:ascii="Tahoma" w:hAnsi="Tahoma" w:cs="Tahoma"/>
      <w:sz w:val="16"/>
      <w:szCs w:val="16"/>
    </w:rPr>
  </w:style>
  <w:style w:type="character" w:customStyle="1" w:styleId="11">
    <w:name w:val="Текст выноски Знак1"/>
    <w:basedOn w:val="a0"/>
    <w:uiPriority w:val="99"/>
    <w:semiHidden/>
    <w:rsid w:val="00445EF4"/>
    <w:rPr>
      <w:rFonts w:ascii="Tahoma" w:eastAsia="Times New Roman" w:hAnsi="Tahoma" w:cs="Tahoma"/>
      <w:bCs/>
      <w:iCs/>
      <w:sz w:val="16"/>
      <w:szCs w:val="16"/>
      <w:lang w:eastAsia="ru-RU"/>
    </w:rPr>
  </w:style>
  <w:style w:type="paragraph" w:styleId="af2">
    <w:name w:val="Plain Text"/>
    <w:basedOn w:val="a"/>
    <w:link w:val="af3"/>
    <w:unhideWhenUsed/>
    <w:rsid w:val="00445EF4"/>
    <w:rPr>
      <w:rFonts w:ascii="Courier New" w:hAnsi="Courier New" w:cs="Courier New"/>
      <w:bCs w:val="0"/>
      <w:iCs w:val="0"/>
      <w:sz w:val="20"/>
      <w:szCs w:val="20"/>
    </w:rPr>
  </w:style>
  <w:style w:type="character" w:customStyle="1" w:styleId="af3">
    <w:name w:val="Текст Знак"/>
    <w:basedOn w:val="a0"/>
    <w:link w:val="af2"/>
    <w:rsid w:val="00445EF4"/>
    <w:rPr>
      <w:rFonts w:ascii="Courier New" w:eastAsia="Times New Roman" w:hAnsi="Courier New" w:cs="Courier New"/>
      <w:sz w:val="20"/>
      <w:szCs w:val="20"/>
      <w:lang w:eastAsia="ru-RU"/>
    </w:rPr>
  </w:style>
  <w:style w:type="paragraph" w:styleId="af4">
    <w:name w:val="No Spacing"/>
    <w:uiPriority w:val="1"/>
    <w:qFormat/>
    <w:rsid w:val="00445EF4"/>
    <w:pPr>
      <w:spacing w:after="0" w:line="240" w:lineRule="auto"/>
    </w:pPr>
  </w:style>
  <w:style w:type="paragraph" w:customStyle="1" w:styleId="p1">
    <w:name w:val="p1"/>
    <w:basedOn w:val="a"/>
    <w:rsid w:val="00445EF4"/>
    <w:pPr>
      <w:spacing w:before="100" w:beforeAutospacing="1" w:after="100" w:afterAutospacing="1"/>
    </w:pPr>
    <w:rPr>
      <w:bCs w:val="0"/>
      <w:iCs w:val="0"/>
      <w:sz w:val="24"/>
    </w:rPr>
  </w:style>
  <w:style w:type="paragraph" w:styleId="af5">
    <w:name w:val="header"/>
    <w:basedOn w:val="a"/>
    <w:link w:val="af6"/>
    <w:uiPriority w:val="99"/>
    <w:unhideWhenUsed/>
    <w:rsid w:val="00445EF4"/>
    <w:pPr>
      <w:tabs>
        <w:tab w:val="center" w:pos="4677"/>
        <w:tab w:val="right" w:pos="9355"/>
      </w:tabs>
    </w:pPr>
  </w:style>
  <w:style w:type="character" w:customStyle="1" w:styleId="af6">
    <w:name w:val="Верхний колонтитул Знак"/>
    <w:basedOn w:val="a0"/>
    <w:link w:val="af5"/>
    <w:uiPriority w:val="99"/>
    <w:rsid w:val="00445EF4"/>
    <w:rPr>
      <w:rFonts w:ascii="Times New Roman" w:eastAsia="Times New Roman" w:hAnsi="Times New Roman" w:cs="Times New Roman"/>
      <w:bCs/>
      <w:iCs/>
      <w:sz w:val="28"/>
      <w:szCs w:val="24"/>
      <w:lang w:eastAsia="ru-RU"/>
    </w:rPr>
  </w:style>
  <w:style w:type="paragraph" w:styleId="af7">
    <w:name w:val="footer"/>
    <w:basedOn w:val="a"/>
    <w:link w:val="af8"/>
    <w:uiPriority w:val="99"/>
    <w:unhideWhenUsed/>
    <w:rsid w:val="00445EF4"/>
    <w:pPr>
      <w:tabs>
        <w:tab w:val="center" w:pos="4677"/>
        <w:tab w:val="right" w:pos="9355"/>
      </w:tabs>
    </w:pPr>
  </w:style>
  <w:style w:type="character" w:customStyle="1" w:styleId="af8">
    <w:name w:val="Нижний колонтитул Знак"/>
    <w:basedOn w:val="a0"/>
    <w:link w:val="af7"/>
    <w:uiPriority w:val="99"/>
    <w:rsid w:val="00445EF4"/>
    <w:rPr>
      <w:rFonts w:ascii="Times New Roman" w:eastAsia="Times New Roman" w:hAnsi="Times New Roman" w:cs="Times New Roman"/>
      <w:bCs/>
      <w:iCs/>
      <w:sz w:val="28"/>
      <w:szCs w:val="24"/>
      <w:lang w:eastAsia="ru-RU"/>
    </w:rPr>
  </w:style>
  <w:style w:type="paragraph" w:customStyle="1" w:styleId="p3">
    <w:name w:val="p3"/>
    <w:basedOn w:val="a"/>
    <w:rsid w:val="00445EF4"/>
    <w:pPr>
      <w:spacing w:before="100" w:beforeAutospacing="1" w:after="100" w:afterAutospacing="1"/>
    </w:pPr>
    <w:rPr>
      <w:bCs w:val="0"/>
      <w:iCs w:val="0"/>
      <w:sz w:val="24"/>
    </w:rPr>
  </w:style>
  <w:style w:type="paragraph" w:customStyle="1" w:styleId="c4">
    <w:name w:val="c4"/>
    <w:basedOn w:val="a"/>
    <w:rsid w:val="00445EF4"/>
    <w:pPr>
      <w:spacing w:before="100" w:beforeAutospacing="1" w:after="100" w:afterAutospacing="1"/>
    </w:pPr>
    <w:rPr>
      <w:bCs w:val="0"/>
      <w:iCs w:val="0"/>
      <w:sz w:val="24"/>
    </w:rPr>
  </w:style>
  <w:style w:type="character" w:customStyle="1" w:styleId="s2">
    <w:name w:val="s2"/>
    <w:basedOn w:val="a0"/>
    <w:rsid w:val="00445EF4"/>
  </w:style>
  <w:style w:type="character" w:customStyle="1" w:styleId="s3">
    <w:name w:val="s3"/>
    <w:basedOn w:val="a0"/>
    <w:rsid w:val="00445EF4"/>
  </w:style>
  <w:style w:type="paragraph" w:customStyle="1" w:styleId="aleft">
    <w:name w:val="aleft"/>
    <w:basedOn w:val="a"/>
    <w:rsid w:val="003A1EED"/>
    <w:pPr>
      <w:spacing w:before="100" w:beforeAutospacing="1" w:after="100" w:afterAutospacing="1"/>
    </w:pPr>
    <w:rPr>
      <w:rFonts w:eastAsia="Calibri"/>
      <w:bCs w:val="0"/>
      <w:iCs w:val="0"/>
      <w:sz w:val="24"/>
    </w:rPr>
  </w:style>
  <w:style w:type="paragraph" w:customStyle="1" w:styleId="31">
    <w:name w:val="Абзац списка3"/>
    <w:basedOn w:val="a"/>
    <w:rsid w:val="003A1EED"/>
    <w:pPr>
      <w:widowControl w:val="0"/>
      <w:suppressAutoHyphens/>
      <w:ind w:left="708"/>
    </w:pPr>
    <w:rPr>
      <w:rFonts w:ascii="Arial" w:hAnsi="Arial"/>
      <w:bCs w:val="0"/>
      <w:iCs w:val="0"/>
      <w:kern w:val="1"/>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F4"/>
    <w:pPr>
      <w:spacing w:after="0" w:line="240" w:lineRule="auto"/>
    </w:pPr>
    <w:rPr>
      <w:rFonts w:ascii="Times New Roman" w:eastAsia="Times New Roman" w:hAnsi="Times New Roman" w:cs="Times New Roman"/>
      <w:bCs/>
      <w:iCs/>
      <w:sz w:val="28"/>
      <w:szCs w:val="24"/>
      <w:lang w:eastAsia="ru-RU"/>
    </w:rPr>
  </w:style>
  <w:style w:type="paragraph" w:styleId="1">
    <w:name w:val="heading 1"/>
    <w:basedOn w:val="a"/>
    <w:next w:val="a"/>
    <w:link w:val="10"/>
    <w:uiPriority w:val="9"/>
    <w:qFormat/>
    <w:rsid w:val="00445EF4"/>
    <w:pPr>
      <w:keepNext/>
      <w:keepLines/>
      <w:spacing w:before="480"/>
      <w:outlineLvl w:val="0"/>
    </w:pPr>
    <w:rPr>
      <w:rFonts w:ascii="Cambria" w:hAnsi="Cambria"/>
      <w:b/>
      <w:bCs w:val="0"/>
      <w:color w:val="365F91"/>
      <w:szCs w:val="28"/>
    </w:rPr>
  </w:style>
  <w:style w:type="paragraph" w:styleId="7">
    <w:name w:val="heading 7"/>
    <w:basedOn w:val="a"/>
    <w:next w:val="a"/>
    <w:link w:val="70"/>
    <w:qFormat/>
    <w:rsid w:val="00445EF4"/>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EF4"/>
    <w:rPr>
      <w:rFonts w:ascii="Cambria" w:eastAsia="Times New Roman" w:hAnsi="Cambria" w:cs="Times New Roman"/>
      <w:b/>
      <w:iCs/>
      <w:color w:val="365F91"/>
      <w:sz w:val="28"/>
      <w:szCs w:val="28"/>
      <w:lang w:eastAsia="ru-RU"/>
    </w:rPr>
  </w:style>
  <w:style w:type="character" w:customStyle="1" w:styleId="70">
    <w:name w:val="Заголовок 7 Знак"/>
    <w:basedOn w:val="a0"/>
    <w:link w:val="7"/>
    <w:rsid w:val="00445EF4"/>
    <w:rPr>
      <w:rFonts w:ascii="Times New Roman" w:eastAsia="Times New Roman" w:hAnsi="Times New Roman" w:cs="Times New Roman"/>
      <w:bCs/>
      <w:iCs/>
      <w:sz w:val="24"/>
      <w:szCs w:val="24"/>
      <w:lang w:eastAsia="ru-RU"/>
    </w:rPr>
  </w:style>
  <w:style w:type="paragraph" w:customStyle="1" w:styleId="Default">
    <w:name w:val="Default"/>
    <w:rsid w:val="00445EF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ody Text Indent"/>
    <w:basedOn w:val="a"/>
    <w:link w:val="a4"/>
    <w:rsid w:val="00445EF4"/>
    <w:pPr>
      <w:shd w:val="clear" w:color="auto" w:fill="FFFFFF"/>
      <w:autoSpaceDE w:val="0"/>
      <w:autoSpaceDN w:val="0"/>
      <w:adjustRightInd w:val="0"/>
      <w:ind w:firstLine="720"/>
      <w:jc w:val="both"/>
    </w:pPr>
    <w:rPr>
      <w:bCs w:val="0"/>
      <w:i/>
      <w:szCs w:val="28"/>
    </w:rPr>
  </w:style>
  <w:style w:type="character" w:customStyle="1" w:styleId="a4">
    <w:name w:val="Основной текст с отступом Знак"/>
    <w:basedOn w:val="a0"/>
    <w:link w:val="a3"/>
    <w:rsid w:val="00445EF4"/>
    <w:rPr>
      <w:rFonts w:ascii="Times New Roman" w:eastAsia="Times New Roman" w:hAnsi="Times New Roman" w:cs="Times New Roman"/>
      <w:i/>
      <w:iCs/>
      <w:sz w:val="28"/>
      <w:szCs w:val="28"/>
      <w:shd w:val="clear" w:color="auto" w:fill="FFFFFF"/>
      <w:lang w:eastAsia="ru-RU"/>
    </w:rPr>
  </w:style>
  <w:style w:type="paragraph" w:customStyle="1" w:styleId="western">
    <w:name w:val="western"/>
    <w:basedOn w:val="a"/>
    <w:rsid w:val="00445EF4"/>
    <w:pPr>
      <w:spacing w:before="100" w:beforeAutospacing="1" w:line="480" w:lineRule="auto"/>
    </w:pPr>
    <w:rPr>
      <w:bCs w:val="0"/>
      <w:iCs w:val="0"/>
      <w:color w:val="000000"/>
      <w:sz w:val="24"/>
    </w:rPr>
  </w:style>
  <w:style w:type="paragraph" w:customStyle="1" w:styleId="a5">
    <w:name w:val="Содержимое таблицы"/>
    <w:basedOn w:val="a"/>
    <w:rsid w:val="00445EF4"/>
    <w:pPr>
      <w:suppressLineNumbers/>
      <w:suppressAutoHyphens/>
    </w:pPr>
    <w:rPr>
      <w:bCs w:val="0"/>
      <w:iCs w:val="0"/>
      <w:kern w:val="1"/>
      <w:sz w:val="24"/>
      <w:lang w:eastAsia="zh-CN"/>
    </w:rPr>
  </w:style>
  <w:style w:type="character" w:styleId="a6">
    <w:name w:val="Strong"/>
    <w:uiPriority w:val="22"/>
    <w:qFormat/>
    <w:rsid w:val="00445EF4"/>
    <w:rPr>
      <w:b/>
      <w:bCs/>
    </w:rPr>
  </w:style>
  <w:style w:type="paragraph" w:styleId="a7">
    <w:name w:val="List Paragraph"/>
    <w:basedOn w:val="a"/>
    <w:uiPriority w:val="34"/>
    <w:qFormat/>
    <w:rsid w:val="00445EF4"/>
    <w:pPr>
      <w:spacing w:after="200" w:line="276" w:lineRule="auto"/>
      <w:ind w:left="720"/>
      <w:contextualSpacing/>
    </w:pPr>
    <w:rPr>
      <w:rFonts w:ascii="Calibri" w:eastAsia="Calibri" w:hAnsi="Calibri"/>
      <w:bCs w:val="0"/>
      <w:iCs w:val="0"/>
      <w:sz w:val="22"/>
      <w:szCs w:val="22"/>
      <w:lang w:eastAsia="en-US"/>
    </w:rPr>
  </w:style>
  <w:style w:type="paragraph" w:styleId="a8">
    <w:name w:val="Body Text"/>
    <w:basedOn w:val="a"/>
    <w:link w:val="a9"/>
    <w:uiPriority w:val="99"/>
    <w:unhideWhenUsed/>
    <w:rsid w:val="00445EF4"/>
    <w:pPr>
      <w:spacing w:after="120"/>
    </w:pPr>
  </w:style>
  <w:style w:type="character" w:customStyle="1" w:styleId="a9">
    <w:name w:val="Основной текст Знак"/>
    <w:basedOn w:val="a0"/>
    <w:link w:val="a8"/>
    <w:uiPriority w:val="99"/>
    <w:rsid w:val="00445EF4"/>
    <w:rPr>
      <w:rFonts w:ascii="Times New Roman" w:eastAsia="Times New Roman" w:hAnsi="Times New Roman" w:cs="Times New Roman"/>
      <w:bCs/>
      <w:iCs/>
      <w:sz w:val="28"/>
      <w:szCs w:val="24"/>
      <w:lang w:eastAsia="ru-RU"/>
    </w:rPr>
  </w:style>
  <w:style w:type="paragraph" w:styleId="aa">
    <w:name w:val="Normal (Web)"/>
    <w:aliases w:val="Обычный (Web)"/>
    <w:basedOn w:val="a"/>
    <w:qFormat/>
    <w:rsid w:val="00445EF4"/>
    <w:pPr>
      <w:spacing w:after="94"/>
    </w:pPr>
    <w:rPr>
      <w:bCs w:val="0"/>
      <w:iCs w:val="0"/>
      <w:sz w:val="24"/>
    </w:rPr>
  </w:style>
  <w:style w:type="character" w:customStyle="1" w:styleId="HTML">
    <w:name w:val="Стандартный HTML Знак"/>
    <w:link w:val="HTML0"/>
    <w:uiPriority w:val="99"/>
    <w:semiHidden/>
    <w:rsid w:val="00445EF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45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iCs w:val="0"/>
      <w:sz w:val="20"/>
      <w:szCs w:val="20"/>
    </w:rPr>
  </w:style>
  <w:style w:type="character" w:customStyle="1" w:styleId="HTML1">
    <w:name w:val="Стандартный HTML Знак1"/>
    <w:basedOn w:val="a0"/>
    <w:uiPriority w:val="99"/>
    <w:semiHidden/>
    <w:rsid w:val="00445EF4"/>
    <w:rPr>
      <w:rFonts w:ascii="Consolas" w:eastAsia="Times New Roman" w:hAnsi="Consolas" w:cs="Consolas"/>
      <w:bCs/>
      <w:iCs/>
      <w:sz w:val="20"/>
      <w:szCs w:val="20"/>
      <w:lang w:eastAsia="ru-RU"/>
    </w:rPr>
  </w:style>
  <w:style w:type="paragraph" w:styleId="3">
    <w:name w:val="Body Text 3"/>
    <w:basedOn w:val="a"/>
    <w:link w:val="30"/>
    <w:uiPriority w:val="99"/>
    <w:unhideWhenUsed/>
    <w:rsid w:val="00445EF4"/>
    <w:pPr>
      <w:spacing w:after="120"/>
    </w:pPr>
    <w:rPr>
      <w:sz w:val="16"/>
      <w:szCs w:val="16"/>
    </w:rPr>
  </w:style>
  <w:style w:type="character" w:customStyle="1" w:styleId="30">
    <w:name w:val="Основной текст 3 Знак"/>
    <w:basedOn w:val="a0"/>
    <w:link w:val="3"/>
    <w:uiPriority w:val="99"/>
    <w:rsid w:val="00445EF4"/>
    <w:rPr>
      <w:rFonts w:ascii="Times New Roman" w:eastAsia="Times New Roman" w:hAnsi="Times New Roman" w:cs="Times New Roman"/>
      <w:bCs/>
      <w:iCs/>
      <w:sz w:val="16"/>
      <w:szCs w:val="16"/>
      <w:lang w:eastAsia="ru-RU"/>
    </w:rPr>
  </w:style>
  <w:style w:type="character" w:styleId="ab">
    <w:name w:val="footnote reference"/>
    <w:semiHidden/>
    <w:rsid w:val="00445EF4"/>
    <w:rPr>
      <w:vertAlign w:val="superscript"/>
    </w:rPr>
  </w:style>
  <w:style w:type="paragraph" w:styleId="ac">
    <w:name w:val="footnote text"/>
    <w:basedOn w:val="a"/>
    <w:link w:val="ad"/>
    <w:semiHidden/>
    <w:rsid w:val="00445EF4"/>
    <w:rPr>
      <w:bCs w:val="0"/>
      <w:iCs w:val="0"/>
      <w:sz w:val="20"/>
      <w:szCs w:val="20"/>
    </w:rPr>
  </w:style>
  <w:style w:type="character" w:customStyle="1" w:styleId="ad">
    <w:name w:val="Текст сноски Знак"/>
    <w:basedOn w:val="a0"/>
    <w:link w:val="ac"/>
    <w:semiHidden/>
    <w:rsid w:val="00445EF4"/>
    <w:rPr>
      <w:rFonts w:ascii="Times New Roman" w:eastAsia="Times New Roman" w:hAnsi="Times New Roman" w:cs="Times New Roman"/>
      <w:sz w:val="20"/>
      <w:szCs w:val="20"/>
      <w:lang w:eastAsia="ru-RU"/>
    </w:rPr>
  </w:style>
  <w:style w:type="character" w:customStyle="1" w:styleId="FontStyle18">
    <w:name w:val="Font Style18"/>
    <w:rsid w:val="00445EF4"/>
    <w:rPr>
      <w:rFonts w:ascii="Times New Roman" w:hAnsi="Times New Roman" w:cs="Times New Roman"/>
      <w:b/>
      <w:bCs/>
      <w:spacing w:val="-10"/>
      <w:sz w:val="22"/>
      <w:szCs w:val="22"/>
    </w:rPr>
  </w:style>
  <w:style w:type="paragraph" w:customStyle="1" w:styleId="ae">
    <w:name w:val="Знак"/>
    <w:basedOn w:val="a"/>
    <w:rsid w:val="00445EF4"/>
    <w:pPr>
      <w:spacing w:after="160" w:line="240" w:lineRule="exact"/>
    </w:pPr>
    <w:rPr>
      <w:rFonts w:ascii="Verdana" w:hAnsi="Verdana"/>
      <w:bCs w:val="0"/>
      <w:iCs w:val="0"/>
      <w:sz w:val="20"/>
      <w:szCs w:val="20"/>
      <w:lang w:val="en-US" w:eastAsia="en-US"/>
    </w:rPr>
  </w:style>
  <w:style w:type="character" w:customStyle="1" w:styleId="FontStyle19">
    <w:name w:val="Font Style19"/>
    <w:rsid w:val="00445EF4"/>
    <w:rPr>
      <w:rFonts w:ascii="Times New Roman" w:hAnsi="Times New Roman" w:cs="Times New Roman"/>
      <w:sz w:val="22"/>
      <w:szCs w:val="22"/>
    </w:rPr>
  </w:style>
  <w:style w:type="character" w:customStyle="1" w:styleId="FontStyle11">
    <w:name w:val="Font Style11"/>
    <w:rsid w:val="00445EF4"/>
    <w:rPr>
      <w:rFonts w:ascii="Times New Roman" w:hAnsi="Times New Roman" w:cs="Times New Roman"/>
      <w:b/>
      <w:bCs/>
      <w:spacing w:val="-10"/>
      <w:sz w:val="22"/>
      <w:szCs w:val="22"/>
    </w:rPr>
  </w:style>
  <w:style w:type="paragraph" w:customStyle="1" w:styleId="Style5">
    <w:name w:val="Style5"/>
    <w:basedOn w:val="a"/>
    <w:rsid w:val="00445EF4"/>
    <w:pPr>
      <w:widowControl w:val="0"/>
      <w:autoSpaceDE w:val="0"/>
      <w:autoSpaceDN w:val="0"/>
      <w:adjustRightInd w:val="0"/>
      <w:spacing w:line="245" w:lineRule="exact"/>
      <w:ind w:firstLine="2011"/>
    </w:pPr>
    <w:rPr>
      <w:bCs w:val="0"/>
      <w:iCs w:val="0"/>
      <w:sz w:val="24"/>
    </w:rPr>
  </w:style>
  <w:style w:type="character" w:customStyle="1" w:styleId="apple-style-span">
    <w:name w:val="apple-style-span"/>
    <w:basedOn w:val="a0"/>
    <w:rsid w:val="00445EF4"/>
  </w:style>
  <w:style w:type="character" w:styleId="af">
    <w:name w:val="Hyperlink"/>
    <w:uiPriority w:val="99"/>
    <w:unhideWhenUsed/>
    <w:rsid w:val="00445EF4"/>
    <w:rPr>
      <w:color w:val="0000FF"/>
      <w:u w:val="single"/>
    </w:rPr>
  </w:style>
  <w:style w:type="paragraph" w:customStyle="1" w:styleId="formattext">
    <w:name w:val="formattext"/>
    <w:basedOn w:val="a"/>
    <w:rsid w:val="00445EF4"/>
    <w:pPr>
      <w:spacing w:before="100" w:beforeAutospacing="1" w:after="100" w:afterAutospacing="1"/>
    </w:pPr>
    <w:rPr>
      <w:bCs w:val="0"/>
      <w:iCs w:val="0"/>
      <w:sz w:val="24"/>
    </w:rPr>
  </w:style>
  <w:style w:type="paragraph" w:customStyle="1" w:styleId="p10">
    <w:name w:val="p10"/>
    <w:basedOn w:val="a"/>
    <w:rsid w:val="00445EF4"/>
    <w:pPr>
      <w:spacing w:before="100" w:beforeAutospacing="1" w:after="100" w:afterAutospacing="1"/>
    </w:pPr>
    <w:rPr>
      <w:bCs w:val="0"/>
      <w:iCs w:val="0"/>
      <w:sz w:val="24"/>
    </w:rPr>
  </w:style>
  <w:style w:type="character" w:customStyle="1" w:styleId="s1">
    <w:name w:val="s1"/>
    <w:basedOn w:val="a0"/>
    <w:rsid w:val="00445EF4"/>
  </w:style>
  <w:style w:type="character" w:customStyle="1" w:styleId="apple-converted-space">
    <w:name w:val="apple-converted-space"/>
    <w:basedOn w:val="a0"/>
    <w:rsid w:val="00445EF4"/>
  </w:style>
  <w:style w:type="paragraph" w:customStyle="1" w:styleId="c2">
    <w:name w:val="c2"/>
    <w:basedOn w:val="a"/>
    <w:rsid w:val="00445EF4"/>
    <w:pPr>
      <w:spacing w:before="100" w:beforeAutospacing="1" w:after="100" w:afterAutospacing="1"/>
    </w:pPr>
    <w:rPr>
      <w:bCs w:val="0"/>
      <w:iCs w:val="0"/>
      <w:sz w:val="24"/>
    </w:rPr>
  </w:style>
  <w:style w:type="character" w:customStyle="1" w:styleId="c0">
    <w:name w:val="c0"/>
    <w:basedOn w:val="a0"/>
    <w:rsid w:val="00445EF4"/>
  </w:style>
  <w:style w:type="character" w:customStyle="1" w:styleId="2">
    <w:name w:val="Основной текст с отступом 2 Знак"/>
    <w:basedOn w:val="a0"/>
    <w:link w:val="20"/>
    <w:uiPriority w:val="99"/>
    <w:semiHidden/>
    <w:rsid w:val="00445EF4"/>
    <w:rPr>
      <w:rFonts w:ascii="Times New Roman" w:eastAsia="Times New Roman" w:hAnsi="Times New Roman" w:cs="Times New Roman"/>
      <w:bCs/>
      <w:iCs/>
      <w:sz w:val="28"/>
      <w:szCs w:val="24"/>
      <w:lang w:eastAsia="ru-RU"/>
    </w:rPr>
  </w:style>
  <w:style w:type="paragraph" w:styleId="20">
    <w:name w:val="Body Text Indent 2"/>
    <w:basedOn w:val="a"/>
    <w:link w:val="2"/>
    <w:uiPriority w:val="99"/>
    <w:semiHidden/>
    <w:unhideWhenUsed/>
    <w:rsid w:val="00445EF4"/>
    <w:pPr>
      <w:spacing w:after="120" w:line="480" w:lineRule="auto"/>
      <w:ind w:left="283"/>
    </w:pPr>
  </w:style>
  <w:style w:type="character" w:customStyle="1" w:styleId="21">
    <w:name w:val="Основной текст с отступом 2 Знак1"/>
    <w:basedOn w:val="a0"/>
    <w:uiPriority w:val="99"/>
    <w:semiHidden/>
    <w:rsid w:val="00445EF4"/>
    <w:rPr>
      <w:rFonts w:ascii="Times New Roman" w:eastAsia="Times New Roman" w:hAnsi="Times New Roman" w:cs="Times New Roman"/>
      <w:bCs/>
      <w:iCs/>
      <w:sz w:val="28"/>
      <w:szCs w:val="24"/>
      <w:lang w:eastAsia="ru-RU"/>
    </w:rPr>
  </w:style>
  <w:style w:type="character" w:customStyle="1" w:styleId="af0">
    <w:name w:val="Текст выноски Знак"/>
    <w:basedOn w:val="a0"/>
    <w:link w:val="af1"/>
    <w:uiPriority w:val="99"/>
    <w:semiHidden/>
    <w:rsid w:val="00445EF4"/>
    <w:rPr>
      <w:rFonts w:ascii="Tahoma" w:eastAsia="Times New Roman" w:hAnsi="Tahoma" w:cs="Tahoma"/>
      <w:bCs/>
      <w:iCs/>
      <w:sz w:val="16"/>
      <w:szCs w:val="16"/>
      <w:lang w:eastAsia="ru-RU"/>
    </w:rPr>
  </w:style>
  <w:style w:type="paragraph" w:styleId="af1">
    <w:name w:val="Balloon Text"/>
    <w:basedOn w:val="a"/>
    <w:link w:val="af0"/>
    <w:uiPriority w:val="99"/>
    <w:semiHidden/>
    <w:unhideWhenUsed/>
    <w:rsid w:val="00445EF4"/>
    <w:rPr>
      <w:rFonts w:ascii="Tahoma" w:hAnsi="Tahoma" w:cs="Tahoma"/>
      <w:sz w:val="16"/>
      <w:szCs w:val="16"/>
    </w:rPr>
  </w:style>
  <w:style w:type="character" w:customStyle="1" w:styleId="11">
    <w:name w:val="Текст выноски Знак1"/>
    <w:basedOn w:val="a0"/>
    <w:uiPriority w:val="99"/>
    <w:semiHidden/>
    <w:rsid w:val="00445EF4"/>
    <w:rPr>
      <w:rFonts w:ascii="Tahoma" w:eastAsia="Times New Roman" w:hAnsi="Tahoma" w:cs="Tahoma"/>
      <w:bCs/>
      <w:iCs/>
      <w:sz w:val="16"/>
      <w:szCs w:val="16"/>
      <w:lang w:eastAsia="ru-RU"/>
    </w:rPr>
  </w:style>
  <w:style w:type="paragraph" w:styleId="af2">
    <w:name w:val="Plain Text"/>
    <w:basedOn w:val="a"/>
    <w:link w:val="af3"/>
    <w:unhideWhenUsed/>
    <w:rsid w:val="00445EF4"/>
    <w:rPr>
      <w:rFonts w:ascii="Courier New" w:hAnsi="Courier New" w:cs="Courier New"/>
      <w:bCs w:val="0"/>
      <w:iCs w:val="0"/>
      <w:sz w:val="20"/>
      <w:szCs w:val="20"/>
    </w:rPr>
  </w:style>
  <w:style w:type="character" w:customStyle="1" w:styleId="af3">
    <w:name w:val="Текст Знак"/>
    <w:basedOn w:val="a0"/>
    <w:link w:val="af2"/>
    <w:rsid w:val="00445EF4"/>
    <w:rPr>
      <w:rFonts w:ascii="Courier New" w:eastAsia="Times New Roman" w:hAnsi="Courier New" w:cs="Courier New"/>
      <w:sz w:val="20"/>
      <w:szCs w:val="20"/>
      <w:lang w:eastAsia="ru-RU"/>
    </w:rPr>
  </w:style>
  <w:style w:type="paragraph" w:styleId="af4">
    <w:name w:val="No Spacing"/>
    <w:uiPriority w:val="1"/>
    <w:qFormat/>
    <w:rsid w:val="00445EF4"/>
    <w:pPr>
      <w:spacing w:after="0" w:line="240" w:lineRule="auto"/>
    </w:pPr>
  </w:style>
  <w:style w:type="paragraph" w:customStyle="1" w:styleId="p1">
    <w:name w:val="p1"/>
    <w:basedOn w:val="a"/>
    <w:rsid w:val="00445EF4"/>
    <w:pPr>
      <w:spacing w:before="100" w:beforeAutospacing="1" w:after="100" w:afterAutospacing="1"/>
    </w:pPr>
    <w:rPr>
      <w:bCs w:val="0"/>
      <w:iCs w:val="0"/>
      <w:sz w:val="24"/>
    </w:rPr>
  </w:style>
  <w:style w:type="paragraph" w:styleId="af5">
    <w:name w:val="header"/>
    <w:basedOn w:val="a"/>
    <w:link w:val="af6"/>
    <w:uiPriority w:val="99"/>
    <w:unhideWhenUsed/>
    <w:rsid w:val="00445EF4"/>
    <w:pPr>
      <w:tabs>
        <w:tab w:val="center" w:pos="4677"/>
        <w:tab w:val="right" w:pos="9355"/>
      </w:tabs>
    </w:pPr>
  </w:style>
  <w:style w:type="character" w:customStyle="1" w:styleId="af6">
    <w:name w:val="Верхний колонтитул Знак"/>
    <w:basedOn w:val="a0"/>
    <w:link w:val="af5"/>
    <w:uiPriority w:val="99"/>
    <w:rsid w:val="00445EF4"/>
    <w:rPr>
      <w:rFonts w:ascii="Times New Roman" w:eastAsia="Times New Roman" w:hAnsi="Times New Roman" w:cs="Times New Roman"/>
      <w:bCs/>
      <w:iCs/>
      <w:sz w:val="28"/>
      <w:szCs w:val="24"/>
      <w:lang w:eastAsia="ru-RU"/>
    </w:rPr>
  </w:style>
  <w:style w:type="paragraph" w:styleId="af7">
    <w:name w:val="footer"/>
    <w:basedOn w:val="a"/>
    <w:link w:val="af8"/>
    <w:uiPriority w:val="99"/>
    <w:unhideWhenUsed/>
    <w:rsid w:val="00445EF4"/>
    <w:pPr>
      <w:tabs>
        <w:tab w:val="center" w:pos="4677"/>
        <w:tab w:val="right" w:pos="9355"/>
      </w:tabs>
    </w:pPr>
  </w:style>
  <w:style w:type="character" w:customStyle="1" w:styleId="af8">
    <w:name w:val="Нижний колонтитул Знак"/>
    <w:basedOn w:val="a0"/>
    <w:link w:val="af7"/>
    <w:uiPriority w:val="99"/>
    <w:rsid w:val="00445EF4"/>
    <w:rPr>
      <w:rFonts w:ascii="Times New Roman" w:eastAsia="Times New Roman" w:hAnsi="Times New Roman" w:cs="Times New Roman"/>
      <w:bCs/>
      <w:iCs/>
      <w:sz w:val="28"/>
      <w:szCs w:val="24"/>
      <w:lang w:eastAsia="ru-RU"/>
    </w:rPr>
  </w:style>
  <w:style w:type="paragraph" w:customStyle="1" w:styleId="p3">
    <w:name w:val="p3"/>
    <w:basedOn w:val="a"/>
    <w:rsid w:val="00445EF4"/>
    <w:pPr>
      <w:spacing w:before="100" w:beforeAutospacing="1" w:after="100" w:afterAutospacing="1"/>
    </w:pPr>
    <w:rPr>
      <w:bCs w:val="0"/>
      <w:iCs w:val="0"/>
      <w:sz w:val="24"/>
    </w:rPr>
  </w:style>
  <w:style w:type="paragraph" w:customStyle="1" w:styleId="c4">
    <w:name w:val="c4"/>
    <w:basedOn w:val="a"/>
    <w:rsid w:val="00445EF4"/>
    <w:pPr>
      <w:spacing w:before="100" w:beforeAutospacing="1" w:after="100" w:afterAutospacing="1"/>
    </w:pPr>
    <w:rPr>
      <w:bCs w:val="0"/>
      <w:iCs w:val="0"/>
      <w:sz w:val="24"/>
    </w:rPr>
  </w:style>
  <w:style w:type="character" w:customStyle="1" w:styleId="s2">
    <w:name w:val="s2"/>
    <w:basedOn w:val="a0"/>
    <w:rsid w:val="00445EF4"/>
  </w:style>
  <w:style w:type="character" w:customStyle="1" w:styleId="s3">
    <w:name w:val="s3"/>
    <w:basedOn w:val="a0"/>
    <w:rsid w:val="00445EF4"/>
  </w:style>
  <w:style w:type="paragraph" w:customStyle="1" w:styleId="aleft">
    <w:name w:val="aleft"/>
    <w:basedOn w:val="a"/>
    <w:rsid w:val="003A1EED"/>
    <w:pPr>
      <w:spacing w:before="100" w:beforeAutospacing="1" w:after="100" w:afterAutospacing="1"/>
    </w:pPr>
    <w:rPr>
      <w:rFonts w:eastAsia="Calibri"/>
      <w:bCs w:val="0"/>
      <w:iCs w:val="0"/>
      <w:sz w:val="24"/>
    </w:rPr>
  </w:style>
  <w:style w:type="paragraph" w:customStyle="1" w:styleId="31">
    <w:name w:val="Абзац списка3"/>
    <w:basedOn w:val="a"/>
    <w:rsid w:val="003A1EED"/>
    <w:pPr>
      <w:widowControl w:val="0"/>
      <w:suppressAutoHyphens/>
      <w:ind w:left="708"/>
    </w:pPr>
    <w:rPr>
      <w:rFonts w:ascii="Arial" w:hAnsi="Arial"/>
      <w:bCs w:val="0"/>
      <w:iCs w:val="0"/>
      <w:kern w:val="1"/>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9604">
      <w:bodyDiv w:val="1"/>
      <w:marLeft w:val="0"/>
      <w:marRight w:val="0"/>
      <w:marTop w:val="0"/>
      <w:marBottom w:val="0"/>
      <w:divBdr>
        <w:top w:val="none" w:sz="0" w:space="0" w:color="auto"/>
        <w:left w:val="none" w:sz="0" w:space="0" w:color="auto"/>
        <w:bottom w:val="none" w:sz="0" w:space="0" w:color="auto"/>
        <w:right w:val="none" w:sz="0" w:space="0" w:color="auto"/>
      </w:divBdr>
    </w:div>
    <w:div w:id="1245921321">
      <w:bodyDiv w:val="1"/>
      <w:marLeft w:val="0"/>
      <w:marRight w:val="0"/>
      <w:marTop w:val="0"/>
      <w:marBottom w:val="0"/>
      <w:divBdr>
        <w:top w:val="none" w:sz="0" w:space="0" w:color="auto"/>
        <w:left w:val="none" w:sz="0" w:space="0" w:color="auto"/>
        <w:bottom w:val="none" w:sz="0" w:space="0" w:color="auto"/>
        <w:right w:val="none" w:sz="0" w:space="0" w:color="auto"/>
      </w:divBdr>
    </w:div>
    <w:div w:id="1493334256">
      <w:bodyDiv w:val="1"/>
      <w:marLeft w:val="0"/>
      <w:marRight w:val="0"/>
      <w:marTop w:val="0"/>
      <w:marBottom w:val="0"/>
      <w:divBdr>
        <w:top w:val="none" w:sz="0" w:space="0" w:color="auto"/>
        <w:left w:val="none" w:sz="0" w:space="0" w:color="auto"/>
        <w:bottom w:val="none" w:sz="0" w:space="0" w:color="auto"/>
        <w:right w:val="none" w:sz="0" w:space="0" w:color="auto"/>
      </w:divBdr>
    </w:div>
    <w:div w:id="1866137693">
      <w:bodyDiv w:val="1"/>
      <w:marLeft w:val="0"/>
      <w:marRight w:val="0"/>
      <w:marTop w:val="0"/>
      <w:marBottom w:val="0"/>
      <w:divBdr>
        <w:top w:val="none" w:sz="0" w:space="0" w:color="auto"/>
        <w:left w:val="none" w:sz="0" w:space="0" w:color="auto"/>
        <w:bottom w:val="none" w:sz="0" w:space="0" w:color="auto"/>
        <w:right w:val="none" w:sz="0" w:space="0" w:color="auto"/>
      </w:divBdr>
    </w:div>
    <w:div w:id="20853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libraryshevelevo4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k.ru/profile/5728853518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boynBiblioteka@yandex.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boynBiblioteka@yandex.ru" TargetMode="External"/><Relationship Id="rId4" Type="http://schemas.microsoft.com/office/2007/relationships/stylesWithEffects" Target="stylesWithEffects.xml"/><Relationship Id="rId9" Type="http://schemas.openxmlformats.org/officeDocument/2006/relationships/hyperlink" Target="mailto:OboynBiblioteka@yandex.ru"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974EB-7199-489D-B1A3-D787C41B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6288</TotalTime>
  <Pages>1</Pages>
  <Words>31337</Words>
  <Characters>178623</Characters>
  <Application>Microsoft Office Word</Application>
  <DocSecurity>0</DocSecurity>
  <Lines>1488</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713</cp:revision>
  <cp:lastPrinted>2019-01-15T14:04:00Z</cp:lastPrinted>
  <dcterms:created xsi:type="dcterms:W3CDTF">2018-09-07T07:27:00Z</dcterms:created>
  <dcterms:modified xsi:type="dcterms:W3CDTF">2019-01-25T08:15:00Z</dcterms:modified>
</cp:coreProperties>
</file>